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93" w:rsidRDefault="00EF4F93" w:rsidP="003E7382">
      <w:pPr>
        <w:pStyle w:val="a5"/>
        <w:tabs>
          <w:tab w:val="left" w:pos="0"/>
        </w:tabs>
        <w:jc w:val="both"/>
        <w:rPr>
          <w:lang w:val="en-US" w:eastAsia="ru-RU"/>
        </w:rPr>
      </w:pPr>
    </w:p>
    <w:p w:rsidR="00EF4F93" w:rsidRDefault="00EF4F93" w:rsidP="00EF4F93">
      <w:pPr>
        <w:pStyle w:val="a5"/>
        <w:tabs>
          <w:tab w:val="left" w:pos="0"/>
        </w:tabs>
        <w:rPr>
          <w:lang w:val="en-US"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val="en-US" w:eastAsia="ru-RU"/>
        </w:rPr>
      </w:pPr>
    </w:p>
    <w:p w:rsidR="00EF4F93" w:rsidRDefault="00EF4F93" w:rsidP="00EF4F93">
      <w:pPr>
        <w:pStyle w:val="a5"/>
        <w:tabs>
          <w:tab w:val="left" w:pos="0"/>
        </w:tabs>
        <w:rPr>
          <w:sz w:val="36"/>
          <w:szCs w:val="36"/>
          <w:lang w:eastAsia="ru-RU"/>
        </w:rPr>
      </w:pPr>
      <w:r>
        <w:rPr>
          <w:sz w:val="36"/>
          <w:szCs w:val="36"/>
          <w:lang w:eastAsia="ru-RU"/>
        </w:rPr>
        <w:t xml:space="preserve">Наталія </w:t>
      </w:r>
      <w:proofErr w:type="spellStart"/>
      <w:r>
        <w:rPr>
          <w:sz w:val="36"/>
          <w:szCs w:val="36"/>
          <w:lang w:eastAsia="ru-RU"/>
        </w:rPr>
        <w:t>Кордунова</w:t>
      </w:r>
      <w:proofErr w:type="spellEnd"/>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jc w:val="center"/>
        <w:rPr>
          <w:b/>
          <w:sz w:val="28"/>
        </w:rPr>
      </w:pPr>
      <w:r>
        <w:rPr>
          <w:b/>
          <w:sz w:val="28"/>
        </w:rPr>
        <w:t>КОНФЛІКТОЛОГІЯ ТА ДЕВІАНТОЛОГІЯ</w:t>
      </w:r>
    </w:p>
    <w:p w:rsidR="00EF4F93" w:rsidRDefault="00EF4F93" w:rsidP="00EF4F93">
      <w:pPr>
        <w:tabs>
          <w:tab w:val="left" w:pos="0"/>
        </w:tabs>
        <w:ind w:right="848"/>
        <w:jc w:val="both"/>
        <w:rPr>
          <w:sz w:val="32"/>
          <w:szCs w:val="28"/>
        </w:rPr>
      </w:pPr>
    </w:p>
    <w:p w:rsidR="00EF4F93" w:rsidRDefault="002E0C4A" w:rsidP="00EF4F93">
      <w:pPr>
        <w:pStyle w:val="a5"/>
        <w:tabs>
          <w:tab w:val="left" w:pos="0"/>
        </w:tabs>
        <w:rPr>
          <w:b w:val="0"/>
          <w:szCs w:val="28"/>
          <w:lang w:val="ru-RU" w:eastAsia="ru-RU"/>
        </w:rPr>
      </w:pPr>
      <w:proofErr w:type="spellStart"/>
      <w:r>
        <w:rPr>
          <w:b w:val="0"/>
          <w:szCs w:val="28"/>
          <w:lang w:val="ru-RU" w:eastAsia="ru-RU"/>
        </w:rPr>
        <w:t>Методичні</w:t>
      </w:r>
      <w:proofErr w:type="spellEnd"/>
      <w:r>
        <w:rPr>
          <w:b w:val="0"/>
          <w:szCs w:val="28"/>
          <w:lang w:val="ru-RU" w:eastAsia="ru-RU"/>
        </w:rPr>
        <w:t xml:space="preserve"> </w:t>
      </w:r>
      <w:proofErr w:type="spellStart"/>
      <w:r>
        <w:rPr>
          <w:b w:val="0"/>
          <w:szCs w:val="28"/>
          <w:lang w:val="ru-RU" w:eastAsia="ru-RU"/>
        </w:rPr>
        <w:t>рекомендації</w:t>
      </w:r>
      <w:proofErr w:type="spellEnd"/>
      <w:r>
        <w:rPr>
          <w:b w:val="0"/>
          <w:szCs w:val="28"/>
          <w:lang w:val="ru-RU" w:eastAsia="ru-RU"/>
        </w:rPr>
        <w:t xml:space="preserve"> до</w:t>
      </w:r>
      <w:r w:rsidR="00EF4F93">
        <w:rPr>
          <w:b w:val="0"/>
          <w:szCs w:val="28"/>
          <w:lang w:val="ru-RU" w:eastAsia="ru-RU"/>
        </w:rPr>
        <w:t xml:space="preserve"> </w:t>
      </w:r>
      <w:proofErr w:type="spellStart"/>
      <w:r w:rsidR="00EF4F93">
        <w:rPr>
          <w:b w:val="0"/>
          <w:szCs w:val="28"/>
          <w:lang w:val="ru-RU" w:eastAsia="ru-RU"/>
        </w:rPr>
        <w:t>самостійної</w:t>
      </w:r>
      <w:proofErr w:type="spellEnd"/>
      <w:r w:rsidR="00EF4F93">
        <w:rPr>
          <w:b w:val="0"/>
          <w:szCs w:val="28"/>
          <w:lang w:val="ru-RU" w:eastAsia="ru-RU"/>
        </w:rPr>
        <w:t xml:space="preserve"> </w:t>
      </w:r>
      <w:proofErr w:type="spellStart"/>
      <w:r w:rsidR="00EF4F93">
        <w:rPr>
          <w:b w:val="0"/>
          <w:szCs w:val="28"/>
          <w:lang w:val="ru-RU" w:eastAsia="ru-RU"/>
        </w:rPr>
        <w:t>роботи</w:t>
      </w:r>
      <w:proofErr w:type="spellEnd"/>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val="ru-RU"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a5"/>
        <w:tabs>
          <w:tab w:val="left" w:pos="0"/>
        </w:tabs>
        <w:rPr>
          <w:lang w:eastAsia="ru-RU"/>
        </w:rPr>
      </w:pPr>
    </w:p>
    <w:p w:rsidR="00EF4F93" w:rsidRDefault="00EF4F93" w:rsidP="00EF4F93">
      <w:pPr>
        <w:pStyle w:val="1"/>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Волинський національний університет імені Лесі Українки</w:t>
      </w:r>
    </w:p>
    <w:p w:rsidR="00EF4F93" w:rsidRDefault="00EF4F93" w:rsidP="00EF4F93">
      <w:pPr>
        <w:pStyle w:val="1"/>
        <w:tabs>
          <w:tab w:val="left" w:pos="0"/>
        </w:tabs>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Факультет </w:t>
      </w:r>
      <w:proofErr w:type="spellStart"/>
      <w:r>
        <w:rPr>
          <w:rFonts w:ascii="Times New Roman" w:hAnsi="Times New Roman" w:cs="Times New Roman"/>
          <w:sz w:val="28"/>
          <w:szCs w:val="28"/>
          <w:lang w:val="ru-RU"/>
        </w:rPr>
        <w:t>психології</w:t>
      </w:r>
      <w:proofErr w:type="spellEnd"/>
    </w:p>
    <w:p w:rsidR="00EF4F93" w:rsidRDefault="00EF4F93" w:rsidP="00EF4F93">
      <w:pPr>
        <w:jc w:val="center"/>
        <w:rPr>
          <w:b/>
          <w:sz w:val="32"/>
          <w:szCs w:val="28"/>
          <w:lang w:eastAsia="uk-UA"/>
        </w:rPr>
      </w:pPr>
      <w:r>
        <w:rPr>
          <w:b/>
          <w:sz w:val="28"/>
          <w:szCs w:val="28"/>
        </w:rPr>
        <w:t>Кафедра педагогічної та вікової психології</w:t>
      </w:r>
    </w:p>
    <w:p w:rsidR="00EF4F93" w:rsidRDefault="00EF4F93" w:rsidP="00EF4F93">
      <w:pPr>
        <w:spacing w:line="360" w:lineRule="auto"/>
        <w:jc w:val="both"/>
        <w:rPr>
          <w:sz w:val="28"/>
        </w:rPr>
      </w:pPr>
    </w:p>
    <w:p w:rsidR="00EF4F93" w:rsidRDefault="00EF4F93" w:rsidP="00EF4F93">
      <w:pPr>
        <w:spacing w:line="360" w:lineRule="auto"/>
        <w:jc w:val="both"/>
        <w:rPr>
          <w:sz w:val="28"/>
        </w:rPr>
      </w:pPr>
    </w:p>
    <w:p w:rsidR="00EF4F93" w:rsidRDefault="00EF4F93" w:rsidP="00EF4F93">
      <w:pPr>
        <w:jc w:val="both"/>
        <w:rPr>
          <w:sz w:val="28"/>
        </w:rPr>
      </w:pPr>
      <w:r>
        <w:rPr>
          <w:sz w:val="28"/>
        </w:rPr>
        <w:t xml:space="preserve">    </w:t>
      </w:r>
    </w:p>
    <w:p w:rsidR="00EF4F93" w:rsidRDefault="00EF4F93" w:rsidP="00EF4F93">
      <w:pPr>
        <w:jc w:val="both"/>
        <w:rPr>
          <w:sz w:val="28"/>
        </w:rPr>
      </w:pPr>
    </w:p>
    <w:p w:rsidR="00EF4F93" w:rsidRDefault="00EF4F93" w:rsidP="00EF4F93">
      <w:pPr>
        <w:jc w:val="both"/>
        <w:rPr>
          <w:sz w:val="28"/>
        </w:rPr>
      </w:pPr>
    </w:p>
    <w:p w:rsidR="00EF4F93" w:rsidRDefault="00EF4F93" w:rsidP="00EF4F93">
      <w:pPr>
        <w:jc w:val="center"/>
        <w:rPr>
          <w:sz w:val="28"/>
        </w:rPr>
      </w:pPr>
    </w:p>
    <w:p w:rsidR="00EF4F93" w:rsidRDefault="00EF4F93" w:rsidP="00EF4F93">
      <w:pPr>
        <w:jc w:val="center"/>
        <w:rPr>
          <w:sz w:val="28"/>
        </w:rPr>
      </w:pPr>
    </w:p>
    <w:p w:rsidR="00EF4F93" w:rsidRDefault="00EF4F93" w:rsidP="00EF4F93">
      <w:pPr>
        <w:jc w:val="center"/>
        <w:rPr>
          <w:b/>
          <w:sz w:val="28"/>
        </w:rPr>
      </w:pPr>
      <w:r>
        <w:rPr>
          <w:b/>
          <w:sz w:val="28"/>
        </w:rPr>
        <w:t>КОНФЛІКТОЛОГІЯ ТА ДЕВІАНТОЛОГІЯ</w:t>
      </w:r>
    </w:p>
    <w:p w:rsidR="00EF4F93" w:rsidRDefault="00EF4F93" w:rsidP="00EF4F93">
      <w:pPr>
        <w:tabs>
          <w:tab w:val="left" w:pos="0"/>
        </w:tabs>
        <w:ind w:right="848"/>
        <w:jc w:val="both"/>
        <w:rPr>
          <w:sz w:val="32"/>
          <w:szCs w:val="28"/>
        </w:rPr>
      </w:pPr>
    </w:p>
    <w:p w:rsidR="002E0C4A" w:rsidRDefault="00EF4F93" w:rsidP="002E0C4A">
      <w:pPr>
        <w:pStyle w:val="a5"/>
        <w:tabs>
          <w:tab w:val="left" w:pos="0"/>
        </w:tabs>
        <w:jc w:val="left"/>
        <w:rPr>
          <w:b w:val="0"/>
          <w:szCs w:val="28"/>
          <w:lang w:val="ru-RU" w:eastAsia="ru-RU"/>
        </w:rPr>
      </w:pPr>
      <w:r>
        <w:rPr>
          <w:sz w:val="32"/>
          <w:szCs w:val="28"/>
        </w:rPr>
        <w:t xml:space="preserve">                    </w:t>
      </w:r>
      <w:r w:rsidR="00737D47">
        <w:rPr>
          <w:sz w:val="32"/>
          <w:szCs w:val="28"/>
        </w:rPr>
        <w:t xml:space="preserve">     </w:t>
      </w:r>
      <w:r>
        <w:rPr>
          <w:sz w:val="32"/>
          <w:szCs w:val="28"/>
        </w:rPr>
        <w:t xml:space="preserve"> </w:t>
      </w:r>
      <w:proofErr w:type="spellStart"/>
      <w:r w:rsidR="002E0C4A">
        <w:rPr>
          <w:b w:val="0"/>
          <w:szCs w:val="28"/>
          <w:lang w:val="ru-RU" w:eastAsia="ru-RU"/>
        </w:rPr>
        <w:t>Методичні</w:t>
      </w:r>
      <w:proofErr w:type="spellEnd"/>
      <w:r w:rsidR="002E0C4A">
        <w:rPr>
          <w:b w:val="0"/>
          <w:szCs w:val="28"/>
          <w:lang w:val="ru-RU" w:eastAsia="ru-RU"/>
        </w:rPr>
        <w:t xml:space="preserve"> </w:t>
      </w:r>
      <w:proofErr w:type="spellStart"/>
      <w:r w:rsidR="002E0C4A">
        <w:rPr>
          <w:b w:val="0"/>
          <w:szCs w:val="28"/>
          <w:lang w:val="ru-RU" w:eastAsia="ru-RU"/>
        </w:rPr>
        <w:t>рекомендації</w:t>
      </w:r>
      <w:proofErr w:type="spellEnd"/>
      <w:r w:rsidR="002E0C4A">
        <w:rPr>
          <w:b w:val="0"/>
          <w:szCs w:val="28"/>
          <w:lang w:val="ru-RU" w:eastAsia="ru-RU"/>
        </w:rPr>
        <w:t xml:space="preserve"> до </w:t>
      </w:r>
      <w:proofErr w:type="spellStart"/>
      <w:r w:rsidR="002E0C4A">
        <w:rPr>
          <w:b w:val="0"/>
          <w:szCs w:val="28"/>
          <w:lang w:val="ru-RU" w:eastAsia="ru-RU"/>
        </w:rPr>
        <w:t>самостійної</w:t>
      </w:r>
      <w:proofErr w:type="spellEnd"/>
      <w:r w:rsidR="002E0C4A">
        <w:rPr>
          <w:b w:val="0"/>
          <w:szCs w:val="28"/>
          <w:lang w:val="ru-RU" w:eastAsia="ru-RU"/>
        </w:rPr>
        <w:t xml:space="preserve"> </w:t>
      </w:r>
      <w:proofErr w:type="spellStart"/>
      <w:r w:rsidR="002E0C4A">
        <w:rPr>
          <w:b w:val="0"/>
          <w:szCs w:val="28"/>
          <w:lang w:val="ru-RU" w:eastAsia="ru-RU"/>
        </w:rPr>
        <w:t>роботи</w:t>
      </w:r>
      <w:proofErr w:type="spellEnd"/>
    </w:p>
    <w:p w:rsidR="00EF4F93" w:rsidRDefault="00EF4F93" w:rsidP="002E0C4A">
      <w:pPr>
        <w:tabs>
          <w:tab w:val="left" w:pos="0"/>
        </w:tabs>
        <w:ind w:right="848" w:firstLine="709"/>
        <w:jc w:val="right"/>
        <w:rPr>
          <w:b/>
          <w:bCs/>
          <w:sz w:val="32"/>
          <w:szCs w:val="28"/>
        </w:rPr>
      </w:pPr>
      <w:r>
        <w:rPr>
          <w:b/>
          <w:bCs/>
          <w:sz w:val="32"/>
          <w:szCs w:val="28"/>
        </w:rPr>
        <w:t xml:space="preserve">                </w:t>
      </w:r>
    </w:p>
    <w:p w:rsidR="00EF4F93" w:rsidRDefault="00EF4F93" w:rsidP="00EF4F93">
      <w:pPr>
        <w:tabs>
          <w:tab w:val="left" w:pos="0"/>
        </w:tabs>
        <w:ind w:right="848"/>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
          <w:bCs/>
          <w:sz w:val="32"/>
          <w:szCs w:val="28"/>
        </w:rPr>
      </w:pPr>
    </w:p>
    <w:p w:rsidR="00EF4F93" w:rsidRDefault="00EF4F93" w:rsidP="00EF4F93">
      <w:pPr>
        <w:tabs>
          <w:tab w:val="left" w:pos="0"/>
        </w:tabs>
        <w:ind w:right="848" w:firstLine="709"/>
        <w:jc w:val="both"/>
        <w:rPr>
          <w:bCs/>
          <w:sz w:val="32"/>
          <w:szCs w:val="28"/>
        </w:rPr>
      </w:pPr>
    </w:p>
    <w:p w:rsidR="00EF4F93" w:rsidRDefault="00EF4F93" w:rsidP="00EF4F93">
      <w:pPr>
        <w:tabs>
          <w:tab w:val="left" w:pos="0"/>
        </w:tabs>
        <w:ind w:right="848" w:firstLine="709"/>
        <w:jc w:val="both"/>
        <w:rPr>
          <w:bCs/>
          <w:sz w:val="32"/>
          <w:szCs w:val="28"/>
        </w:rPr>
      </w:pPr>
    </w:p>
    <w:p w:rsidR="00EF4F93" w:rsidRPr="00AA10AC" w:rsidRDefault="00AA10AC" w:rsidP="00EF4F93">
      <w:pPr>
        <w:tabs>
          <w:tab w:val="left" w:pos="0"/>
        </w:tabs>
        <w:ind w:right="848" w:firstLine="709"/>
        <w:jc w:val="center"/>
        <w:rPr>
          <w:b/>
          <w:bCs/>
          <w:sz w:val="28"/>
          <w:szCs w:val="28"/>
          <w:lang w:val="ru-RU"/>
        </w:rPr>
      </w:pPr>
      <w:r>
        <w:rPr>
          <w:b/>
          <w:bCs/>
          <w:sz w:val="28"/>
          <w:szCs w:val="28"/>
        </w:rPr>
        <w:t>Луцьк-202</w:t>
      </w:r>
      <w:r>
        <w:rPr>
          <w:b/>
          <w:bCs/>
          <w:sz w:val="28"/>
          <w:szCs w:val="28"/>
          <w:lang w:val="ru-RU"/>
        </w:rPr>
        <w:t>2</w:t>
      </w:r>
    </w:p>
    <w:p w:rsidR="00EF4F93" w:rsidRDefault="00EF4F93" w:rsidP="00EF4F93">
      <w:pPr>
        <w:tabs>
          <w:tab w:val="left" w:pos="0"/>
        </w:tabs>
        <w:ind w:right="848"/>
        <w:jc w:val="both"/>
        <w:rPr>
          <w:b/>
          <w:bCs/>
          <w:sz w:val="32"/>
          <w:szCs w:val="28"/>
        </w:rPr>
      </w:pPr>
    </w:p>
    <w:p w:rsidR="00EF4F93" w:rsidRDefault="00EF4F93" w:rsidP="00EF4F93">
      <w:pPr>
        <w:autoSpaceDE w:val="0"/>
        <w:autoSpaceDN w:val="0"/>
        <w:adjustRightInd w:val="0"/>
        <w:rPr>
          <w:rFonts w:ascii="Times New Roman CYR" w:eastAsia="SimSun" w:hAnsi="Times New Roman CYR" w:cs="Times New Roman CYR"/>
          <w:b/>
          <w:bCs/>
          <w:sz w:val="28"/>
          <w:szCs w:val="28"/>
          <w:lang w:val="ru-RU" w:eastAsia="zh-CN"/>
        </w:rPr>
      </w:pPr>
      <w:r>
        <w:rPr>
          <w:rFonts w:ascii="Times New Roman CYR" w:eastAsia="SimSun" w:hAnsi="Times New Roman CYR" w:cs="Times New Roman CYR"/>
          <w:b/>
          <w:bCs/>
          <w:sz w:val="28"/>
          <w:szCs w:val="28"/>
          <w:lang w:val="ru-RU" w:eastAsia="zh-CN"/>
        </w:rPr>
        <w:t>УДК 316. 62 (073)</w:t>
      </w:r>
    </w:p>
    <w:p w:rsidR="00EF4F93" w:rsidRDefault="00EF4F93" w:rsidP="00EF4F93">
      <w:pPr>
        <w:autoSpaceDE w:val="0"/>
        <w:autoSpaceDN w:val="0"/>
        <w:adjustRightInd w:val="0"/>
        <w:rPr>
          <w:rFonts w:ascii="Times New Roman CYR" w:eastAsia="SimSun" w:hAnsi="Times New Roman CYR" w:cs="Times New Roman CYR"/>
          <w:b/>
          <w:bCs/>
          <w:sz w:val="28"/>
          <w:szCs w:val="28"/>
          <w:lang w:val="ru-RU" w:eastAsia="zh-CN"/>
        </w:rPr>
      </w:pPr>
      <w:r>
        <w:rPr>
          <w:rFonts w:ascii="Times New Roman CYR" w:eastAsia="SimSun" w:hAnsi="Times New Roman CYR" w:cs="Times New Roman CYR"/>
          <w:b/>
          <w:bCs/>
          <w:sz w:val="28"/>
          <w:szCs w:val="28"/>
          <w:lang w:val="ru-RU" w:eastAsia="zh-CN"/>
        </w:rPr>
        <w:t>К – 66</w:t>
      </w:r>
    </w:p>
    <w:p w:rsidR="00EF4F93" w:rsidRDefault="00EF4F93" w:rsidP="00EF4F93">
      <w:pPr>
        <w:autoSpaceDE w:val="0"/>
        <w:autoSpaceDN w:val="0"/>
        <w:adjustRightInd w:val="0"/>
        <w:rPr>
          <w:rFonts w:eastAsia="SimSun"/>
          <w:b/>
          <w:bCs/>
          <w:sz w:val="28"/>
          <w:szCs w:val="28"/>
          <w:lang w:val="ru-RU" w:eastAsia="zh-CN"/>
        </w:rPr>
      </w:pPr>
    </w:p>
    <w:p w:rsidR="00EF4F93" w:rsidRDefault="00EF4F93" w:rsidP="00EF4F93">
      <w:pPr>
        <w:autoSpaceDE w:val="0"/>
        <w:autoSpaceDN w:val="0"/>
        <w:adjustRightInd w:val="0"/>
        <w:jc w:val="center"/>
        <w:rPr>
          <w:rFonts w:ascii="Times New Roman CYR" w:eastAsia="SimSun" w:hAnsi="Times New Roman CYR" w:cs="Times New Roman CYR"/>
          <w:sz w:val="26"/>
          <w:szCs w:val="26"/>
          <w:lang w:eastAsia="zh-CN"/>
        </w:rPr>
      </w:pPr>
      <w:r>
        <w:rPr>
          <w:rFonts w:ascii="Times New Roman CYR" w:eastAsia="SimSun" w:hAnsi="Times New Roman CYR" w:cs="Times New Roman CYR"/>
          <w:sz w:val="26"/>
          <w:szCs w:val="26"/>
          <w:lang w:eastAsia="zh-CN"/>
        </w:rPr>
        <w:t>Рекомендовано до друку науково-методичною радою Волинського національного університету імені Лесі Українки</w:t>
      </w:r>
    </w:p>
    <w:p w:rsidR="00EF4F93" w:rsidRDefault="00EF4F93" w:rsidP="00EF4F93">
      <w:pPr>
        <w:autoSpaceDE w:val="0"/>
        <w:autoSpaceDN w:val="0"/>
        <w:adjustRightInd w:val="0"/>
        <w:jc w:val="center"/>
        <w:rPr>
          <w:rFonts w:ascii="Times New Roman CYR" w:eastAsia="SimSun" w:hAnsi="Times New Roman CYR" w:cs="Times New Roman CYR"/>
          <w:sz w:val="26"/>
          <w:szCs w:val="26"/>
          <w:lang w:eastAsia="zh-CN"/>
        </w:rPr>
      </w:pPr>
      <w:r>
        <w:rPr>
          <w:rFonts w:eastAsia="SimSun"/>
          <w:sz w:val="26"/>
          <w:szCs w:val="26"/>
          <w:lang w:val="ru-RU" w:eastAsia="zh-CN"/>
        </w:rPr>
        <w:t>(</w:t>
      </w:r>
      <w:r w:rsidR="00737D47">
        <w:rPr>
          <w:rFonts w:ascii="Times New Roman CYR" w:eastAsia="SimSun" w:hAnsi="Times New Roman CYR" w:cs="Times New Roman CYR"/>
          <w:sz w:val="26"/>
          <w:szCs w:val="26"/>
          <w:lang w:eastAsia="zh-CN"/>
        </w:rPr>
        <w:t xml:space="preserve">протокол № 3 </w:t>
      </w:r>
      <w:r>
        <w:rPr>
          <w:rFonts w:ascii="Times New Roman CYR" w:eastAsia="SimSun" w:hAnsi="Times New Roman CYR" w:cs="Times New Roman CYR"/>
          <w:sz w:val="26"/>
          <w:szCs w:val="26"/>
          <w:lang w:eastAsia="zh-CN"/>
        </w:rPr>
        <w:t xml:space="preserve">від </w:t>
      </w:r>
      <w:r w:rsidR="00737D47">
        <w:rPr>
          <w:rFonts w:ascii="Times New Roman CYR" w:eastAsia="SimSun" w:hAnsi="Times New Roman CYR" w:cs="Times New Roman CYR"/>
          <w:sz w:val="26"/>
          <w:szCs w:val="26"/>
          <w:lang w:eastAsia="zh-CN"/>
        </w:rPr>
        <w:t xml:space="preserve">22 листопада </w:t>
      </w:r>
      <w:r>
        <w:rPr>
          <w:rFonts w:ascii="Times New Roman CYR" w:eastAsia="SimSun" w:hAnsi="Times New Roman CYR" w:cs="Times New Roman CYR"/>
          <w:sz w:val="26"/>
          <w:szCs w:val="26"/>
          <w:lang w:eastAsia="zh-CN"/>
        </w:rPr>
        <w:t>2021 р.)</w:t>
      </w:r>
    </w:p>
    <w:p w:rsidR="00EF4F93" w:rsidRDefault="00EF4F93" w:rsidP="00EF4F93">
      <w:pPr>
        <w:autoSpaceDE w:val="0"/>
        <w:autoSpaceDN w:val="0"/>
        <w:adjustRightInd w:val="0"/>
        <w:jc w:val="both"/>
        <w:rPr>
          <w:rFonts w:ascii="Times New Roman CYR" w:eastAsia="SimSun" w:hAnsi="Times New Roman CYR" w:cs="Times New Roman CYR"/>
          <w:sz w:val="26"/>
          <w:szCs w:val="26"/>
          <w:lang w:eastAsia="zh-CN"/>
        </w:rPr>
      </w:pPr>
      <w:r>
        <w:rPr>
          <w:rFonts w:ascii="Times New Roman CYR" w:eastAsia="SimSun" w:hAnsi="Times New Roman CYR" w:cs="Times New Roman CYR"/>
          <w:sz w:val="26"/>
          <w:szCs w:val="26"/>
          <w:lang w:eastAsia="zh-CN"/>
        </w:rPr>
        <w:t>Рецензенти:</w:t>
      </w:r>
    </w:p>
    <w:p w:rsidR="00EF4F93" w:rsidRDefault="00EF4F93" w:rsidP="00EF4F93">
      <w:pPr>
        <w:autoSpaceDE w:val="0"/>
        <w:autoSpaceDN w:val="0"/>
        <w:adjustRightInd w:val="0"/>
        <w:jc w:val="both"/>
        <w:rPr>
          <w:rFonts w:ascii="Times New Roman CYR" w:eastAsia="SimSun" w:hAnsi="Times New Roman CYR" w:cs="Times New Roman CYR"/>
          <w:sz w:val="26"/>
          <w:szCs w:val="26"/>
          <w:lang w:eastAsia="zh-CN"/>
        </w:rPr>
      </w:pPr>
      <w:proofErr w:type="spellStart"/>
      <w:r>
        <w:rPr>
          <w:rFonts w:ascii="Times New Roman CYR" w:eastAsia="SimSun" w:hAnsi="Times New Roman CYR" w:cs="Times New Roman CYR"/>
          <w:b/>
          <w:bCs/>
          <w:sz w:val="26"/>
          <w:szCs w:val="26"/>
          <w:lang w:eastAsia="zh-CN"/>
        </w:rPr>
        <w:t>Мушкевич</w:t>
      </w:r>
      <w:proofErr w:type="spellEnd"/>
      <w:r>
        <w:rPr>
          <w:rFonts w:ascii="Times New Roman CYR" w:eastAsia="SimSun" w:hAnsi="Times New Roman CYR" w:cs="Times New Roman CYR"/>
          <w:b/>
          <w:bCs/>
          <w:sz w:val="26"/>
          <w:szCs w:val="26"/>
          <w:lang w:eastAsia="zh-CN"/>
        </w:rPr>
        <w:t xml:space="preserve"> М. І.</w:t>
      </w:r>
      <w:r>
        <w:rPr>
          <w:rFonts w:ascii="Times New Roman CYR" w:eastAsia="SimSun" w:hAnsi="Times New Roman CYR" w:cs="Times New Roman CYR"/>
          <w:sz w:val="26"/>
          <w:szCs w:val="26"/>
          <w:lang w:eastAsia="zh-CN"/>
        </w:rPr>
        <w:t xml:space="preserve"> – доктор психологічних наук, професор кафедри практичної психології та психодіагностики Волинського національного університету імені Лесі Українки;</w:t>
      </w: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ascii="Times New Roman CYR" w:eastAsia="SimSun" w:hAnsi="Times New Roman CYR" w:cs="Times New Roman CYR"/>
          <w:sz w:val="26"/>
          <w:szCs w:val="26"/>
          <w:lang w:eastAsia="zh-CN"/>
        </w:rPr>
      </w:pPr>
      <w:proofErr w:type="spellStart"/>
      <w:r>
        <w:rPr>
          <w:rFonts w:ascii="Times New Roman CYR" w:eastAsia="SimSun" w:hAnsi="Times New Roman CYR" w:cs="Times New Roman CYR"/>
          <w:b/>
          <w:bCs/>
          <w:sz w:val="26"/>
          <w:szCs w:val="26"/>
          <w:lang w:eastAsia="zh-CN"/>
        </w:rPr>
        <w:t>Остапйовський</w:t>
      </w:r>
      <w:proofErr w:type="spellEnd"/>
      <w:r>
        <w:rPr>
          <w:rFonts w:ascii="Times New Roman CYR" w:eastAsia="SimSun" w:hAnsi="Times New Roman CYR" w:cs="Times New Roman CYR"/>
          <w:b/>
          <w:bCs/>
          <w:sz w:val="26"/>
          <w:szCs w:val="26"/>
          <w:lang w:eastAsia="zh-CN"/>
        </w:rPr>
        <w:t xml:space="preserve"> О. І.</w:t>
      </w:r>
      <w:r>
        <w:rPr>
          <w:rFonts w:ascii="Times New Roman CYR" w:eastAsia="SimSun" w:hAnsi="Times New Roman CYR" w:cs="Times New Roman CYR"/>
          <w:sz w:val="26"/>
          <w:szCs w:val="26"/>
          <w:lang w:eastAsia="zh-CN"/>
        </w:rPr>
        <w:t xml:space="preserve">  – кандидат психологічних наук, доцент кафедри педагогіки та психології Волинського інституту післядипломної педагогічної освіти.</w:t>
      </w: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ascii="Times New Roman CYR" w:eastAsia="SimSun" w:hAnsi="Times New Roman CYR" w:cs="Times New Roman CYR"/>
          <w:b/>
          <w:bCs/>
          <w:sz w:val="26"/>
          <w:szCs w:val="26"/>
          <w:lang w:eastAsia="zh-CN"/>
        </w:rPr>
      </w:pPr>
      <w:proofErr w:type="spellStart"/>
      <w:r>
        <w:rPr>
          <w:rFonts w:ascii="Times New Roman CYR" w:eastAsia="SimSun" w:hAnsi="Times New Roman CYR" w:cs="Times New Roman CYR"/>
          <w:b/>
          <w:bCs/>
          <w:sz w:val="26"/>
          <w:szCs w:val="26"/>
          <w:lang w:eastAsia="zh-CN"/>
        </w:rPr>
        <w:t>Кордунова</w:t>
      </w:r>
      <w:proofErr w:type="spellEnd"/>
      <w:r>
        <w:rPr>
          <w:rFonts w:ascii="Times New Roman CYR" w:eastAsia="SimSun" w:hAnsi="Times New Roman CYR" w:cs="Times New Roman CYR"/>
          <w:b/>
          <w:bCs/>
          <w:sz w:val="26"/>
          <w:szCs w:val="26"/>
          <w:lang w:eastAsia="zh-CN"/>
        </w:rPr>
        <w:t xml:space="preserve"> Н. О.</w:t>
      </w:r>
    </w:p>
    <w:p w:rsidR="00EF4F93" w:rsidRDefault="00EF4F93" w:rsidP="00EF4F93">
      <w:pPr>
        <w:autoSpaceDE w:val="0"/>
        <w:autoSpaceDN w:val="0"/>
        <w:adjustRightInd w:val="0"/>
        <w:jc w:val="both"/>
        <w:rPr>
          <w:rFonts w:ascii="Times New Roman CYR" w:eastAsia="SimSun" w:hAnsi="Times New Roman CYR" w:cs="Times New Roman CYR"/>
          <w:sz w:val="26"/>
          <w:szCs w:val="26"/>
          <w:lang w:eastAsia="zh-CN"/>
        </w:rPr>
      </w:pPr>
      <w:r>
        <w:rPr>
          <w:rFonts w:ascii="Times New Roman CYR" w:eastAsia="SimSun" w:hAnsi="Times New Roman CYR" w:cs="Times New Roman CYR"/>
          <w:sz w:val="26"/>
          <w:szCs w:val="26"/>
          <w:lang w:eastAsia="zh-CN"/>
        </w:rPr>
        <w:t xml:space="preserve">К – 66 Конфліктологія та </w:t>
      </w:r>
      <w:proofErr w:type="spellStart"/>
      <w:r>
        <w:rPr>
          <w:rFonts w:ascii="Times New Roman CYR" w:eastAsia="SimSun" w:hAnsi="Times New Roman CYR" w:cs="Times New Roman CYR"/>
          <w:sz w:val="26"/>
          <w:szCs w:val="26"/>
          <w:lang w:eastAsia="zh-CN"/>
        </w:rPr>
        <w:t>девіантологія</w:t>
      </w:r>
      <w:proofErr w:type="spellEnd"/>
      <w:r>
        <w:rPr>
          <w:rFonts w:ascii="Times New Roman CYR" w:eastAsia="SimSun" w:hAnsi="Times New Roman CYR" w:cs="Times New Roman CYR"/>
          <w:sz w:val="26"/>
          <w:szCs w:val="26"/>
          <w:lang w:eastAsia="zh-CN"/>
        </w:rPr>
        <w:t>: мето</w:t>
      </w:r>
      <w:r w:rsidR="00737D47">
        <w:rPr>
          <w:rFonts w:ascii="Times New Roman CYR" w:eastAsia="SimSun" w:hAnsi="Times New Roman CYR" w:cs="Times New Roman CYR"/>
          <w:sz w:val="26"/>
          <w:szCs w:val="26"/>
          <w:lang w:eastAsia="zh-CN"/>
        </w:rPr>
        <w:t>дичні рекомендації до самостійної роботи</w:t>
      </w:r>
      <w:r>
        <w:rPr>
          <w:rFonts w:ascii="Times New Roman CYR" w:eastAsia="SimSun" w:hAnsi="Times New Roman CYR" w:cs="Times New Roman CYR"/>
          <w:sz w:val="26"/>
          <w:szCs w:val="26"/>
          <w:lang w:eastAsia="zh-CN"/>
        </w:rPr>
        <w:t>. Луцьк: ПП Іванюк В. П.</w:t>
      </w:r>
      <w:r w:rsidR="00AA10AC">
        <w:rPr>
          <w:rFonts w:ascii="Times New Roman CYR" w:eastAsia="SimSun" w:hAnsi="Times New Roman CYR" w:cs="Times New Roman CYR"/>
          <w:sz w:val="26"/>
          <w:szCs w:val="26"/>
          <w:lang w:eastAsia="zh-CN"/>
        </w:rPr>
        <w:t>, 202</w:t>
      </w:r>
      <w:r w:rsidR="00AA10AC">
        <w:rPr>
          <w:rFonts w:ascii="Times New Roman CYR" w:eastAsia="SimSun" w:hAnsi="Times New Roman CYR" w:cs="Times New Roman CYR"/>
          <w:sz w:val="26"/>
          <w:szCs w:val="26"/>
          <w:lang w:val="ru-RU" w:eastAsia="zh-CN"/>
        </w:rPr>
        <w:t>2</w:t>
      </w:r>
      <w:r>
        <w:rPr>
          <w:rFonts w:ascii="Times New Roman CYR" w:eastAsia="SimSun" w:hAnsi="Times New Roman CYR" w:cs="Times New Roman CYR"/>
          <w:sz w:val="26"/>
          <w:szCs w:val="26"/>
          <w:lang w:eastAsia="zh-CN"/>
        </w:rPr>
        <w:t xml:space="preserve">. </w:t>
      </w:r>
      <w:r w:rsidR="00962565">
        <w:rPr>
          <w:rFonts w:ascii="Times New Roman CYR" w:eastAsia="SimSun" w:hAnsi="Times New Roman CYR" w:cs="Times New Roman CYR"/>
          <w:sz w:val="26"/>
          <w:szCs w:val="26"/>
          <w:lang w:eastAsia="zh-CN"/>
        </w:rPr>
        <w:t>42</w:t>
      </w:r>
      <w:r>
        <w:rPr>
          <w:rFonts w:ascii="Times New Roman CYR" w:eastAsia="SimSun" w:hAnsi="Times New Roman CYR" w:cs="Times New Roman CYR"/>
          <w:sz w:val="26"/>
          <w:szCs w:val="26"/>
          <w:lang w:eastAsia="zh-CN"/>
        </w:rPr>
        <w:t xml:space="preserve"> с.</w:t>
      </w: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ind w:firstLine="708"/>
        <w:jc w:val="both"/>
        <w:rPr>
          <w:rFonts w:ascii="Times New Roman CYR" w:eastAsia="SimSun" w:hAnsi="Times New Roman CYR" w:cs="Times New Roman CYR"/>
          <w:sz w:val="26"/>
          <w:szCs w:val="26"/>
          <w:lang w:eastAsia="zh-CN"/>
        </w:rPr>
      </w:pPr>
      <w:r>
        <w:rPr>
          <w:rFonts w:ascii="Times New Roman CYR" w:eastAsia="SimSun" w:hAnsi="Times New Roman CYR" w:cs="Times New Roman CYR"/>
          <w:sz w:val="26"/>
          <w:szCs w:val="26"/>
          <w:lang w:eastAsia="zh-CN"/>
        </w:rPr>
        <w:t xml:space="preserve">Видання містить основні теоретичні завдання курсу, словникову роботу, </w:t>
      </w:r>
      <w:r w:rsidR="002E0C4A">
        <w:rPr>
          <w:rFonts w:ascii="Times New Roman CYR" w:eastAsia="SimSun" w:hAnsi="Times New Roman CYR" w:cs="Times New Roman CYR"/>
          <w:sz w:val="26"/>
          <w:szCs w:val="26"/>
          <w:lang w:eastAsia="zh-CN"/>
        </w:rPr>
        <w:t>завдання для самостійного опрацювання, тести для самостійної перевірки знань,</w:t>
      </w:r>
      <w:r w:rsidR="00962565">
        <w:rPr>
          <w:rFonts w:ascii="Times New Roman CYR" w:eastAsia="SimSun" w:hAnsi="Times New Roman CYR" w:cs="Times New Roman CYR"/>
          <w:sz w:val="26"/>
          <w:szCs w:val="26"/>
          <w:lang w:eastAsia="zh-CN"/>
        </w:rPr>
        <w:t xml:space="preserve"> </w:t>
      </w:r>
      <w:r>
        <w:rPr>
          <w:rFonts w:ascii="Times New Roman CYR" w:eastAsia="SimSun" w:hAnsi="Times New Roman CYR" w:cs="Times New Roman CYR"/>
          <w:sz w:val="26"/>
          <w:szCs w:val="26"/>
          <w:lang w:eastAsia="zh-CN"/>
        </w:rPr>
        <w:t xml:space="preserve">які потребують поглибленого осмислення та аналізу окреслених проблем. </w:t>
      </w:r>
    </w:p>
    <w:p w:rsidR="00EF4F93" w:rsidRDefault="00EF4F93" w:rsidP="00EF4F93">
      <w:pPr>
        <w:autoSpaceDE w:val="0"/>
        <w:autoSpaceDN w:val="0"/>
        <w:adjustRightInd w:val="0"/>
        <w:ind w:firstLine="708"/>
        <w:jc w:val="both"/>
        <w:rPr>
          <w:rFonts w:eastAsia="SimSun"/>
          <w:sz w:val="26"/>
          <w:szCs w:val="26"/>
          <w:lang w:eastAsia="zh-CN"/>
        </w:rPr>
      </w:pPr>
      <w:r>
        <w:rPr>
          <w:rFonts w:ascii="Times New Roman CYR" w:eastAsia="SimSun" w:hAnsi="Times New Roman CYR" w:cs="Times New Roman CYR"/>
          <w:sz w:val="26"/>
          <w:szCs w:val="26"/>
          <w:lang w:eastAsia="zh-CN"/>
        </w:rPr>
        <w:t xml:space="preserve">Методичні рекомендації призначені для студентів-магістрів денної та заочної форми навчання; можуть стати у нагоді практичним психологам, соціальним та медичним працівникам, а також усім кого цікавлять проблеми конфліктології та </w:t>
      </w:r>
      <w:proofErr w:type="spellStart"/>
      <w:r>
        <w:rPr>
          <w:rFonts w:ascii="Times New Roman CYR" w:eastAsia="SimSun" w:hAnsi="Times New Roman CYR" w:cs="Times New Roman CYR"/>
          <w:sz w:val="26"/>
          <w:szCs w:val="26"/>
          <w:lang w:eastAsia="zh-CN"/>
        </w:rPr>
        <w:t>девіантології</w:t>
      </w:r>
      <w:proofErr w:type="spellEnd"/>
      <w:r>
        <w:rPr>
          <w:rFonts w:ascii="Times New Roman CYR" w:eastAsia="SimSun" w:hAnsi="Times New Roman CYR" w:cs="Times New Roman CYR"/>
          <w:sz w:val="26"/>
          <w:szCs w:val="26"/>
          <w:lang w:eastAsia="zh-CN"/>
        </w:rPr>
        <w:t xml:space="preserve">.                                                </w:t>
      </w: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both"/>
        <w:rPr>
          <w:rFonts w:eastAsia="SimSun"/>
          <w:sz w:val="26"/>
          <w:szCs w:val="26"/>
          <w:lang w:eastAsia="zh-CN"/>
        </w:rPr>
      </w:pPr>
    </w:p>
    <w:p w:rsidR="00EF4F93" w:rsidRDefault="00EF4F93" w:rsidP="00EF4F93">
      <w:pPr>
        <w:autoSpaceDE w:val="0"/>
        <w:autoSpaceDN w:val="0"/>
        <w:adjustRightInd w:val="0"/>
        <w:jc w:val="right"/>
        <w:rPr>
          <w:rFonts w:ascii="Times New Roman CYR" w:eastAsia="SimSun" w:hAnsi="Times New Roman CYR" w:cs="Times New Roman CYR"/>
          <w:sz w:val="26"/>
          <w:szCs w:val="26"/>
          <w:lang w:eastAsia="zh-CN"/>
        </w:rPr>
      </w:pPr>
      <w:r>
        <w:rPr>
          <w:rFonts w:ascii="Times New Roman CYR" w:eastAsia="SimSun" w:hAnsi="Times New Roman CYR" w:cs="Times New Roman CYR"/>
          <w:sz w:val="26"/>
          <w:szCs w:val="26"/>
          <w:lang w:eastAsia="zh-CN"/>
        </w:rPr>
        <w:t>УДК 316. 62 (073)</w:t>
      </w:r>
    </w:p>
    <w:p w:rsidR="00EF4F93" w:rsidRDefault="00EF4F93" w:rsidP="00EF4F93">
      <w:pPr>
        <w:autoSpaceDE w:val="0"/>
        <w:autoSpaceDN w:val="0"/>
        <w:adjustRightInd w:val="0"/>
        <w:jc w:val="center"/>
        <w:rPr>
          <w:rFonts w:ascii="Times New Roman CYR" w:eastAsia="SimSun" w:hAnsi="Times New Roman CYR" w:cs="Times New Roman CYR"/>
          <w:sz w:val="26"/>
          <w:szCs w:val="26"/>
          <w:lang w:eastAsia="zh-CN"/>
        </w:rPr>
      </w:pPr>
      <w:r>
        <w:rPr>
          <w:rFonts w:eastAsia="SimSun"/>
          <w:sz w:val="26"/>
          <w:szCs w:val="26"/>
          <w:lang w:val="ru-RU" w:eastAsia="zh-CN"/>
        </w:rPr>
        <w:t xml:space="preserve">                                                                                                                  </w:t>
      </w:r>
    </w:p>
    <w:p w:rsidR="00EF4F93" w:rsidRPr="00AA10AC" w:rsidRDefault="00EF4F93" w:rsidP="00EF4F93">
      <w:pPr>
        <w:autoSpaceDE w:val="0"/>
        <w:autoSpaceDN w:val="0"/>
        <w:adjustRightInd w:val="0"/>
        <w:jc w:val="center"/>
        <w:rPr>
          <w:rFonts w:ascii="Times New Roman CYR" w:eastAsia="SimSun" w:hAnsi="Times New Roman CYR" w:cs="Times New Roman CYR"/>
          <w:sz w:val="26"/>
          <w:szCs w:val="26"/>
          <w:lang w:val="ru-RU" w:eastAsia="zh-CN"/>
        </w:rPr>
      </w:pPr>
      <w:r>
        <w:rPr>
          <w:rFonts w:eastAsia="SimSun"/>
          <w:sz w:val="26"/>
          <w:szCs w:val="26"/>
          <w:lang w:eastAsia="zh-CN"/>
        </w:rPr>
        <w:t xml:space="preserve">@ </w:t>
      </w:r>
      <w:proofErr w:type="spellStart"/>
      <w:r w:rsidR="00AA10AC">
        <w:rPr>
          <w:rFonts w:ascii="Times New Roman CYR" w:eastAsia="SimSun" w:hAnsi="Times New Roman CYR" w:cs="Times New Roman CYR"/>
          <w:sz w:val="26"/>
          <w:szCs w:val="26"/>
          <w:lang w:eastAsia="zh-CN"/>
        </w:rPr>
        <w:t>Кордунова</w:t>
      </w:r>
      <w:proofErr w:type="spellEnd"/>
      <w:r w:rsidR="00AA10AC">
        <w:rPr>
          <w:rFonts w:ascii="Times New Roman CYR" w:eastAsia="SimSun" w:hAnsi="Times New Roman CYR" w:cs="Times New Roman CYR"/>
          <w:sz w:val="26"/>
          <w:szCs w:val="26"/>
          <w:lang w:eastAsia="zh-CN"/>
        </w:rPr>
        <w:t xml:space="preserve"> Н. О., 202</w:t>
      </w:r>
      <w:r w:rsidR="00AA10AC">
        <w:rPr>
          <w:rFonts w:ascii="Times New Roman CYR" w:eastAsia="SimSun" w:hAnsi="Times New Roman CYR" w:cs="Times New Roman CYR"/>
          <w:sz w:val="26"/>
          <w:szCs w:val="26"/>
          <w:lang w:val="ru-RU" w:eastAsia="zh-CN"/>
        </w:rPr>
        <w:t>2</w:t>
      </w:r>
    </w:p>
    <w:p w:rsidR="00EF4F93" w:rsidRDefault="00EF4F93" w:rsidP="00EF4F93">
      <w:pPr>
        <w:autoSpaceDE w:val="0"/>
        <w:autoSpaceDN w:val="0"/>
        <w:adjustRightInd w:val="0"/>
        <w:jc w:val="center"/>
        <w:rPr>
          <w:rFonts w:ascii="Times New Roman CYR" w:eastAsia="SimSun" w:hAnsi="Times New Roman CYR" w:cs="Times New Roman CYR"/>
          <w:sz w:val="26"/>
          <w:szCs w:val="26"/>
          <w:lang w:eastAsia="zh-CN"/>
        </w:rPr>
      </w:pPr>
      <w:r>
        <w:rPr>
          <w:rFonts w:eastAsia="SimSun"/>
          <w:sz w:val="26"/>
          <w:szCs w:val="26"/>
          <w:lang w:eastAsia="zh-CN"/>
        </w:rPr>
        <w:t xml:space="preserve">                               @ </w:t>
      </w:r>
      <w:r>
        <w:rPr>
          <w:rFonts w:ascii="Times New Roman CYR" w:eastAsia="SimSun" w:hAnsi="Times New Roman CYR" w:cs="Times New Roman CYR"/>
          <w:sz w:val="26"/>
          <w:szCs w:val="26"/>
          <w:lang w:eastAsia="zh-CN"/>
        </w:rPr>
        <w:t>Волинський національний університет</w:t>
      </w:r>
    </w:p>
    <w:p w:rsidR="00EF4F93" w:rsidRPr="00AA10AC" w:rsidRDefault="00EF4F93" w:rsidP="00EF4F93">
      <w:pPr>
        <w:autoSpaceDE w:val="0"/>
        <w:autoSpaceDN w:val="0"/>
        <w:adjustRightInd w:val="0"/>
        <w:jc w:val="center"/>
        <w:rPr>
          <w:rFonts w:ascii="Times New Roman CYR" w:eastAsia="SimSun" w:hAnsi="Times New Roman CYR" w:cs="Times New Roman CYR"/>
          <w:sz w:val="26"/>
          <w:szCs w:val="26"/>
          <w:lang w:val="ru-RU" w:eastAsia="zh-CN"/>
        </w:rPr>
      </w:pPr>
      <w:r>
        <w:rPr>
          <w:rFonts w:eastAsia="SimSun"/>
          <w:sz w:val="26"/>
          <w:szCs w:val="26"/>
          <w:lang w:eastAsia="zh-CN"/>
        </w:rPr>
        <w:t xml:space="preserve">           </w:t>
      </w:r>
      <w:r w:rsidR="00AA10AC">
        <w:rPr>
          <w:rFonts w:ascii="Times New Roman CYR" w:eastAsia="SimSun" w:hAnsi="Times New Roman CYR" w:cs="Times New Roman CYR"/>
          <w:sz w:val="26"/>
          <w:szCs w:val="26"/>
          <w:lang w:eastAsia="zh-CN"/>
        </w:rPr>
        <w:t>імені Лесі Українки, 202</w:t>
      </w:r>
      <w:r w:rsidR="00AA10AC">
        <w:rPr>
          <w:rFonts w:ascii="Times New Roman CYR" w:eastAsia="SimSun" w:hAnsi="Times New Roman CYR" w:cs="Times New Roman CYR"/>
          <w:sz w:val="26"/>
          <w:szCs w:val="26"/>
          <w:lang w:val="ru-RU" w:eastAsia="zh-CN"/>
        </w:rPr>
        <w:t>2</w:t>
      </w:r>
      <w:bookmarkStart w:id="0" w:name="_GoBack"/>
      <w:bookmarkEnd w:id="0"/>
    </w:p>
    <w:p w:rsidR="00EF4F93" w:rsidRDefault="00EF4F93" w:rsidP="00EF4F93">
      <w:pPr>
        <w:pStyle w:val="a5"/>
        <w:tabs>
          <w:tab w:val="left" w:pos="0"/>
        </w:tabs>
        <w:jc w:val="left"/>
        <w:rPr>
          <w:rFonts w:eastAsia="SimSun"/>
          <w:b w:val="0"/>
          <w:bCs w:val="0"/>
          <w:sz w:val="26"/>
          <w:szCs w:val="26"/>
          <w:lang w:eastAsia="zh-CN"/>
        </w:rPr>
      </w:pPr>
    </w:p>
    <w:p w:rsidR="00EF4F93" w:rsidRDefault="00EF4F93" w:rsidP="00EF4F93">
      <w:pPr>
        <w:pStyle w:val="a5"/>
        <w:tabs>
          <w:tab w:val="left" w:pos="0"/>
        </w:tabs>
        <w:jc w:val="left"/>
        <w:rPr>
          <w:lang w:val="ru-RU" w:eastAsia="ru-RU"/>
        </w:rPr>
      </w:pPr>
    </w:p>
    <w:p w:rsidR="00EF4F93" w:rsidRDefault="00EF4F93" w:rsidP="00EF4F93">
      <w:pPr>
        <w:tabs>
          <w:tab w:val="left" w:pos="0"/>
        </w:tabs>
        <w:jc w:val="right"/>
        <w:rPr>
          <w:sz w:val="28"/>
          <w:szCs w:val="32"/>
        </w:rPr>
      </w:pPr>
    </w:p>
    <w:p w:rsidR="00EF4F93" w:rsidRDefault="00EF4F93" w:rsidP="00EF4F93">
      <w:pPr>
        <w:tabs>
          <w:tab w:val="left" w:pos="6840"/>
          <w:tab w:val="left" w:leader="underscore" w:pos="9000"/>
        </w:tabs>
        <w:autoSpaceDE w:val="0"/>
        <w:autoSpaceDN w:val="0"/>
        <w:adjustRightInd w:val="0"/>
        <w:spacing w:after="200" w:line="276" w:lineRule="auto"/>
        <w:ind w:left="360"/>
        <w:jc w:val="center"/>
        <w:rPr>
          <w:rFonts w:ascii="Times New Roman CYR" w:eastAsia="SimSun" w:hAnsi="Times New Roman CYR" w:cs="Times New Roman CYR"/>
          <w:b/>
          <w:bCs/>
          <w:sz w:val="28"/>
          <w:szCs w:val="28"/>
          <w:lang w:val="ru-RU" w:eastAsia="zh-CN"/>
        </w:rPr>
      </w:pPr>
      <w:r>
        <w:rPr>
          <w:rFonts w:ascii="Times New Roman CYR" w:eastAsia="SimSun" w:hAnsi="Times New Roman CYR" w:cs="Times New Roman CYR"/>
          <w:b/>
          <w:bCs/>
          <w:sz w:val="28"/>
          <w:szCs w:val="28"/>
          <w:lang w:val="ru-RU" w:eastAsia="zh-CN"/>
        </w:rPr>
        <w:t>ЗМІ</w:t>
      </w:r>
      <w:proofErr w:type="gramStart"/>
      <w:r>
        <w:rPr>
          <w:rFonts w:ascii="Times New Roman CYR" w:eastAsia="SimSun" w:hAnsi="Times New Roman CYR" w:cs="Times New Roman CYR"/>
          <w:b/>
          <w:bCs/>
          <w:sz w:val="28"/>
          <w:szCs w:val="28"/>
          <w:lang w:val="ru-RU" w:eastAsia="zh-CN"/>
        </w:rPr>
        <w:t>СТ</w:t>
      </w:r>
      <w:proofErr w:type="gramEnd"/>
    </w:p>
    <w:p w:rsidR="00EF4F93" w:rsidRDefault="00EF4F93" w:rsidP="00EF4F93">
      <w:pPr>
        <w:tabs>
          <w:tab w:val="left" w:pos="6840"/>
          <w:tab w:val="left" w:leader="underscore" w:pos="9000"/>
        </w:tabs>
        <w:autoSpaceDE w:val="0"/>
        <w:autoSpaceDN w:val="0"/>
        <w:adjustRightInd w:val="0"/>
        <w:spacing w:line="276" w:lineRule="auto"/>
        <w:ind w:left="360"/>
        <w:jc w:val="both"/>
        <w:rPr>
          <w:rFonts w:ascii="Times New Roman CYR" w:eastAsia="SimSun" w:hAnsi="Times New Roman CYR" w:cs="Times New Roman CYR"/>
          <w:sz w:val="28"/>
          <w:szCs w:val="28"/>
          <w:lang w:eastAsia="zh-CN"/>
        </w:rPr>
      </w:pPr>
      <w:r>
        <w:rPr>
          <w:rFonts w:ascii="Times New Roman CYR" w:eastAsia="SimSun" w:hAnsi="Times New Roman CYR" w:cs="Times New Roman CYR"/>
          <w:sz w:val="28"/>
          <w:szCs w:val="28"/>
          <w:lang w:eastAsia="zh-CN"/>
        </w:rPr>
        <w:t>Пояснювальна записка………………………………………………….…</w:t>
      </w:r>
    </w:p>
    <w:p w:rsidR="00EF4F93" w:rsidRDefault="00EF4F93" w:rsidP="00EF4F93">
      <w:pPr>
        <w:tabs>
          <w:tab w:val="left" w:pos="6840"/>
          <w:tab w:val="left" w:leader="underscore" w:pos="9000"/>
        </w:tabs>
        <w:autoSpaceDE w:val="0"/>
        <w:autoSpaceDN w:val="0"/>
        <w:adjustRightInd w:val="0"/>
        <w:spacing w:line="276" w:lineRule="auto"/>
        <w:jc w:val="both"/>
        <w:rPr>
          <w:rFonts w:eastAsia="SimSun"/>
          <w:sz w:val="28"/>
          <w:szCs w:val="28"/>
          <w:lang w:val="ru-RU" w:eastAsia="zh-CN"/>
        </w:rPr>
      </w:pPr>
    </w:p>
    <w:p w:rsidR="00EF4F93" w:rsidRDefault="00EF4F93" w:rsidP="00EF4F93">
      <w:pPr>
        <w:tabs>
          <w:tab w:val="left" w:pos="6840"/>
          <w:tab w:val="left" w:leader="underscore" w:pos="9000"/>
        </w:tabs>
        <w:autoSpaceDE w:val="0"/>
        <w:autoSpaceDN w:val="0"/>
        <w:adjustRightInd w:val="0"/>
        <w:spacing w:line="276" w:lineRule="auto"/>
        <w:jc w:val="both"/>
        <w:rPr>
          <w:rFonts w:eastAsia="SimSun"/>
          <w:sz w:val="28"/>
          <w:szCs w:val="28"/>
          <w:lang w:val="ru-RU" w:eastAsia="zh-CN"/>
        </w:rPr>
      </w:pPr>
      <w:r>
        <w:rPr>
          <w:rFonts w:ascii="Times New Roman CYR" w:eastAsia="SimSun" w:hAnsi="Times New Roman CYR" w:cs="Times New Roman CYR"/>
          <w:sz w:val="28"/>
          <w:szCs w:val="28"/>
          <w:lang w:val="ru-RU" w:eastAsia="zh-CN"/>
        </w:rPr>
        <w:t xml:space="preserve">      </w:t>
      </w:r>
      <w:proofErr w:type="spellStart"/>
      <w:r>
        <w:rPr>
          <w:rFonts w:ascii="Times New Roman CYR" w:eastAsia="SimSun" w:hAnsi="Times New Roman CYR" w:cs="Times New Roman CYR"/>
          <w:sz w:val="28"/>
          <w:szCs w:val="28"/>
          <w:lang w:val="ru-RU" w:eastAsia="zh-CN"/>
        </w:rPr>
        <w:t>Програма</w:t>
      </w:r>
      <w:proofErr w:type="spellEnd"/>
      <w:r>
        <w:rPr>
          <w:rFonts w:ascii="Times New Roman CYR" w:eastAsia="SimSun" w:hAnsi="Times New Roman CYR" w:cs="Times New Roman CYR"/>
          <w:sz w:val="28"/>
          <w:szCs w:val="28"/>
          <w:lang w:val="ru-RU" w:eastAsia="zh-CN"/>
        </w:rPr>
        <w:t xml:space="preserve"> курсу……………………………………..</w:t>
      </w:r>
      <w:r>
        <w:rPr>
          <w:rFonts w:ascii="Times New Roman CYR" w:eastAsia="SimSun" w:hAnsi="Times New Roman CYR" w:cs="Times New Roman CYR"/>
          <w:sz w:val="28"/>
          <w:szCs w:val="28"/>
          <w:lang w:eastAsia="zh-CN"/>
        </w:rPr>
        <w:t>……………………..</w:t>
      </w:r>
    </w:p>
    <w:p w:rsidR="00EF4F93" w:rsidRDefault="00EF4F93" w:rsidP="00EF4F93">
      <w:pPr>
        <w:tabs>
          <w:tab w:val="left" w:pos="6840"/>
          <w:tab w:val="left" w:leader="underscore" w:pos="9000"/>
        </w:tabs>
        <w:autoSpaceDE w:val="0"/>
        <w:autoSpaceDN w:val="0"/>
        <w:adjustRightInd w:val="0"/>
        <w:spacing w:line="360" w:lineRule="auto"/>
        <w:jc w:val="both"/>
        <w:rPr>
          <w:rFonts w:eastAsia="SimSun"/>
          <w:sz w:val="28"/>
          <w:szCs w:val="28"/>
          <w:lang w:val="ru-RU" w:eastAsia="zh-CN"/>
        </w:rPr>
      </w:pPr>
    </w:p>
    <w:p w:rsidR="00EF4F93" w:rsidRDefault="00EF4F93" w:rsidP="00EF4F93">
      <w:pPr>
        <w:tabs>
          <w:tab w:val="left" w:pos="6840"/>
          <w:tab w:val="left" w:leader="underscore" w:pos="9000"/>
        </w:tabs>
        <w:autoSpaceDE w:val="0"/>
        <w:autoSpaceDN w:val="0"/>
        <w:adjustRightInd w:val="0"/>
        <w:spacing w:line="360" w:lineRule="auto"/>
        <w:jc w:val="both"/>
        <w:rPr>
          <w:rFonts w:ascii="Times New Roman CYR" w:eastAsia="SimSun" w:hAnsi="Times New Roman CYR" w:cs="Times New Roman CYR"/>
          <w:sz w:val="28"/>
          <w:szCs w:val="28"/>
          <w:lang w:eastAsia="zh-CN"/>
        </w:rPr>
      </w:pPr>
      <w:r>
        <w:rPr>
          <w:rFonts w:ascii="Times New Roman CYR" w:eastAsia="SimSun" w:hAnsi="Times New Roman CYR" w:cs="Times New Roman CYR"/>
          <w:sz w:val="28"/>
          <w:szCs w:val="28"/>
          <w:lang w:eastAsia="zh-CN"/>
        </w:rPr>
        <w:t xml:space="preserve">       Завдання для  самостійної роботи…………………………………………..</w:t>
      </w:r>
    </w:p>
    <w:p w:rsidR="00EF4F93" w:rsidRDefault="00EF4F93" w:rsidP="00EF4F93">
      <w:pPr>
        <w:tabs>
          <w:tab w:val="left" w:pos="6840"/>
          <w:tab w:val="left" w:leader="underscore" w:pos="9000"/>
        </w:tabs>
        <w:autoSpaceDE w:val="0"/>
        <w:autoSpaceDN w:val="0"/>
        <w:adjustRightInd w:val="0"/>
        <w:spacing w:line="360" w:lineRule="auto"/>
        <w:jc w:val="both"/>
        <w:rPr>
          <w:rFonts w:ascii="Times New Roman CYR" w:eastAsia="SimSun" w:hAnsi="Times New Roman CYR" w:cs="Times New Roman CYR"/>
          <w:sz w:val="28"/>
          <w:szCs w:val="28"/>
          <w:lang w:eastAsia="zh-CN"/>
        </w:rPr>
      </w:pPr>
    </w:p>
    <w:p w:rsidR="00EF4F93" w:rsidRPr="00EF4F93" w:rsidRDefault="00EF4F93" w:rsidP="00EF4F93">
      <w:pPr>
        <w:tabs>
          <w:tab w:val="left" w:pos="6840"/>
          <w:tab w:val="left" w:leader="underscore" w:pos="9000"/>
        </w:tabs>
        <w:autoSpaceDE w:val="0"/>
        <w:autoSpaceDN w:val="0"/>
        <w:adjustRightInd w:val="0"/>
        <w:spacing w:line="360" w:lineRule="auto"/>
        <w:jc w:val="both"/>
        <w:rPr>
          <w:rFonts w:ascii="Times New Roman CYR" w:eastAsia="SimSun" w:hAnsi="Times New Roman CYR" w:cs="Times New Roman CYR"/>
          <w:sz w:val="28"/>
          <w:szCs w:val="28"/>
          <w:lang w:eastAsia="zh-CN"/>
        </w:rPr>
      </w:pPr>
      <w:r>
        <w:rPr>
          <w:rFonts w:ascii="Times New Roman CYR" w:eastAsia="SimSun" w:hAnsi="Times New Roman CYR" w:cs="Times New Roman CYR"/>
          <w:sz w:val="28"/>
          <w:szCs w:val="28"/>
          <w:lang w:eastAsia="zh-CN"/>
        </w:rPr>
        <w:t xml:space="preserve">       Тестові завдання для самостійної перевірки знань………………………..</w:t>
      </w:r>
    </w:p>
    <w:p w:rsidR="00EF4F93" w:rsidRDefault="00EF4F93" w:rsidP="00EF4F93">
      <w:pPr>
        <w:tabs>
          <w:tab w:val="left" w:pos="6840"/>
          <w:tab w:val="left" w:leader="underscore" w:pos="9000"/>
        </w:tabs>
        <w:autoSpaceDE w:val="0"/>
        <w:autoSpaceDN w:val="0"/>
        <w:adjustRightInd w:val="0"/>
        <w:spacing w:line="276" w:lineRule="auto"/>
        <w:jc w:val="both"/>
        <w:rPr>
          <w:rFonts w:eastAsia="SimSun"/>
          <w:sz w:val="28"/>
          <w:szCs w:val="28"/>
          <w:lang w:val="ru-RU" w:eastAsia="zh-CN"/>
        </w:rPr>
      </w:pPr>
    </w:p>
    <w:p w:rsidR="00EF4F93" w:rsidRDefault="00EF4F93" w:rsidP="00EF4F93">
      <w:pPr>
        <w:tabs>
          <w:tab w:val="left" w:pos="6840"/>
          <w:tab w:val="left" w:leader="underscore" w:pos="9000"/>
        </w:tabs>
        <w:autoSpaceDE w:val="0"/>
        <w:autoSpaceDN w:val="0"/>
        <w:adjustRightInd w:val="0"/>
        <w:spacing w:line="276" w:lineRule="auto"/>
        <w:jc w:val="both"/>
        <w:rPr>
          <w:rFonts w:ascii="Times New Roman CYR" w:eastAsia="SimSun" w:hAnsi="Times New Roman CYR" w:cs="Times New Roman CYR"/>
          <w:sz w:val="28"/>
          <w:szCs w:val="28"/>
          <w:lang w:eastAsia="zh-CN"/>
        </w:rPr>
      </w:pPr>
      <w:r>
        <w:rPr>
          <w:rFonts w:ascii="Times New Roman CYR" w:eastAsia="SimSun" w:hAnsi="Times New Roman CYR" w:cs="Times New Roman CYR"/>
          <w:sz w:val="28"/>
          <w:szCs w:val="28"/>
          <w:lang w:val="ru-RU" w:eastAsia="zh-CN"/>
        </w:rPr>
        <w:t xml:space="preserve">       </w:t>
      </w:r>
      <w:r>
        <w:rPr>
          <w:rFonts w:ascii="Times New Roman CYR" w:eastAsia="SimSun" w:hAnsi="Times New Roman CYR" w:cs="Times New Roman CYR"/>
          <w:sz w:val="28"/>
          <w:szCs w:val="28"/>
          <w:lang w:eastAsia="zh-CN"/>
        </w:rPr>
        <w:t>Питання для підготовки до заліку………………………………………</w:t>
      </w:r>
    </w:p>
    <w:p w:rsidR="00EF4F93" w:rsidRDefault="00EF4F93" w:rsidP="00EF4F93">
      <w:pPr>
        <w:tabs>
          <w:tab w:val="left" w:pos="6840"/>
          <w:tab w:val="left" w:leader="underscore" w:pos="9000"/>
        </w:tabs>
        <w:autoSpaceDE w:val="0"/>
        <w:autoSpaceDN w:val="0"/>
        <w:adjustRightInd w:val="0"/>
        <w:spacing w:line="276" w:lineRule="auto"/>
        <w:jc w:val="both"/>
        <w:rPr>
          <w:rFonts w:ascii="Times New Roman CYR" w:eastAsia="SimSun" w:hAnsi="Times New Roman CYR" w:cs="Times New Roman CYR"/>
          <w:sz w:val="28"/>
          <w:szCs w:val="28"/>
          <w:lang w:eastAsia="zh-CN"/>
        </w:rPr>
      </w:pPr>
    </w:p>
    <w:p w:rsidR="00EF4F93" w:rsidRDefault="00EF4F93" w:rsidP="00EF4F93">
      <w:pPr>
        <w:tabs>
          <w:tab w:val="left" w:pos="6840"/>
          <w:tab w:val="left" w:leader="underscore" w:pos="9000"/>
        </w:tabs>
        <w:autoSpaceDE w:val="0"/>
        <w:autoSpaceDN w:val="0"/>
        <w:adjustRightInd w:val="0"/>
        <w:spacing w:line="276" w:lineRule="auto"/>
        <w:jc w:val="both"/>
        <w:rPr>
          <w:rFonts w:ascii="Times New Roman CYR" w:eastAsia="SimSun" w:hAnsi="Times New Roman CYR" w:cs="Times New Roman CYR"/>
          <w:sz w:val="28"/>
          <w:szCs w:val="28"/>
          <w:lang w:eastAsia="zh-CN"/>
        </w:rPr>
      </w:pPr>
      <w:r>
        <w:rPr>
          <w:rFonts w:ascii="Times New Roman CYR" w:eastAsia="SimSun" w:hAnsi="Times New Roman CYR" w:cs="Times New Roman CYR"/>
          <w:sz w:val="28"/>
          <w:szCs w:val="28"/>
          <w:lang w:eastAsia="zh-CN"/>
        </w:rPr>
        <w:t xml:space="preserve">       Термінологічний словник…………………………………………………..</w:t>
      </w:r>
    </w:p>
    <w:p w:rsidR="00EF4F93" w:rsidRDefault="00EF4F93" w:rsidP="00EF4F93">
      <w:pPr>
        <w:tabs>
          <w:tab w:val="left" w:pos="6840"/>
          <w:tab w:val="left" w:leader="underscore" w:pos="9000"/>
        </w:tabs>
        <w:autoSpaceDE w:val="0"/>
        <w:autoSpaceDN w:val="0"/>
        <w:adjustRightInd w:val="0"/>
        <w:spacing w:line="276" w:lineRule="auto"/>
        <w:jc w:val="both"/>
        <w:rPr>
          <w:rFonts w:eastAsia="SimSun"/>
          <w:sz w:val="28"/>
          <w:szCs w:val="28"/>
          <w:lang w:val="ru-RU" w:eastAsia="zh-CN"/>
        </w:rPr>
      </w:pPr>
      <w:r>
        <w:rPr>
          <w:rFonts w:ascii="Times New Roman CYR" w:eastAsia="SimSun" w:hAnsi="Times New Roman CYR" w:cs="Times New Roman CYR"/>
          <w:sz w:val="28"/>
          <w:szCs w:val="28"/>
          <w:lang w:eastAsia="zh-CN"/>
        </w:rPr>
        <w:t xml:space="preserve"> </w:t>
      </w:r>
    </w:p>
    <w:p w:rsidR="00EF4F93" w:rsidRDefault="00EF4F93" w:rsidP="00EF4F93">
      <w:pPr>
        <w:tabs>
          <w:tab w:val="left" w:pos="6840"/>
          <w:tab w:val="left" w:leader="underscore" w:pos="9000"/>
        </w:tabs>
        <w:autoSpaceDE w:val="0"/>
        <w:autoSpaceDN w:val="0"/>
        <w:adjustRightInd w:val="0"/>
        <w:spacing w:line="276" w:lineRule="auto"/>
        <w:jc w:val="both"/>
        <w:rPr>
          <w:rFonts w:eastAsia="SimSun"/>
          <w:sz w:val="28"/>
          <w:szCs w:val="28"/>
          <w:lang w:eastAsia="zh-CN"/>
        </w:rPr>
      </w:pPr>
      <w:r>
        <w:rPr>
          <w:rFonts w:eastAsia="SimSun"/>
          <w:sz w:val="28"/>
          <w:szCs w:val="28"/>
          <w:lang w:eastAsia="zh-CN"/>
        </w:rPr>
        <w:t xml:space="preserve">        </w:t>
      </w:r>
      <w:r>
        <w:rPr>
          <w:rFonts w:ascii="Times New Roman CYR" w:eastAsia="SimSun" w:hAnsi="Times New Roman CYR" w:cs="Times New Roman CYR"/>
          <w:sz w:val="28"/>
          <w:szCs w:val="28"/>
          <w:lang w:eastAsia="zh-CN"/>
        </w:rPr>
        <w:t>Список рекомендованої літератури…………………………………………</w:t>
      </w:r>
    </w:p>
    <w:p w:rsidR="00EF4F93" w:rsidRDefault="00EF4F93" w:rsidP="00EF4F93">
      <w:pPr>
        <w:tabs>
          <w:tab w:val="left" w:pos="0"/>
        </w:tabs>
        <w:jc w:val="both"/>
        <w:rPr>
          <w:sz w:val="28"/>
          <w:szCs w:val="32"/>
        </w:rPr>
      </w:pPr>
    </w:p>
    <w:p w:rsidR="00EF4F93" w:rsidRDefault="00EF4F93" w:rsidP="00EF4F93">
      <w:pPr>
        <w:tabs>
          <w:tab w:val="left" w:pos="0"/>
        </w:tabs>
        <w:jc w:val="both"/>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rPr>
          <w:sz w:val="28"/>
          <w:szCs w:val="32"/>
        </w:rPr>
      </w:pPr>
    </w:p>
    <w:p w:rsidR="00EF4F93" w:rsidRDefault="00EF4F93" w:rsidP="00EF4F93">
      <w:pPr>
        <w:tabs>
          <w:tab w:val="left" w:pos="0"/>
        </w:tabs>
        <w:jc w:val="both"/>
        <w:rPr>
          <w:sz w:val="28"/>
          <w:szCs w:val="28"/>
        </w:rPr>
      </w:pPr>
    </w:p>
    <w:p w:rsidR="00EF4F93" w:rsidRDefault="00EF4F93" w:rsidP="00EF4F93">
      <w:pPr>
        <w:tabs>
          <w:tab w:val="left" w:pos="0"/>
        </w:tabs>
        <w:ind w:firstLine="540"/>
        <w:jc w:val="center"/>
        <w:rPr>
          <w:b/>
          <w:sz w:val="28"/>
          <w:szCs w:val="28"/>
        </w:rPr>
      </w:pPr>
      <w:r>
        <w:rPr>
          <w:b/>
          <w:sz w:val="28"/>
          <w:szCs w:val="28"/>
        </w:rPr>
        <w:t>ПОЯСНЮВАЛЬНА ЗАПИСКА</w:t>
      </w:r>
    </w:p>
    <w:p w:rsidR="00EF4F93" w:rsidRDefault="00EF4F93" w:rsidP="00EF4F93">
      <w:pPr>
        <w:tabs>
          <w:tab w:val="left" w:pos="0"/>
        </w:tabs>
        <w:ind w:firstLine="540"/>
        <w:jc w:val="center"/>
        <w:rPr>
          <w:b/>
          <w:sz w:val="28"/>
          <w:szCs w:val="28"/>
        </w:rPr>
      </w:pPr>
    </w:p>
    <w:p w:rsidR="00EF4F93" w:rsidRDefault="00EF4F93" w:rsidP="00EF4F93">
      <w:pPr>
        <w:tabs>
          <w:tab w:val="left" w:pos="0"/>
        </w:tabs>
        <w:ind w:firstLine="851"/>
        <w:jc w:val="center"/>
        <w:rPr>
          <w:b/>
          <w:sz w:val="28"/>
          <w:szCs w:val="28"/>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Швидкі зміни у розвитку сучасного  суспільства сприяють  бурхливому зростанню кількості та різноманітності соціальних, міжособистісних конфліктів та девіантної поведінки.</w:t>
      </w:r>
      <w:r>
        <w:rPr>
          <w:sz w:val="26"/>
          <w:szCs w:val="26"/>
        </w:rPr>
        <w:t xml:space="preserve"> </w:t>
      </w:r>
      <w:r>
        <w:rPr>
          <w:rFonts w:ascii="Times New Roman CYR" w:hAnsi="Times New Roman CYR" w:cs="Times New Roman CYR"/>
          <w:sz w:val="26"/>
          <w:szCs w:val="26"/>
        </w:rPr>
        <w:t xml:space="preserve">Для того, щоб оцінювати </w:t>
      </w:r>
      <w:proofErr w:type="spellStart"/>
      <w:r>
        <w:rPr>
          <w:rFonts w:ascii="Times New Roman CYR" w:hAnsi="Times New Roman CYR" w:cs="Times New Roman CYR"/>
          <w:sz w:val="26"/>
          <w:szCs w:val="26"/>
        </w:rPr>
        <w:t>конфліктогенність</w:t>
      </w:r>
      <w:proofErr w:type="spellEnd"/>
      <w:r>
        <w:rPr>
          <w:rFonts w:ascii="Times New Roman CYR" w:hAnsi="Times New Roman CYR" w:cs="Times New Roman CYR"/>
          <w:sz w:val="26"/>
          <w:szCs w:val="26"/>
        </w:rPr>
        <w:t xml:space="preserve"> рішень, що приймаються, попереджувати виникнення та деструктивний розвиток конфліктів і девіантної поведінки кожна людина має володіти необхідними знаннями про конфлікт, девіантну поведінку, виробляти оптимальні стратегії поведінки у конфлікті, які б сприяли його нейтралізації, зводили до міні</w:t>
      </w:r>
      <w:r w:rsidR="00962565">
        <w:rPr>
          <w:rFonts w:ascii="Times New Roman CYR" w:hAnsi="Times New Roman CYR" w:cs="Times New Roman CYR"/>
          <w:sz w:val="26"/>
          <w:szCs w:val="26"/>
        </w:rPr>
        <w:t xml:space="preserve">муму прояви </w:t>
      </w:r>
      <w:proofErr w:type="spellStart"/>
      <w:r w:rsidR="00962565">
        <w:rPr>
          <w:rFonts w:ascii="Times New Roman CYR" w:hAnsi="Times New Roman CYR" w:cs="Times New Roman CYR"/>
          <w:sz w:val="26"/>
          <w:szCs w:val="26"/>
        </w:rPr>
        <w:t>девіантності</w:t>
      </w:r>
      <w:proofErr w:type="spellEnd"/>
      <w:r>
        <w:rPr>
          <w:rFonts w:ascii="Times New Roman CYR" w:hAnsi="Times New Roman CYR" w:cs="Times New Roman CYR"/>
          <w:sz w:val="26"/>
          <w:szCs w:val="26"/>
        </w:rPr>
        <w:t xml:space="preserve">. </w:t>
      </w: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Діапазон проявів девіа</w:t>
      </w:r>
      <w:r w:rsidR="00A82809">
        <w:rPr>
          <w:rFonts w:ascii="Times New Roman CYR" w:hAnsi="Times New Roman CYR" w:cs="Times New Roman CYR"/>
          <w:sz w:val="26"/>
          <w:szCs w:val="26"/>
        </w:rPr>
        <w:t>н</w:t>
      </w:r>
      <w:r>
        <w:rPr>
          <w:rFonts w:ascii="Times New Roman CYR" w:hAnsi="Times New Roman CYR" w:cs="Times New Roman CYR"/>
          <w:sz w:val="26"/>
          <w:szCs w:val="26"/>
        </w:rPr>
        <w:t xml:space="preserve">тної поведінки доволі широкий – від вчинків, що порушують стереотипні уявлення та створюють конфлікти, до кримінальних дій. </w:t>
      </w: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Даний курс покликаний навчити майбутніх фахівців визначати принципи аналізу ситуацій, що спонукають до конфліктів та виникнення девіантної поведінки, проводити діагностику, дати рекомендації щодо попередження та запобігання їх негативних проявів.  </w:t>
      </w: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tabs>
          <w:tab w:val="left" w:pos="0"/>
        </w:tabs>
        <w:autoSpaceDE w:val="0"/>
        <w:autoSpaceDN w:val="0"/>
        <w:adjustRightInd w:val="0"/>
        <w:spacing w:line="360" w:lineRule="auto"/>
        <w:ind w:firstLine="851"/>
        <w:jc w:val="both"/>
        <w:rPr>
          <w:rFonts w:ascii="Times New Roman CYR" w:hAnsi="Times New Roman CYR" w:cs="Times New Roman CYR"/>
          <w:sz w:val="26"/>
          <w:szCs w:val="26"/>
        </w:rPr>
      </w:pPr>
    </w:p>
    <w:p w:rsidR="00EF4F93" w:rsidRDefault="00EF4F93" w:rsidP="00EF4F93">
      <w:pPr>
        <w:pStyle w:val="a9"/>
        <w:tabs>
          <w:tab w:val="left" w:pos="0"/>
        </w:tabs>
        <w:autoSpaceDE w:val="0"/>
        <w:autoSpaceDN w:val="0"/>
        <w:adjustRightInd w:val="0"/>
        <w:spacing w:line="360" w:lineRule="auto"/>
        <w:ind w:left="0" w:firstLine="786"/>
        <w:jc w:val="center"/>
        <w:rPr>
          <w:rFonts w:ascii="Times New Roman CYR" w:hAnsi="Times New Roman CYR" w:cs="Times New Roman CYR"/>
          <w:b/>
          <w:sz w:val="26"/>
          <w:szCs w:val="26"/>
          <w:lang w:val="uk-UA"/>
        </w:rPr>
      </w:pPr>
      <w:r>
        <w:rPr>
          <w:rFonts w:ascii="Times New Roman CYR" w:hAnsi="Times New Roman CYR" w:cs="Times New Roman CYR"/>
          <w:b/>
          <w:sz w:val="26"/>
          <w:szCs w:val="26"/>
          <w:lang w:val="uk-UA"/>
        </w:rPr>
        <w:t>ПРОГРАМА КУРСУ</w:t>
      </w:r>
    </w:p>
    <w:p w:rsidR="00EF4F93" w:rsidRDefault="00EF4F93" w:rsidP="00EF4F93">
      <w:pPr>
        <w:pStyle w:val="a9"/>
        <w:tabs>
          <w:tab w:val="left" w:pos="0"/>
        </w:tabs>
        <w:autoSpaceDE w:val="0"/>
        <w:autoSpaceDN w:val="0"/>
        <w:adjustRightInd w:val="0"/>
        <w:spacing w:line="360" w:lineRule="auto"/>
        <w:ind w:left="0" w:firstLine="786"/>
        <w:jc w:val="both"/>
        <w:rPr>
          <w:rFonts w:ascii="Times New Roman CYR" w:hAnsi="Times New Roman CYR" w:cs="Times New Roman CYR"/>
          <w:b/>
          <w:sz w:val="26"/>
          <w:szCs w:val="26"/>
          <w:lang w:val="uk-UA"/>
        </w:rPr>
      </w:pPr>
      <w:r>
        <w:rPr>
          <w:rFonts w:ascii="Times New Roman CYR" w:hAnsi="Times New Roman CYR" w:cs="Times New Roman CYR"/>
          <w:sz w:val="26"/>
          <w:szCs w:val="26"/>
          <w:lang w:val="uk-UA"/>
        </w:rPr>
        <w:t>Даний кур</w:t>
      </w:r>
      <w:r>
        <w:rPr>
          <w:rFonts w:ascii="Times New Roman CYR" w:hAnsi="Times New Roman CYR" w:cs="Times New Roman CYR"/>
          <w:b/>
          <w:sz w:val="26"/>
          <w:szCs w:val="26"/>
          <w:lang w:val="uk-UA"/>
        </w:rPr>
        <w:t xml:space="preserve">с </w:t>
      </w:r>
      <w:r>
        <w:rPr>
          <w:rFonts w:ascii="Times New Roman CYR" w:hAnsi="Times New Roman CYR" w:cs="Times New Roman CYR"/>
          <w:sz w:val="26"/>
          <w:szCs w:val="26"/>
          <w:lang w:val="uk-UA"/>
        </w:rPr>
        <w:t xml:space="preserve">спрямований на отримання студентами поглиблених знань, умінь і навиків у галузі конфліктології та </w:t>
      </w:r>
      <w:proofErr w:type="spellStart"/>
      <w:r>
        <w:rPr>
          <w:rFonts w:ascii="Times New Roman CYR" w:hAnsi="Times New Roman CYR" w:cs="Times New Roman CYR"/>
          <w:sz w:val="26"/>
          <w:szCs w:val="26"/>
          <w:lang w:val="uk-UA"/>
        </w:rPr>
        <w:t>девіантології</w:t>
      </w:r>
      <w:proofErr w:type="spellEnd"/>
      <w:r>
        <w:rPr>
          <w:rFonts w:ascii="Times New Roman CYR" w:hAnsi="Times New Roman CYR" w:cs="Times New Roman CYR"/>
          <w:sz w:val="26"/>
          <w:szCs w:val="26"/>
          <w:lang w:val="uk-UA"/>
        </w:rPr>
        <w:t xml:space="preserve"> відповідно до сучасних наукових уявлень. Наявність таких знань і навиків складає важливу умову для кваліфікаційного вирішення фахівцем широкого спектру завдань з девіантною поведінкою, в різних напружених, конфліктних ситуаціях та конфліктах, надання соціально-психологічної допомоги учасникам конфлікту.</w:t>
      </w:r>
    </w:p>
    <w:p w:rsidR="00EF4F93" w:rsidRDefault="00EF4F93" w:rsidP="00EF4F93">
      <w:pPr>
        <w:pStyle w:val="a9"/>
        <w:tabs>
          <w:tab w:val="left" w:pos="0"/>
        </w:tabs>
        <w:autoSpaceDE w:val="0"/>
        <w:autoSpaceDN w:val="0"/>
        <w:adjustRightInd w:val="0"/>
        <w:spacing w:line="360" w:lineRule="auto"/>
        <w:ind w:left="0" w:firstLine="786"/>
        <w:jc w:val="both"/>
        <w:rPr>
          <w:rFonts w:ascii="Times New Roman CYR" w:hAnsi="Times New Roman CYR" w:cs="Times New Roman CYR"/>
          <w:sz w:val="26"/>
          <w:szCs w:val="26"/>
          <w:lang w:val="uk-UA"/>
        </w:rPr>
      </w:pPr>
      <w:r>
        <w:rPr>
          <w:rFonts w:ascii="Times New Roman CYR" w:hAnsi="Times New Roman CYR" w:cs="Times New Roman CYR"/>
          <w:b/>
          <w:sz w:val="26"/>
          <w:szCs w:val="26"/>
          <w:lang w:val="uk-UA"/>
        </w:rPr>
        <w:t xml:space="preserve">Метою </w:t>
      </w:r>
      <w:r>
        <w:rPr>
          <w:rFonts w:ascii="Times New Roman CYR" w:hAnsi="Times New Roman CYR" w:cs="Times New Roman CYR"/>
          <w:sz w:val="26"/>
          <w:szCs w:val="26"/>
          <w:lang w:val="uk-UA"/>
        </w:rPr>
        <w:t>викладання навчальної дисципліни є формування у студентів умінь та навичок подолання психологічних труднощів професійної діяльності в конфліктних умовах, попередження, профілактика девіантної поведінки та вирішення конфліктів з метою забезпечення успішного вирішення професійних завдань.</w:t>
      </w:r>
    </w:p>
    <w:p w:rsidR="00EF4F93" w:rsidRDefault="00EF4F93" w:rsidP="00EF4F93">
      <w:pPr>
        <w:autoSpaceDE w:val="0"/>
        <w:autoSpaceDN w:val="0"/>
        <w:adjustRightInd w:val="0"/>
        <w:spacing w:after="120"/>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Основними завданнями вивчення дисципліни </w:t>
      </w:r>
      <w:r>
        <w:rPr>
          <w:color w:val="000000"/>
          <w:spacing w:val="-4"/>
          <w:sz w:val="26"/>
          <w:szCs w:val="26"/>
        </w:rPr>
        <w:t>«</w:t>
      </w:r>
      <w:r>
        <w:rPr>
          <w:rFonts w:ascii="Times New Roman CYR" w:hAnsi="Times New Roman CYR" w:cs="Times New Roman CYR"/>
          <w:sz w:val="26"/>
          <w:szCs w:val="26"/>
        </w:rPr>
        <w:t xml:space="preserve">Конфліктологія та </w:t>
      </w:r>
      <w:proofErr w:type="spellStart"/>
      <w:r>
        <w:rPr>
          <w:rFonts w:ascii="Times New Roman CYR" w:hAnsi="Times New Roman CYR" w:cs="Times New Roman CYR"/>
          <w:sz w:val="26"/>
          <w:szCs w:val="26"/>
        </w:rPr>
        <w:t>девіантологія</w:t>
      </w:r>
      <w:proofErr w:type="spellEnd"/>
      <w:r>
        <w:rPr>
          <w:color w:val="000000"/>
          <w:spacing w:val="-4"/>
          <w:sz w:val="26"/>
          <w:szCs w:val="26"/>
        </w:rPr>
        <w:t xml:space="preserve">» </w:t>
      </w:r>
      <w:r>
        <w:rPr>
          <w:rFonts w:ascii="Times New Roman CYR" w:hAnsi="Times New Roman CYR" w:cs="Times New Roman CYR"/>
          <w:sz w:val="26"/>
          <w:szCs w:val="26"/>
        </w:rPr>
        <w:t>є:</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створення умов для опанування студентами знань, умінь та навичок практичного використання психологічних методів та прийомів профілактики, вирішення та управління конфліктами. </w:t>
      </w:r>
    </w:p>
    <w:p w:rsidR="00EF4F93" w:rsidRDefault="00EF4F93" w:rsidP="00EF4F93">
      <w:pPr>
        <w:autoSpaceDE w:val="0"/>
        <w:autoSpaceDN w:val="0"/>
        <w:adjustRightInd w:val="0"/>
        <w:spacing w:line="360" w:lineRule="auto"/>
        <w:jc w:val="both"/>
        <w:rPr>
          <w:rFonts w:ascii="Times New Roman CYR" w:hAnsi="Times New Roman CYR" w:cs="Times New Roman CYR"/>
          <w:sz w:val="26"/>
          <w:szCs w:val="26"/>
        </w:rPr>
      </w:pPr>
      <w:r>
        <w:rPr>
          <w:rFonts w:ascii="Times New Roman CYR" w:hAnsi="Times New Roman CYR" w:cs="Times New Roman CYR"/>
          <w:sz w:val="26"/>
          <w:szCs w:val="26"/>
        </w:rPr>
        <w:t xml:space="preserve">У результаті вивчення курсу магістри повинні </w:t>
      </w:r>
      <w:r>
        <w:rPr>
          <w:rFonts w:ascii="Times New Roman CYR" w:hAnsi="Times New Roman CYR" w:cs="Times New Roman CYR"/>
          <w:i/>
          <w:sz w:val="26"/>
          <w:szCs w:val="26"/>
        </w:rPr>
        <w:t>знати</w:t>
      </w:r>
      <w:r>
        <w:rPr>
          <w:rFonts w:ascii="Times New Roman CYR" w:hAnsi="Times New Roman CYR" w:cs="Times New Roman CYR"/>
          <w:sz w:val="26"/>
          <w:szCs w:val="26"/>
        </w:rPr>
        <w:t>:</w:t>
      </w:r>
    </w:p>
    <w:p w:rsidR="00EF4F93" w:rsidRDefault="00EF4F93" w:rsidP="00EF4F93">
      <w:pPr>
        <w:keepNext/>
        <w:numPr>
          <w:ilvl w:val="0"/>
          <w:numId w:val="2"/>
        </w:numPr>
        <w:tabs>
          <w:tab w:val="left" w:pos="1080"/>
        </w:tabs>
        <w:autoSpaceDE w:val="0"/>
        <w:autoSpaceDN w:val="0"/>
        <w:adjustRightInd w:val="0"/>
        <w:spacing w:line="360" w:lineRule="auto"/>
        <w:ind w:right="-2" w:firstLine="720"/>
        <w:jc w:val="both"/>
        <w:rPr>
          <w:rFonts w:ascii="Times New Roman CYR" w:hAnsi="Times New Roman CYR" w:cs="Times New Roman CYR"/>
          <w:sz w:val="26"/>
          <w:szCs w:val="26"/>
        </w:rPr>
      </w:pPr>
      <w:r>
        <w:rPr>
          <w:rFonts w:ascii="Times New Roman CYR" w:hAnsi="Times New Roman CYR" w:cs="Times New Roman CYR"/>
          <w:sz w:val="26"/>
          <w:szCs w:val="26"/>
        </w:rPr>
        <w:t>Теоретичні підходи до історичних витоків та методологічних принципів становлення конфліктології як науково-прикладної психології;</w:t>
      </w:r>
    </w:p>
    <w:p w:rsidR="00EF4F93" w:rsidRDefault="00EF4F93" w:rsidP="00EF4F93">
      <w:pPr>
        <w:numPr>
          <w:ilvl w:val="0"/>
          <w:numId w:val="2"/>
        </w:numPr>
        <w:tabs>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основні наукові школи та сучасні погляди на природу, соціальний та психологічний зміст, класифікацію, структуру й динаміку конфліктів;</w:t>
      </w:r>
    </w:p>
    <w:p w:rsidR="00EF4F93" w:rsidRDefault="00EF4F93" w:rsidP="00EF4F93">
      <w:pPr>
        <w:numPr>
          <w:ilvl w:val="0"/>
          <w:numId w:val="2"/>
        </w:numPr>
        <w:tabs>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систему науково обґрунтованих напрямів прикладного вивчення, аналізу й оцінки соціальної ролі конфліктів, а також методів і засобів їх вирішення;</w:t>
      </w:r>
    </w:p>
    <w:p w:rsidR="00EF4F93" w:rsidRDefault="00EF4F93" w:rsidP="00EF4F93">
      <w:pPr>
        <w:numPr>
          <w:ilvl w:val="0"/>
          <w:numId w:val="2"/>
        </w:numPr>
        <w:tabs>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специфічні чинники виникнення й протікання конфліктів у практичній діяльності;</w:t>
      </w:r>
    </w:p>
    <w:p w:rsidR="00EF4F93" w:rsidRDefault="00EF4F93" w:rsidP="00EF4F93">
      <w:pPr>
        <w:numPr>
          <w:ilvl w:val="0"/>
          <w:numId w:val="2"/>
        </w:numPr>
        <w:tabs>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 xml:space="preserve">особливості і механізми </w:t>
      </w:r>
      <w:proofErr w:type="spellStart"/>
      <w:r>
        <w:rPr>
          <w:rFonts w:ascii="Times New Roman CYR" w:hAnsi="Times New Roman CYR" w:cs="Times New Roman CYR"/>
          <w:sz w:val="26"/>
          <w:szCs w:val="26"/>
        </w:rPr>
        <w:t>девіантності</w:t>
      </w:r>
      <w:proofErr w:type="spellEnd"/>
      <w:r>
        <w:rPr>
          <w:rFonts w:ascii="Times New Roman CYR" w:hAnsi="Times New Roman CYR" w:cs="Times New Roman CYR"/>
          <w:sz w:val="26"/>
          <w:szCs w:val="26"/>
        </w:rPr>
        <w:t>;</w:t>
      </w:r>
    </w:p>
    <w:p w:rsidR="00EF4F93" w:rsidRDefault="00EF4F93" w:rsidP="00EF4F93">
      <w:pPr>
        <w:numPr>
          <w:ilvl w:val="0"/>
          <w:numId w:val="2"/>
        </w:numPr>
        <w:tabs>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 xml:space="preserve">причини виникнення та форми прояву девіантної поведінки. </w:t>
      </w:r>
    </w:p>
    <w:p w:rsidR="00EF4F93" w:rsidRDefault="00EF4F93" w:rsidP="00EF4F93">
      <w:pPr>
        <w:tabs>
          <w:tab w:val="left" w:pos="900"/>
          <w:tab w:val="left" w:pos="1080"/>
        </w:tabs>
        <w:autoSpaceDE w:val="0"/>
        <w:autoSpaceDN w:val="0"/>
        <w:adjustRightInd w:val="0"/>
        <w:spacing w:line="360" w:lineRule="auto"/>
        <w:ind w:left="720"/>
        <w:jc w:val="both"/>
        <w:rPr>
          <w:rFonts w:ascii="Times New Roman CYR" w:hAnsi="Times New Roman CYR" w:cs="Times New Roman CYR"/>
          <w:i/>
          <w:sz w:val="26"/>
          <w:szCs w:val="26"/>
        </w:rPr>
      </w:pPr>
      <w:r>
        <w:rPr>
          <w:rFonts w:ascii="Times New Roman CYR" w:hAnsi="Times New Roman CYR" w:cs="Times New Roman CYR"/>
          <w:i/>
          <w:sz w:val="26"/>
          <w:szCs w:val="26"/>
        </w:rPr>
        <w:t>Уміти:</w:t>
      </w:r>
    </w:p>
    <w:p w:rsidR="00EF4F93" w:rsidRDefault="00EF4F93" w:rsidP="00EF4F93">
      <w:pPr>
        <w:numPr>
          <w:ilvl w:val="0"/>
          <w:numId w:val="2"/>
        </w:numPr>
        <w:tabs>
          <w:tab w:val="left" w:pos="900"/>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здійснювати аналітику конфліктів, діагностувати їх розвиток у конструктивному або деструктивному напрямі;  </w:t>
      </w:r>
    </w:p>
    <w:p w:rsidR="00EF4F93" w:rsidRDefault="00EF4F93" w:rsidP="00EF4F93">
      <w:pPr>
        <w:widowControl w:val="0"/>
        <w:numPr>
          <w:ilvl w:val="0"/>
          <w:numId w:val="2"/>
        </w:numPr>
        <w:tabs>
          <w:tab w:val="left" w:pos="900"/>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володіти психологічними методами і засобами розв’язання конфліктів;</w:t>
      </w:r>
    </w:p>
    <w:p w:rsidR="00EF4F93" w:rsidRDefault="00EF4F93" w:rsidP="00EF4F93">
      <w:pPr>
        <w:numPr>
          <w:ilvl w:val="0"/>
          <w:numId w:val="2"/>
        </w:numPr>
        <w:tabs>
          <w:tab w:val="left" w:pos="900"/>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здійснювати самоаналіз і самооцінку особистості, контролювати та коригувати власні психічні стани у конфліктних ситуаціях;</w:t>
      </w:r>
    </w:p>
    <w:p w:rsidR="00EF4F93" w:rsidRDefault="00EF4F93" w:rsidP="00EF4F93">
      <w:pPr>
        <w:numPr>
          <w:ilvl w:val="0"/>
          <w:numId w:val="2"/>
        </w:numPr>
        <w:tabs>
          <w:tab w:val="left" w:pos="900"/>
          <w:tab w:val="left" w:pos="1080"/>
        </w:tabs>
        <w:autoSpaceDE w:val="0"/>
        <w:autoSpaceDN w:val="0"/>
        <w:adjustRightInd w:val="0"/>
        <w:spacing w:line="36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застосовувати психологічні методи для дослідження виникнення і профілактики девіантної поведінки.</w:t>
      </w:r>
    </w:p>
    <w:p w:rsidR="00EF4F93" w:rsidRDefault="00EF4F93" w:rsidP="00EF4F93">
      <w:pPr>
        <w:jc w:val="both"/>
        <w:rPr>
          <w:b/>
          <w:spacing w:val="-4"/>
          <w:sz w:val="20"/>
          <w:szCs w:val="20"/>
        </w:rPr>
      </w:pPr>
    </w:p>
    <w:p w:rsidR="00EF4F93" w:rsidRDefault="00EF4F93" w:rsidP="00EF4F93">
      <w:pPr>
        <w:shd w:val="clear" w:color="auto" w:fill="FFFFFF"/>
        <w:jc w:val="center"/>
        <w:rPr>
          <w:b/>
          <w:bCs/>
          <w:color w:val="000000"/>
          <w:sz w:val="28"/>
          <w:szCs w:val="29"/>
        </w:rPr>
      </w:pPr>
    </w:p>
    <w:p w:rsidR="00EF4F93" w:rsidRDefault="00EF4F93" w:rsidP="00EF4F93">
      <w:pPr>
        <w:autoSpaceDE w:val="0"/>
        <w:autoSpaceDN w:val="0"/>
        <w:adjustRightInd w:val="0"/>
        <w:spacing w:line="360" w:lineRule="auto"/>
        <w:jc w:val="center"/>
        <w:rPr>
          <w:b/>
          <w:bCs/>
          <w:sz w:val="28"/>
          <w:szCs w:val="28"/>
        </w:rPr>
      </w:pPr>
      <w:r>
        <w:rPr>
          <w:b/>
          <w:bCs/>
          <w:sz w:val="28"/>
          <w:szCs w:val="28"/>
        </w:rPr>
        <w:t>ЗАВДАННЯ ДЛЯ САМОСТІЙНОЇ РОБОТИ</w:t>
      </w:r>
    </w:p>
    <w:p w:rsidR="008E1BA5" w:rsidRDefault="008E1BA5" w:rsidP="008E1BA5">
      <w:pPr>
        <w:widowControl w:val="0"/>
        <w:autoSpaceDE w:val="0"/>
        <w:autoSpaceDN w:val="0"/>
        <w:adjustRightInd w:val="0"/>
        <w:spacing w:line="360" w:lineRule="auto"/>
        <w:rPr>
          <w:sz w:val="28"/>
          <w:szCs w:val="28"/>
        </w:rPr>
      </w:pPr>
      <w:r>
        <w:rPr>
          <w:sz w:val="28"/>
          <w:szCs w:val="28"/>
          <w:lang w:val="ru-RU"/>
        </w:rPr>
        <w:tab/>
      </w:r>
      <w:r>
        <w:rPr>
          <w:sz w:val="28"/>
          <w:szCs w:val="28"/>
        </w:rPr>
        <w:t>Самостійна робота студента в семестрі включає складання тлумачного словника з тих ключових понять, які входять у кожну опрацьовану тему, а також опрацювання питань до кожної теми. Ці матеріали використовуються на практичних та лабораторних заняттях.</w:t>
      </w:r>
    </w:p>
    <w:p w:rsidR="008E1BA5" w:rsidRDefault="008E1BA5" w:rsidP="008E1BA5">
      <w:pPr>
        <w:widowControl w:val="0"/>
        <w:autoSpaceDE w:val="0"/>
        <w:autoSpaceDN w:val="0"/>
        <w:adjustRightInd w:val="0"/>
        <w:spacing w:line="360" w:lineRule="auto"/>
        <w:rPr>
          <w:sz w:val="28"/>
          <w:szCs w:val="28"/>
        </w:rPr>
      </w:pPr>
      <w:r>
        <w:rPr>
          <w:sz w:val="28"/>
          <w:szCs w:val="28"/>
          <w:lang w:val="ru-RU"/>
        </w:rPr>
        <w:tab/>
      </w:r>
      <w:r>
        <w:rPr>
          <w:sz w:val="28"/>
          <w:szCs w:val="28"/>
        </w:rPr>
        <w:t>Під</w:t>
      </w:r>
      <w:r>
        <w:rPr>
          <w:sz w:val="28"/>
          <w:szCs w:val="28"/>
          <w:lang w:val="ru-RU"/>
        </w:rPr>
        <w:t xml:space="preserve"> </w:t>
      </w:r>
      <w:r>
        <w:rPr>
          <w:sz w:val="28"/>
          <w:szCs w:val="28"/>
        </w:rPr>
        <w:t>час підготовки студенти:</w:t>
      </w:r>
    </w:p>
    <w:p w:rsidR="008E1BA5" w:rsidRDefault="008E1BA5" w:rsidP="008E1BA5">
      <w:pPr>
        <w:widowControl w:val="0"/>
        <w:numPr>
          <w:ilvl w:val="0"/>
          <w:numId w:val="11"/>
        </w:numPr>
        <w:autoSpaceDE w:val="0"/>
        <w:autoSpaceDN w:val="0"/>
        <w:adjustRightInd w:val="0"/>
        <w:spacing w:line="360" w:lineRule="auto"/>
        <w:rPr>
          <w:sz w:val="28"/>
          <w:szCs w:val="28"/>
        </w:rPr>
      </w:pPr>
      <w:r>
        <w:rPr>
          <w:sz w:val="28"/>
          <w:szCs w:val="28"/>
        </w:rPr>
        <w:t>опрацьовують додатково наукову літературу;</w:t>
      </w:r>
    </w:p>
    <w:p w:rsidR="008E1BA5" w:rsidRDefault="008E1BA5" w:rsidP="008E1BA5">
      <w:pPr>
        <w:widowControl w:val="0"/>
        <w:numPr>
          <w:ilvl w:val="0"/>
          <w:numId w:val="11"/>
        </w:numPr>
        <w:autoSpaceDE w:val="0"/>
        <w:autoSpaceDN w:val="0"/>
        <w:adjustRightInd w:val="0"/>
        <w:spacing w:line="360" w:lineRule="auto"/>
        <w:rPr>
          <w:sz w:val="28"/>
          <w:szCs w:val="28"/>
        </w:rPr>
      </w:pPr>
      <w:r>
        <w:rPr>
          <w:sz w:val="28"/>
          <w:szCs w:val="28"/>
        </w:rPr>
        <w:t>поглиблено вивчають окремі питання навчального курсу;</w:t>
      </w:r>
    </w:p>
    <w:p w:rsidR="008E1BA5" w:rsidRDefault="008E1BA5" w:rsidP="008E1BA5">
      <w:pPr>
        <w:widowControl w:val="0"/>
        <w:numPr>
          <w:ilvl w:val="0"/>
          <w:numId w:val="11"/>
        </w:numPr>
        <w:autoSpaceDE w:val="0"/>
        <w:autoSpaceDN w:val="0"/>
        <w:adjustRightInd w:val="0"/>
        <w:spacing w:line="360" w:lineRule="auto"/>
        <w:rPr>
          <w:sz w:val="28"/>
          <w:szCs w:val="28"/>
        </w:rPr>
      </w:pPr>
      <w:r>
        <w:rPr>
          <w:sz w:val="28"/>
          <w:szCs w:val="28"/>
        </w:rPr>
        <w:t>розкривають у письмовому вигляді наукові погляди вчених із певної тематики.</w:t>
      </w:r>
    </w:p>
    <w:p w:rsidR="00962565" w:rsidRDefault="00962565" w:rsidP="00962565">
      <w:pPr>
        <w:widowControl w:val="0"/>
        <w:autoSpaceDE w:val="0"/>
        <w:autoSpaceDN w:val="0"/>
        <w:adjustRightInd w:val="0"/>
        <w:spacing w:line="360" w:lineRule="auto"/>
        <w:ind w:left="720"/>
        <w:rPr>
          <w:sz w:val="28"/>
          <w:szCs w:val="28"/>
        </w:rPr>
      </w:pPr>
    </w:p>
    <w:p w:rsidR="003E7382" w:rsidRPr="003E7382" w:rsidRDefault="003E7382" w:rsidP="003E7382">
      <w:pPr>
        <w:pStyle w:val="a9"/>
        <w:autoSpaceDE w:val="0"/>
        <w:autoSpaceDN w:val="0"/>
        <w:adjustRightInd w:val="0"/>
        <w:spacing w:line="360" w:lineRule="auto"/>
        <w:jc w:val="both"/>
        <w:rPr>
          <w:b/>
          <w:bCs/>
          <w:sz w:val="28"/>
          <w:szCs w:val="28"/>
          <w:lang w:val="uk-UA" w:eastAsia="uk-UA"/>
        </w:rPr>
      </w:pPr>
      <w:r w:rsidRPr="003E7382">
        <w:rPr>
          <w:b/>
          <w:bCs/>
          <w:sz w:val="28"/>
          <w:szCs w:val="28"/>
          <w:lang w:val="uk-UA"/>
        </w:rPr>
        <w:t xml:space="preserve">Тема 1. </w:t>
      </w:r>
      <w:proofErr w:type="spellStart"/>
      <w:r w:rsidRPr="003E7382">
        <w:rPr>
          <w:b/>
          <w:bCs/>
          <w:sz w:val="28"/>
          <w:szCs w:val="28"/>
          <w:lang w:val="uk-UA"/>
        </w:rPr>
        <w:t>Внутрішньоособистісний</w:t>
      </w:r>
      <w:proofErr w:type="spellEnd"/>
      <w:r w:rsidRPr="003E7382">
        <w:rPr>
          <w:b/>
          <w:bCs/>
          <w:sz w:val="28"/>
          <w:szCs w:val="28"/>
          <w:lang w:val="uk-UA"/>
        </w:rPr>
        <w:t xml:space="preserve"> конфлікт</w:t>
      </w:r>
    </w:p>
    <w:p w:rsidR="003E7382" w:rsidRPr="003E7382" w:rsidRDefault="003E7382" w:rsidP="003E7382">
      <w:pPr>
        <w:pStyle w:val="a9"/>
        <w:autoSpaceDE w:val="0"/>
        <w:autoSpaceDN w:val="0"/>
        <w:adjustRightInd w:val="0"/>
        <w:spacing w:line="360" w:lineRule="auto"/>
        <w:ind w:left="0" w:firstLine="851"/>
        <w:jc w:val="both"/>
        <w:rPr>
          <w:sz w:val="28"/>
          <w:szCs w:val="28"/>
          <w:lang w:val="uk-UA"/>
        </w:rPr>
      </w:pPr>
      <w:r w:rsidRPr="003E7382">
        <w:rPr>
          <w:sz w:val="28"/>
          <w:szCs w:val="28"/>
          <w:lang w:val="uk-UA"/>
        </w:rPr>
        <w:t>Потреби, інтереси, цінності й мотиви поведінки особистості. Внутрішні й</w:t>
      </w:r>
    </w:p>
    <w:p w:rsidR="003E7382" w:rsidRPr="003E7382" w:rsidRDefault="003E7382" w:rsidP="003E7382">
      <w:pPr>
        <w:pStyle w:val="a9"/>
        <w:autoSpaceDE w:val="0"/>
        <w:autoSpaceDN w:val="0"/>
        <w:adjustRightInd w:val="0"/>
        <w:spacing w:line="360" w:lineRule="auto"/>
        <w:ind w:left="0"/>
        <w:jc w:val="both"/>
        <w:rPr>
          <w:sz w:val="28"/>
          <w:szCs w:val="28"/>
        </w:rPr>
      </w:pPr>
      <w:proofErr w:type="spellStart"/>
      <w:r w:rsidRPr="003E7382">
        <w:rPr>
          <w:sz w:val="28"/>
          <w:szCs w:val="28"/>
        </w:rPr>
        <w:t>зовнішні</w:t>
      </w:r>
      <w:proofErr w:type="spellEnd"/>
      <w:r w:rsidRPr="003E7382">
        <w:rPr>
          <w:sz w:val="28"/>
          <w:szCs w:val="28"/>
        </w:rPr>
        <w:t xml:space="preserve"> </w:t>
      </w:r>
      <w:proofErr w:type="spellStart"/>
      <w:r w:rsidRPr="003E7382">
        <w:rPr>
          <w:sz w:val="28"/>
          <w:szCs w:val="28"/>
        </w:rPr>
        <w:t>суперечності</w:t>
      </w:r>
      <w:proofErr w:type="spellEnd"/>
      <w:r w:rsidRPr="003E7382">
        <w:rPr>
          <w:sz w:val="28"/>
          <w:szCs w:val="28"/>
        </w:rPr>
        <w:t xml:space="preserve"> </w:t>
      </w:r>
      <w:proofErr w:type="spellStart"/>
      <w:r w:rsidRPr="003E7382">
        <w:rPr>
          <w:sz w:val="28"/>
          <w:szCs w:val="28"/>
        </w:rPr>
        <w:t>особистості</w:t>
      </w:r>
      <w:proofErr w:type="spellEnd"/>
      <w:r w:rsidRPr="003E7382">
        <w:rPr>
          <w:sz w:val="28"/>
          <w:szCs w:val="28"/>
        </w:rPr>
        <w:t xml:space="preserve">. Причини, </w:t>
      </w:r>
      <w:proofErr w:type="spellStart"/>
      <w:r w:rsidRPr="003E7382">
        <w:rPr>
          <w:sz w:val="28"/>
          <w:szCs w:val="28"/>
        </w:rPr>
        <w:t>джерела</w:t>
      </w:r>
      <w:proofErr w:type="spellEnd"/>
      <w:r w:rsidRPr="003E7382">
        <w:rPr>
          <w:sz w:val="28"/>
          <w:szCs w:val="28"/>
        </w:rPr>
        <w:t xml:space="preserve"> та </w:t>
      </w:r>
      <w:proofErr w:type="spellStart"/>
      <w:r w:rsidRPr="003E7382">
        <w:rPr>
          <w:sz w:val="28"/>
          <w:szCs w:val="28"/>
        </w:rPr>
        <w:t>форми</w:t>
      </w:r>
      <w:proofErr w:type="spellEnd"/>
      <w:r w:rsidRPr="003E7382">
        <w:rPr>
          <w:sz w:val="28"/>
          <w:szCs w:val="28"/>
        </w:rPr>
        <w:t xml:space="preserve"> </w:t>
      </w:r>
      <w:proofErr w:type="spellStart"/>
      <w:r w:rsidRPr="003E7382">
        <w:rPr>
          <w:sz w:val="28"/>
          <w:szCs w:val="28"/>
        </w:rPr>
        <w:t>прояву</w:t>
      </w:r>
      <w:proofErr w:type="spellEnd"/>
    </w:p>
    <w:p w:rsidR="003E7382" w:rsidRPr="003E7382" w:rsidRDefault="003E7382" w:rsidP="003E7382">
      <w:pPr>
        <w:pStyle w:val="a9"/>
        <w:autoSpaceDE w:val="0"/>
        <w:autoSpaceDN w:val="0"/>
        <w:adjustRightInd w:val="0"/>
        <w:spacing w:line="360" w:lineRule="auto"/>
        <w:ind w:left="0"/>
        <w:jc w:val="both"/>
        <w:rPr>
          <w:sz w:val="28"/>
          <w:szCs w:val="28"/>
        </w:rPr>
      </w:pPr>
      <w:proofErr w:type="spellStart"/>
      <w:r w:rsidRPr="003E7382">
        <w:rPr>
          <w:sz w:val="28"/>
          <w:szCs w:val="28"/>
        </w:rPr>
        <w:t>внутрішньоособистісних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Основні</w:t>
      </w:r>
      <w:proofErr w:type="spellEnd"/>
      <w:r w:rsidRPr="003E7382">
        <w:rPr>
          <w:sz w:val="28"/>
          <w:szCs w:val="28"/>
        </w:rPr>
        <w:t xml:space="preserve"> </w:t>
      </w:r>
      <w:proofErr w:type="spellStart"/>
      <w:r w:rsidRPr="003E7382">
        <w:rPr>
          <w:sz w:val="28"/>
          <w:szCs w:val="28"/>
        </w:rPr>
        <w:t>способи</w:t>
      </w:r>
      <w:proofErr w:type="spellEnd"/>
      <w:r w:rsidRPr="003E7382">
        <w:rPr>
          <w:sz w:val="28"/>
          <w:szCs w:val="28"/>
        </w:rPr>
        <w:t xml:space="preserve"> </w:t>
      </w:r>
      <w:proofErr w:type="spellStart"/>
      <w:r w:rsidRPr="003E7382">
        <w:rPr>
          <w:sz w:val="28"/>
          <w:szCs w:val="28"/>
        </w:rPr>
        <w:t>розв’язання</w:t>
      </w:r>
      <w:proofErr w:type="spellEnd"/>
    </w:p>
    <w:p w:rsidR="003E7382" w:rsidRPr="003E7382" w:rsidRDefault="003E7382" w:rsidP="003E7382">
      <w:pPr>
        <w:pStyle w:val="a9"/>
        <w:autoSpaceDE w:val="0"/>
        <w:autoSpaceDN w:val="0"/>
        <w:adjustRightInd w:val="0"/>
        <w:spacing w:line="360" w:lineRule="auto"/>
        <w:ind w:left="0"/>
        <w:jc w:val="both"/>
        <w:rPr>
          <w:sz w:val="28"/>
          <w:szCs w:val="28"/>
        </w:rPr>
      </w:pPr>
      <w:proofErr w:type="spellStart"/>
      <w:r w:rsidRPr="003E7382">
        <w:rPr>
          <w:sz w:val="28"/>
          <w:szCs w:val="28"/>
        </w:rPr>
        <w:t>внутрішньоособистісних</w:t>
      </w:r>
      <w:proofErr w:type="spellEnd"/>
      <w:r w:rsidRPr="003E7382">
        <w:rPr>
          <w:sz w:val="28"/>
          <w:szCs w:val="28"/>
        </w:rPr>
        <w:t xml:space="preserve"> </w:t>
      </w:r>
      <w:proofErr w:type="spellStart"/>
      <w:r w:rsidRPr="003E7382">
        <w:rPr>
          <w:sz w:val="28"/>
          <w:szCs w:val="28"/>
        </w:rPr>
        <w:t>конфлікті</w:t>
      </w:r>
      <w:proofErr w:type="gramStart"/>
      <w:r w:rsidRPr="003E7382">
        <w:rPr>
          <w:sz w:val="28"/>
          <w:szCs w:val="28"/>
        </w:rPr>
        <w:t>в</w:t>
      </w:r>
      <w:proofErr w:type="spellEnd"/>
      <w:proofErr w:type="gramEnd"/>
      <w:r w:rsidRPr="003E7382">
        <w:rPr>
          <w:sz w:val="28"/>
          <w:szCs w:val="28"/>
        </w:rPr>
        <w:t xml:space="preserve">. </w:t>
      </w:r>
      <w:proofErr w:type="spellStart"/>
      <w:r w:rsidRPr="003E7382">
        <w:rPr>
          <w:sz w:val="28"/>
          <w:szCs w:val="28"/>
        </w:rPr>
        <w:t>Психологічний</w:t>
      </w:r>
      <w:proofErr w:type="spellEnd"/>
      <w:r w:rsidRPr="003E7382">
        <w:rPr>
          <w:sz w:val="28"/>
          <w:szCs w:val="28"/>
        </w:rPr>
        <w:t xml:space="preserve"> </w:t>
      </w:r>
      <w:proofErr w:type="spellStart"/>
      <w:r w:rsidRPr="003E7382">
        <w:rPr>
          <w:sz w:val="28"/>
          <w:szCs w:val="28"/>
        </w:rPr>
        <w:t>захист</w:t>
      </w:r>
      <w:proofErr w:type="spellEnd"/>
      <w:r w:rsidRPr="003E7382">
        <w:rPr>
          <w:sz w:val="28"/>
          <w:szCs w:val="28"/>
        </w:rPr>
        <w:t xml:space="preserve"> </w:t>
      </w:r>
      <w:proofErr w:type="spellStart"/>
      <w:r w:rsidRPr="003E7382">
        <w:rPr>
          <w:sz w:val="28"/>
          <w:szCs w:val="28"/>
        </w:rPr>
        <w:t>особистості</w:t>
      </w:r>
      <w:proofErr w:type="spellEnd"/>
      <w:r w:rsidRPr="003E7382">
        <w:rPr>
          <w:sz w:val="28"/>
          <w:szCs w:val="28"/>
        </w:rPr>
        <w:t xml:space="preserve"> у</w:t>
      </w:r>
    </w:p>
    <w:p w:rsidR="003E7382" w:rsidRPr="003E7382" w:rsidRDefault="003E7382" w:rsidP="003E7382">
      <w:pPr>
        <w:pStyle w:val="a9"/>
        <w:autoSpaceDE w:val="0"/>
        <w:autoSpaceDN w:val="0"/>
        <w:adjustRightInd w:val="0"/>
        <w:spacing w:line="360" w:lineRule="auto"/>
        <w:ind w:left="0"/>
        <w:jc w:val="both"/>
        <w:rPr>
          <w:sz w:val="28"/>
          <w:szCs w:val="28"/>
        </w:rPr>
      </w:pPr>
      <w:proofErr w:type="spellStart"/>
      <w:r w:rsidRPr="003E7382">
        <w:rPr>
          <w:sz w:val="28"/>
          <w:szCs w:val="28"/>
        </w:rPr>
        <w:t>конфлікті</w:t>
      </w:r>
      <w:proofErr w:type="spellEnd"/>
      <w:r w:rsidRPr="003E7382">
        <w:rPr>
          <w:sz w:val="28"/>
          <w:szCs w:val="28"/>
        </w:rPr>
        <w:t xml:space="preserve">. </w:t>
      </w:r>
      <w:proofErr w:type="spellStart"/>
      <w:r w:rsidRPr="003E7382">
        <w:rPr>
          <w:sz w:val="28"/>
          <w:szCs w:val="28"/>
        </w:rPr>
        <w:t>Наслідки</w:t>
      </w:r>
      <w:proofErr w:type="spellEnd"/>
      <w:r w:rsidRPr="003E7382">
        <w:rPr>
          <w:sz w:val="28"/>
          <w:szCs w:val="28"/>
        </w:rPr>
        <w:t xml:space="preserve"> </w:t>
      </w:r>
      <w:proofErr w:type="spellStart"/>
      <w:r w:rsidRPr="003E7382">
        <w:rPr>
          <w:sz w:val="28"/>
          <w:szCs w:val="28"/>
        </w:rPr>
        <w:t>внутрішньоособистісних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Роль </w:t>
      </w:r>
      <w:proofErr w:type="spellStart"/>
      <w:r w:rsidRPr="003E7382">
        <w:rPr>
          <w:sz w:val="28"/>
          <w:szCs w:val="28"/>
        </w:rPr>
        <w:t>конфлікту</w:t>
      </w:r>
      <w:proofErr w:type="spellEnd"/>
      <w:r w:rsidRPr="003E7382">
        <w:rPr>
          <w:sz w:val="28"/>
          <w:szCs w:val="28"/>
        </w:rPr>
        <w:t xml:space="preserve"> у</w:t>
      </w:r>
    </w:p>
    <w:p w:rsidR="003E7382" w:rsidRDefault="003E7382" w:rsidP="003E7382">
      <w:pPr>
        <w:autoSpaceDE w:val="0"/>
        <w:autoSpaceDN w:val="0"/>
        <w:adjustRightInd w:val="0"/>
        <w:spacing w:line="360" w:lineRule="auto"/>
        <w:jc w:val="both"/>
        <w:rPr>
          <w:sz w:val="28"/>
          <w:szCs w:val="28"/>
        </w:rPr>
      </w:pPr>
      <w:r w:rsidRPr="003E7382">
        <w:rPr>
          <w:sz w:val="28"/>
          <w:szCs w:val="28"/>
        </w:rPr>
        <w:t>формуванні особистості.</w:t>
      </w:r>
    </w:p>
    <w:p w:rsidR="002E0C4A" w:rsidRDefault="002E0C4A" w:rsidP="003E7382">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Default="002E0C4A" w:rsidP="003E7382">
      <w:pPr>
        <w:autoSpaceDE w:val="0"/>
        <w:autoSpaceDN w:val="0"/>
        <w:adjustRightInd w:val="0"/>
        <w:spacing w:line="360" w:lineRule="auto"/>
        <w:jc w:val="both"/>
        <w:rPr>
          <w:b/>
          <w:sz w:val="28"/>
          <w:szCs w:val="28"/>
        </w:rPr>
      </w:pPr>
    </w:p>
    <w:p w:rsidR="00795F12" w:rsidRPr="002E0C4A" w:rsidRDefault="00795F12" w:rsidP="003E7382">
      <w:pPr>
        <w:autoSpaceDE w:val="0"/>
        <w:autoSpaceDN w:val="0"/>
        <w:adjustRightInd w:val="0"/>
        <w:spacing w:line="360" w:lineRule="auto"/>
        <w:jc w:val="both"/>
        <w:rPr>
          <w:b/>
          <w:sz w:val="28"/>
          <w:szCs w:val="28"/>
        </w:rPr>
      </w:pPr>
    </w:p>
    <w:p w:rsidR="003E7382" w:rsidRPr="00962565" w:rsidRDefault="003E7382" w:rsidP="003E7382">
      <w:pPr>
        <w:pStyle w:val="a9"/>
        <w:autoSpaceDE w:val="0"/>
        <w:autoSpaceDN w:val="0"/>
        <w:adjustRightInd w:val="0"/>
        <w:spacing w:line="360" w:lineRule="auto"/>
        <w:jc w:val="both"/>
        <w:rPr>
          <w:b/>
          <w:bCs/>
          <w:sz w:val="28"/>
          <w:szCs w:val="28"/>
          <w:lang w:val="uk-UA"/>
        </w:rPr>
      </w:pPr>
      <w:r w:rsidRPr="00962565">
        <w:rPr>
          <w:b/>
          <w:bCs/>
          <w:sz w:val="28"/>
          <w:szCs w:val="28"/>
          <w:lang w:val="uk-UA"/>
        </w:rPr>
        <w:t>Тема 2. Міжособистісні конфлікти</w:t>
      </w:r>
    </w:p>
    <w:p w:rsidR="003E7382" w:rsidRPr="00962565" w:rsidRDefault="003E7382" w:rsidP="003E7382">
      <w:pPr>
        <w:pStyle w:val="a9"/>
        <w:autoSpaceDE w:val="0"/>
        <w:autoSpaceDN w:val="0"/>
        <w:adjustRightInd w:val="0"/>
        <w:spacing w:line="360" w:lineRule="auto"/>
        <w:jc w:val="both"/>
        <w:rPr>
          <w:sz w:val="28"/>
          <w:szCs w:val="28"/>
          <w:lang w:val="uk-UA"/>
        </w:rPr>
      </w:pPr>
      <w:r w:rsidRPr="00962565">
        <w:rPr>
          <w:sz w:val="28"/>
          <w:szCs w:val="28"/>
          <w:lang w:val="uk-UA"/>
        </w:rPr>
        <w:t>Взаємодія й взаємозалежність людей. Теорія соціальних ролей. Причини й</w:t>
      </w:r>
    </w:p>
    <w:p w:rsidR="003E7382" w:rsidRPr="00962565" w:rsidRDefault="003E7382" w:rsidP="003E7382">
      <w:pPr>
        <w:pStyle w:val="a9"/>
        <w:autoSpaceDE w:val="0"/>
        <w:autoSpaceDN w:val="0"/>
        <w:adjustRightInd w:val="0"/>
        <w:spacing w:line="360" w:lineRule="auto"/>
        <w:ind w:left="0"/>
        <w:rPr>
          <w:sz w:val="28"/>
          <w:szCs w:val="28"/>
          <w:lang w:val="uk-UA"/>
        </w:rPr>
      </w:pPr>
      <w:r w:rsidRPr="00962565">
        <w:rPr>
          <w:sz w:val="28"/>
          <w:szCs w:val="28"/>
          <w:lang w:val="uk-UA"/>
        </w:rPr>
        <w:t xml:space="preserve">мотиви виникнення міжособистісних конфліктів та їх </w:t>
      </w:r>
      <w:proofErr w:type="spellStart"/>
      <w:r w:rsidRPr="00962565">
        <w:rPr>
          <w:sz w:val="28"/>
          <w:szCs w:val="28"/>
          <w:lang w:val="uk-UA"/>
        </w:rPr>
        <w:t>типологізація</w:t>
      </w:r>
      <w:proofErr w:type="spellEnd"/>
      <w:r w:rsidRPr="00962565">
        <w:rPr>
          <w:sz w:val="28"/>
          <w:szCs w:val="28"/>
          <w:lang w:val="uk-UA"/>
        </w:rPr>
        <w:t>.</w:t>
      </w:r>
    </w:p>
    <w:p w:rsidR="003E7382" w:rsidRPr="003E7382" w:rsidRDefault="003E7382" w:rsidP="003E7382">
      <w:pPr>
        <w:pStyle w:val="a9"/>
        <w:autoSpaceDE w:val="0"/>
        <w:autoSpaceDN w:val="0"/>
        <w:adjustRightInd w:val="0"/>
        <w:spacing w:line="360" w:lineRule="auto"/>
        <w:ind w:left="0"/>
        <w:rPr>
          <w:sz w:val="28"/>
          <w:szCs w:val="28"/>
        </w:rPr>
      </w:pPr>
      <w:proofErr w:type="spellStart"/>
      <w:proofErr w:type="gramStart"/>
      <w:r w:rsidRPr="003E7382">
        <w:rPr>
          <w:sz w:val="28"/>
          <w:szCs w:val="28"/>
        </w:rPr>
        <w:t>Соц</w:t>
      </w:r>
      <w:proofErr w:type="gramEnd"/>
      <w:r w:rsidRPr="003E7382">
        <w:rPr>
          <w:sz w:val="28"/>
          <w:szCs w:val="28"/>
        </w:rPr>
        <w:t>іально-психологічне</w:t>
      </w:r>
      <w:proofErr w:type="spellEnd"/>
      <w:r w:rsidRPr="003E7382">
        <w:rPr>
          <w:sz w:val="28"/>
          <w:szCs w:val="28"/>
        </w:rPr>
        <w:t xml:space="preserve"> </w:t>
      </w:r>
      <w:proofErr w:type="spellStart"/>
      <w:r w:rsidRPr="003E7382">
        <w:rPr>
          <w:sz w:val="28"/>
          <w:szCs w:val="28"/>
        </w:rPr>
        <w:t>протистояння</w:t>
      </w:r>
      <w:proofErr w:type="spellEnd"/>
      <w:r w:rsidRPr="003E7382">
        <w:rPr>
          <w:sz w:val="28"/>
          <w:szCs w:val="28"/>
        </w:rPr>
        <w:t xml:space="preserve"> </w:t>
      </w:r>
      <w:proofErr w:type="spellStart"/>
      <w:r w:rsidRPr="003E7382">
        <w:rPr>
          <w:sz w:val="28"/>
          <w:szCs w:val="28"/>
        </w:rPr>
        <w:t>індивідів</w:t>
      </w:r>
      <w:proofErr w:type="spellEnd"/>
      <w:r w:rsidRPr="003E7382">
        <w:rPr>
          <w:sz w:val="28"/>
          <w:szCs w:val="28"/>
        </w:rPr>
        <w:t xml:space="preserve">. </w:t>
      </w:r>
      <w:proofErr w:type="spellStart"/>
      <w:r w:rsidRPr="003E7382">
        <w:rPr>
          <w:sz w:val="28"/>
          <w:szCs w:val="28"/>
        </w:rPr>
        <w:t>Способи</w:t>
      </w:r>
      <w:proofErr w:type="spellEnd"/>
      <w:r w:rsidRPr="003E7382">
        <w:rPr>
          <w:sz w:val="28"/>
          <w:szCs w:val="28"/>
        </w:rPr>
        <w:t xml:space="preserve"> </w:t>
      </w:r>
      <w:proofErr w:type="spellStart"/>
      <w:r w:rsidRPr="003E7382">
        <w:rPr>
          <w:sz w:val="28"/>
          <w:szCs w:val="28"/>
        </w:rPr>
        <w:t>розв’язання</w:t>
      </w:r>
      <w:proofErr w:type="spellEnd"/>
    </w:p>
    <w:p w:rsidR="003E7382" w:rsidRPr="003E7382" w:rsidRDefault="003E7382" w:rsidP="003E7382">
      <w:pPr>
        <w:pStyle w:val="a9"/>
        <w:autoSpaceDE w:val="0"/>
        <w:autoSpaceDN w:val="0"/>
        <w:adjustRightInd w:val="0"/>
        <w:spacing w:line="360" w:lineRule="auto"/>
        <w:ind w:left="0"/>
        <w:rPr>
          <w:sz w:val="28"/>
          <w:szCs w:val="28"/>
        </w:rPr>
      </w:pPr>
      <w:proofErr w:type="spellStart"/>
      <w:r w:rsidRPr="003E7382">
        <w:rPr>
          <w:sz w:val="28"/>
          <w:szCs w:val="28"/>
        </w:rPr>
        <w:t>міжособистісних</w:t>
      </w:r>
      <w:proofErr w:type="spellEnd"/>
      <w:r w:rsidRPr="003E7382">
        <w:rPr>
          <w:sz w:val="28"/>
          <w:szCs w:val="28"/>
        </w:rPr>
        <w:t xml:space="preserve"> </w:t>
      </w:r>
      <w:proofErr w:type="spellStart"/>
      <w:r w:rsidRPr="003E7382">
        <w:rPr>
          <w:sz w:val="28"/>
          <w:szCs w:val="28"/>
        </w:rPr>
        <w:t>конфлікті</w:t>
      </w:r>
      <w:proofErr w:type="gramStart"/>
      <w:r w:rsidRPr="003E7382">
        <w:rPr>
          <w:sz w:val="28"/>
          <w:szCs w:val="28"/>
        </w:rPr>
        <w:t>в</w:t>
      </w:r>
      <w:proofErr w:type="spellEnd"/>
      <w:proofErr w:type="gramEnd"/>
      <w:r w:rsidRPr="003E7382">
        <w:rPr>
          <w:sz w:val="28"/>
          <w:szCs w:val="28"/>
        </w:rPr>
        <w:t>.</w:t>
      </w:r>
    </w:p>
    <w:p w:rsid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3E7382" w:rsidRPr="002E0C4A" w:rsidRDefault="003E7382" w:rsidP="003E7382">
      <w:pPr>
        <w:pStyle w:val="a9"/>
        <w:autoSpaceDE w:val="0"/>
        <w:autoSpaceDN w:val="0"/>
        <w:adjustRightInd w:val="0"/>
        <w:spacing w:line="360" w:lineRule="auto"/>
        <w:jc w:val="both"/>
        <w:rPr>
          <w:sz w:val="28"/>
          <w:szCs w:val="28"/>
          <w:lang w:val="uk-UA"/>
        </w:rPr>
      </w:pPr>
    </w:p>
    <w:p w:rsidR="003E7382" w:rsidRPr="003E7382" w:rsidRDefault="003E7382" w:rsidP="003E7382">
      <w:pPr>
        <w:pStyle w:val="a9"/>
        <w:autoSpaceDE w:val="0"/>
        <w:autoSpaceDN w:val="0"/>
        <w:adjustRightInd w:val="0"/>
        <w:spacing w:line="360" w:lineRule="auto"/>
        <w:jc w:val="both"/>
        <w:rPr>
          <w:b/>
          <w:bCs/>
          <w:sz w:val="28"/>
          <w:szCs w:val="28"/>
        </w:rPr>
      </w:pPr>
      <w:r w:rsidRPr="003E7382">
        <w:rPr>
          <w:b/>
          <w:bCs/>
          <w:sz w:val="28"/>
          <w:szCs w:val="28"/>
        </w:rPr>
        <w:t xml:space="preserve">Тема 3. </w:t>
      </w:r>
      <w:proofErr w:type="spellStart"/>
      <w:proofErr w:type="gramStart"/>
      <w:r w:rsidRPr="003E7382">
        <w:rPr>
          <w:b/>
          <w:bCs/>
          <w:sz w:val="28"/>
          <w:szCs w:val="28"/>
        </w:rPr>
        <w:t>Соц</w:t>
      </w:r>
      <w:proofErr w:type="gramEnd"/>
      <w:r w:rsidRPr="003E7382">
        <w:rPr>
          <w:b/>
          <w:bCs/>
          <w:sz w:val="28"/>
          <w:szCs w:val="28"/>
        </w:rPr>
        <w:t>іально-трудові</w:t>
      </w:r>
      <w:proofErr w:type="spellEnd"/>
      <w:r w:rsidRPr="003E7382">
        <w:rPr>
          <w:b/>
          <w:bCs/>
          <w:sz w:val="28"/>
          <w:szCs w:val="28"/>
        </w:rPr>
        <w:t xml:space="preserve"> </w:t>
      </w:r>
      <w:proofErr w:type="spellStart"/>
      <w:r w:rsidRPr="003E7382">
        <w:rPr>
          <w:b/>
          <w:bCs/>
          <w:sz w:val="28"/>
          <w:szCs w:val="28"/>
        </w:rPr>
        <w:t>конфлікти</w:t>
      </w:r>
      <w:proofErr w:type="spellEnd"/>
    </w:p>
    <w:p w:rsidR="003E7382" w:rsidRPr="003E7382" w:rsidRDefault="003E7382" w:rsidP="003E7382">
      <w:pPr>
        <w:pStyle w:val="a9"/>
        <w:autoSpaceDE w:val="0"/>
        <w:autoSpaceDN w:val="0"/>
        <w:adjustRightInd w:val="0"/>
        <w:spacing w:line="360" w:lineRule="auto"/>
        <w:rPr>
          <w:sz w:val="28"/>
          <w:szCs w:val="28"/>
        </w:rPr>
      </w:pPr>
      <w:proofErr w:type="spellStart"/>
      <w:r w:rsidRPr="003E7382">
        <w:rPr>
          <w:sz w:val="28"/>
          <w:szCs w:val="28"/>
        </w:rPr>
        <w:t>Проблеми</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іально-трудових</w:t>
      </w:r>
      <w:proofErr w:type="spellEnd"/>
      <w:r w:rsidRPr="003E7382">
        <w:rPr>
          <w:sz w:val="28"/>
          <w:szCs w:val="28"/>
        </w:rPr>
        <w:t xml:space="preserve"> </w:t>
      </w:r>
      <w:proofErr w:type="spellStart"/>
      <w:r w:rsidRPr="003E7382">
        <w:rPr>
          <w:sz w:val="28"/>
          <w:szCs w:val="28"/>
        </w:rPr>
        <w:t>стосунків</w:t>
      </w:r>
      <w:proofErr w:type="spellEnd"/>
      <w:r w:rsidRPr="003E7382">
        <w:rPr>
          <w:sz w:val="28"/>
          <w:szCs w:val="28"/>
        </w:rPr>
        <w:t xml:space="preserve"> у </w:t>
      </w:r>
      <w:proofErr w:type="spellStart"/>
      <w:r w:rsidRPr="003E7382">
        <w:rPr>
          <w:sz w:val="28"/>
          <w:szCs w:val="28"/>
        </w:rPr>
        <w:t>суспільстві</w:t>
      </w:r>
      <w:proofErr w:type="spellEnd"/>
      <w:r w:rsidRPr="003E7382">
        <w:rPr>
          <w:sz w:val="28"/>
          <w:szCs w:val="28"/>
        </w:rPr>
        <w:t>. Причини</w:t>
      </w:r>
    </w:p>
    <w:p w:rsidR="003E7382" w:rsidRPr="003E7382" w:rsidRDefault="003E7382" w:rsidP="003E7382">
      <w:pPr>
        <w:pStyle w:val="a9"/>
        <w:autoSpaceDE w:val="0"/>
        <w:autoSpaceDN w:val="0"/>
        <w:adjustRightInd w:val="0"/>
        <w:spacing w:line="360" w:lineRule="auto"/>
        <w:ind w:left="0"/>
        <w:rPr>
          <w:sz w:val="28"/>
          <w:szCs w:val="28"/>
        </w:rPr>
      </w:pPr>
      <w:proofErr w:type="spellStart"/>
      <w:r w:rsidRPr="003E7382">
        <w:rPr>
          <w:sz w:val="28"/>
          <w:szCs w:val="28"/>
        </w:rPr>
        <w:t>виникнення</w:t>
      </w:r>
      <w:proofErr w:type="spellEnd"/>
      <w:r w:rsidRPr="003E7382">
        <w:rPr>
          <w:sz w:val="28"/>
          <w:szCs w:val="28"/>
        </w:rPr>
        <w:t xml:space="preserve"> і </w:t>
      </w:r>
      <w:proofErr w:type="spellStart"/>
      <w:r w:rsidRPr="003E7382">
        <w:rPr>
          <w:sz w:val="28"/>
          <w:szCs w:val="28"/>
        </w:rPr>
        <w:t>сутність</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іально-трудових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їх</w:t>
      </w:r>
      <w:proofErr w:type="spellEnd"/>
      <w:r w:rsidRPr="003E7382">
        <w:rPr>
          <w:sz w:val="28"/>
          <w:szCs w:val="28"/>
        </w:rPr>
        <w:t xml:space="preserve"> </w:t>
      </w:r>
      <w:proofErr w:type="spellStart"/>
      <w:r w:rsidRPr="003E7382">
        <w:rPr>
          <w:sz w:val="28"/>
          <w:szCs w:val="28"/>
        </w:rPr>
        <w:t>класифікація</w:t>
      </w:r>
      <w:proofErr w:type="spellEnd"/>
      <w:r w:rsidRPr="003E7382">
        <w:rPr>
          <w:sz w:val="28"/>
          <w:szCs w:val="28"/>
        </w:rPr>
        <w:t>.</w:t>
      </w:r>
    </w:p>
    <w:p w:rsidR="003E7382" w:rsidRPr="003E7382" w:rsidRDefault="003E7382" w:rsidP="003E7382">
      <w:pPr>
        <w:pStyle w:val="a9"/>
        <w:autoSpaceDE w:val="0"/>
        <w:autoSpaceDN w:val="0"/>
        <w:adjustRightInd w:val="0"/>
        <w:spacing w:line="360" w:lineRule="auto"/>
        <w:ind w:left="0"/>
        <w:rPr>
          <w:sz w:val="28"/>
          <w:szCs w:val="28"/>
        </w:rPr>
      </w:pPr>
      <w:proofErr w:type="spellStart"/>
      <w:r w:rsidRPr="003E7382">
        <w:rPr>
          <w:sz w:val="28"/>
          <w:szCs w:val="28"/>
        </w:rPr>
        <w:t>Сторони</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іально-трудових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Зовнішні</w:t>
      </w:r>
      <w:proofErr w:type="spellEnd"/>
      <w:r w:rsidRPr="003E7382">
        <w:rPr>
          <w:sz w:val="28"/>
          <w:szCs w:val="28"/>
        </w:rPr>
        <w:t xml:space="preserve"> та </w:t>
      </w:r>
      <w:proofErr w:type="spellStart"/>
      <w:r w:rsidRPr="003E7382">
        <w:rPr>
          <w:sz w:val="28"/>
          <w:szCs w:val="28"/>
        </w:rPr>
        <w:t>внутрішні</w:t>
      </w:r>
      <w:proofErr w:type="spellEnd"/>
      <w:r w:rsidRPr="003E7382">
        <w:rPr>
          <w:sz w:val="28"/>
          <w:szCs w:val="28"/>
        </w:rPr>
        <w:t xml:space="preserve"> </w:t>
      </w:r>
      <w:proofErr w:type="spellStart"/>
      <w:r w:rsidRPr="003E7382">
        <w:rPr>
          <w:sz w:val="28"/>
          <w:szCs w:val="28"/>
        </w:rPr>
        <w:t>фактори</w:t>
      </w:r>
      <w:proofErr w:type="spellEnd"/>
    </w:p>
    <w:p w:rsidR="003E7382" w:rsidRPr="003E7382" w:rsidRDefault="003E7382" w:rsidP="003E7382">
      <w:pPr>
        <w:pStyle w:val="a9"/>
        <w:autoSpaceDE w:val="0"/>
        <w:autoSpaceDN w:val="0"/>
        <w:adjustRightInd w:val="0"/>
        <w:spacing w:line="360" w:lineRule="auto"/>
        <w:ind w:left="0"/>
        <w:rPr>
          <w:sz w:val="28"/>
          <w:szCs w:val="28"/>
        </w:rPr>
      </w:pPr>
      <w:proofErr w:type="spellStart"/>
      <w:proofErr w:type="gramStart"/>
      <w:r w:rsidRPr="003E7382">
        <w:rPr>
          <w:sz w:val="28"/>
          <w:szCs w:val="28"/>
        </w:rPr>
        <w:t>соц</w:t>
      </w:r>
      <w:proofErr w:type="gramEnd"/>
      <w:r w:rsidRPr="003E7382">
        <w:rPr>
          <w:sz w:val="28"/>
          <w:szCs w:val="28"/>
        </w:rPr>
        <w:t>іально-трудових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Динаміка</w:t>
      </w:r>
      <w:proofErr w:type="spellEnd"/>
      <w:r w:rsidRPr="003E7382">
        <w:rPr>
          <w:sz w:val="28"/>
          <w:szCs w:val="28"/>
        </w:rPr>
        <w:t xml:space="preserve"> </w:t>
      </w:r>
      <w:proofErr w:type="spellStart"/>
      <w:r w:rsidRPr="003E7382">
        <w:rPr>
          <w:sz w:val="28"/>
          <w:szCs w:val="28"/>
        </w:rPr>
        <w:t>розвитку</w:t>
      </w:r>
      <w:proofErr w:type="spellEnd"/>
      <w:r w:rsidRPr="003E7382">
        <w:rPr>
          <w:sz w:val="28"/>
          <w:szCs w:val="28"/>
        </w:rPr>
        <w:t xml:space="preserve"> </w:t>
      </w:r>
      <w:proofErr w:type="spellStart"/>
      <w:r w:rsidRPr="003E7382">
        <w:rPr>
          <w:sz w:val="28"/>
          <w:szCs w:val="28"/>
        </w:rPr>
        <w:t>соціально</w:t>
      </w:r>
      <w:proofErr w:type="spellEnd"/>
      <w:r w:rsidRPr="003E7382">
        <w:rPr>
          <w:sz w:val="28"/>
          <w:szCs w:val="28"/>
        </w:rPr>
        <w:t>-трудового</w:t>
      </w:r>
    </w:p>
    <w:p w:rsidR="003E7382" w:rsidRPr="003E7382" w:rsidRDefault="003E7382" w:rsidP="003E7382">
      <w:pPr>
        <w:pStyle w:val="a9"/>
        <w:autoSpaceDE w:val="0"/>
        <w:autoSpaceDN w:val="0"/>
        <w:adjustRightInd w:val="0"/>
        <w:spacing w:line="360" w:lineRule="auto"/>
        <w:ind w:left="0"/>
        <w:rPr>
          <w:sz w:val="28"/>
          <w:szCs w:val="28"/>
        </w:rPr>
      </w:pPr>
      <w:proofErr w:type="spellStart"/>
      <w:r w:rsidRPr="003E7382">
        <w:rPr>
          <w:sz w:val="28"/>
          <w:szCs w:val="28"/>
        </w:rPr>
        <w:t>конфлікту</w:t>
      </w:r>
      <w:proofErr w:type="spellEnd"/>
      <w:r w:rsidRPr="003E7382">
        <w:rPr>
          <w:sz w:val="28"/>
          <w:szCs w:val="28"/>
        </w:rPr>
        <w:t xml:space="preserve">. Страйк як форма </w:t>
      </w:r>
      <w:proofErr w:type="spellStart"/>
      <w:r w:rsidRPr="003E7382">
        <w:rPr>
          <w:sz w:val="28"/>
          <w:szCs w:val="28"/>
        </w:rPr>
        <w:t>прояву</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іально</w:t>
      </w:r>
      <w:proofErr w:type="spellEnd"/>
      <w:r w:rsidRPr="003E7382">
        <w:rPr>
          <w:sz w:val="28"/>
          <w:szCs w:val="28"/>
        </w:rPr>
        <w:t xml:space="preserve">-трудового </w:t>
      </w:r>
      <w:proofErr w:type="spellStart"/>
      <w:r w:rsidRPr="003E7382">
        <w:rPr>
          <w:sz w:val="28"/>
          <w:szCs w:val="28"/>
        </w:rPr>
        <w:t>конфлікту</w:t>
      </w:r>
      <w:proofErr w:type="spellEnd"/>
      <w:r w:rsidRPr="003E7382">
        <w:rPr>
          <w:sz w:val="28"/>
          <w:szCs w:val="28"/>
        </w:rPr>
        <w:t>.</w:t>
      </w:r>
    </w:p>
    <w:p w:rsidR="003E7382" w:rsidRPr="003E7382" w:rsidRDefault="003E7382" w:rsidP="003E7382">
      <w:pPr>
        <w:pStyle w:val="a9"/>
        <w:autoSpaceDE w:val="0"/>
        <w:autoSpaceDN w:val="0"/>
        <w:adjustRightInd w:val="0"/>
        <w:spacing w:line="360" w:lineRule="auto"/>
        <w:ind w:left="0"/>
        <w:rPr>
          <w:sz w:val="28"/>
          <w:szCs w:val="28"/>
        </w:rPr>
      </w:pPr>
      <w:proofErr w:type="spellStart"/>
      <w:r w:rsidRPr="003E7382">
        <w:rPr>
          <w:sz w:val="28"/>
          <w:szCs w:val="28"/>
        </w:rPr>
        <w:t>Особливості</w:t>
      </w:r>
      <w:proofErr w:type="spellEnd"/>
      <w:r w:rsidRPr="003E7382">
        <w:rPr>
          <w:sz w:val="28"/>
          <w:szCs w:val="28"/>
        </w:rPr>
        <w:t xml:space="preserve"> </w:t>
      </w:r>
      <w:proofErr w:type="spellStart"/>
      <w:r w:rsidRPr="003E7382">
        <w:rPr>
          <w:sz w:val="28"/>
          <w:szCs w:val="28"/>
        </w:rPr>
        <w:t>прояву</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іально-трудових</w:t>
      </w:r>
      <w:proofErr w:type="spellEnd"/>
      <w:r w:rsidRPr="003E7382">
        <w:rPr>
          <w:sz w:val="28"/>
          <w:szCs w:val="28"/>
        </w:rPr>
        <w:t xml:space="preserve"> </w:t>
      </w:r>
      <w:proofErr w:type="spellStart"/>
      <w:r w:rsidRPr="003E7382">
        <w:rPr>
          <w:sz w:val="28"/>
          <w:szCs w:val="28"/>
        </w:rPr>
        <w:t>конфліктів</w:t>
      </w:r>
      <w:proofErr w:type="spellEnd"/>
      <w:r>
        <w:rPr>
          <w:sz w:val="28"/>
          <w:szCs w:val="28"/>
          <w:lang w:val="uk-UA"/>
        </w:rPr>
        <w:t>.</w:t>
      </w:r>
      <w:r>
        <w:rPr>
          <w:sz w:val="28"/>
          <w:szCs w:val="28"/>
        </w:rPr>
        <w:t xml:space="preserve"> </w:t>
      </w:r>
    </w:p>
    <w:p w:rsidR="003E7382"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2E0C4A" w:rsidRDefault="002E0C4A" w:rsidP="002E0C4A">
      <w:pPr>
        <w:autoSpaceDE w:val="0"/>
        <w:autoSpaceDN w:val="0"/>
        <w:adjustRightInd w:val="0"/>
        <w:spacing w:line="360" w:lineRule="auto"/>
        <w:jc w:val="both"/>
        <w:rPr>
          <w:b/>
          <w:sz w:val="28"/>
          <w:szCs w:val="28"/>
        </w:rPr>
      </w:pPr>
    </w:p>
    <w:p w:rsidR="003E7382" w:rsidRPr="003E7382" w:rsidRDefault="003E7382" w:rsidP="003E7382">
      <w:pPr>
        <w:pStyle w:val="a9"/>
        <w:autoSpaceDE w:val="0"/>
        <w:autoSpaceDN w:val="0"/>
        <w:adjustRightInd w:val="0"/>
        <w:spacing w:line="360" w:lineRule="auto"/>
        <w:jc w:val="both"/>
        <w:rPr>
          <w:b/>
          <w:bCs/>
          <w:sz w:val="28"/>
          <w:szCs w:val="28"/>
        </w:rPr>
      </w:pPr>
      <w:r w:rsidRPr="003E7382">
        <w:rPr>
          <w:b/>
          <w:bCs/>
          <w:sz w:val="28"/>
          <w:szCs w:val="28"/>
        </w:rPr>
        <w:t xml:space="preserve">Тема 4. </w:t>
      </w:r>
      <w:proofErr w:type="spellStart"/>
      <w:r w:rsidRPr="003E7382">
        <w:rPr>
          <w:b/>
          <w:bCs/>
          <w:sz w:val="28"/>
          <w:szCs w:val="28"/>
        </w:rPr>
        <w:t>Конфлікти</w:t>
      </w:r>
      <w:proofErr w:type="spellEnd"/>
      <w:r w:rsidRPr="003E7382">
        <w:rPr>
          <w:b/>
          <w:bCs/>
          <w:sz w:val="28"/>
          <w:szCs w:val="28"/>
        </w:rPr>
        <w:t xml:space="preserve"> в </w:t>
      </w:r>
      <w:proofErr w:type="spellStart"/>
      <w:r w:rsidRPr="003E7382">
        <w:rPr>
          <w:b/>
          <w:bCs/>
          <w:sz w:val="28"/>
          <w:szCs w:val="28"/>
        </w:rPr>
        <w:t>організації</w:t>
      </w:r>
      <w:proofErr w:type="spellEnd"/>
    </w:p>
    <w:p w:rsidR="003E7382" w:rsidRPr="003E7382" w:rsidRDefault="003E7382" w:rsidP="003E7382">
      <w:pPr>
        <w:pStyle w:val="a9"/>
        <w:autoSpaceDE w:val="0"/>
        <w:autoSpaceDN w:val="0"/>
        <w:adjustRightInd w:val="0"/>
        <w:spacing w:line="360" w:lineRule="auto"/>
        <w:jc w:val="both"/>
        <w:rPr>
          <w:sz w:val="28"/>
          <w:szCs w:val="28"/>
        </w:rPr>
      </w:pPr>
      <w:proofErr w:type="spellStart"/>
      <w:r w:rsidRPr="003E7382">
        <w:rPr>
          <w:sz w:val="28"/>
          <w:szCs w:val="28"/>
        </w:rPr>
        <w:t>Трудовий</w:t>
      </w:r>
      <w:proofErr w:type="spellEnd"/>
      <w:r w:rsidRPr="003E7382">
        <w:rPr>
          <w:sz w:val="28"/>
          <w:szCs w:val="28"/>
        </w:rPr>
        <w:t xml:space="preserve"> </w:t>
      </w:r>
      <w:proofErr w:type="spellStart"/>
      <w:r w:rsidRPr="003E7382">
        <w:rPr>
          <w:sz w:val="28"/>
          <w:szCs w:val="28"/>
        </w:rPr>
        <w:t>колектив</w:t>
      </w:r>
      <w:proofErr w:type="spellEnd"/>
      <w:r w:rsidRPr="003E7382">
        <w:rPr>
          <w:sz w:val="28"/>
          <w:szCs w:val="28"/>
        </w:rPr>
        <w:t xml:space="preserve"> як </w:t>
      </w:r>
      <w:proofErr w:type="spellStart"/>
      <w:r w:rsidRPr="003E7382">
        <w:rPr>
          <w:sz w:val="28"/>
          <w:szCs w:val="28"/>
        </w:rPr>
        <w:t>формалізована</w:t>
      </w:r>
      <w:proofErr w:type="spellEnd"/>
      <w:r w:rsidRPr="003E7382">
        <w:rPr>
          <w:sz w:val="28"/>
          <w:szCs w:val="28"/>
        </w:rPr>
        <w:t xml:space="preserve"> </w:t>
      </w:r>
      <w:proofErr w:type="spellStart"/>
      <w:r w:rsidRPr="003E7382">
        <w:rPr>
          <w:sz w:val="28"/>
          <w:szCs w:val="28"/>
        </w:rPr>
        <w:t>спільність</w:t>
      </w:r>
      <w:proofErr w:type="spellEnd"/>
      <w:r w:rsidRPr="003E7382">
        <w:rPr>
          <w:sz w:val="28"/>
          <w:szCs w:val="28"/>
        </w:rPr>
        <w:t xml:space="preserve"> людей. </w:t>
      </w:r>
      <w:proofErr w:type="spellStart"/>
      <w:r w:rsidRPr="003E7382">
        <w:rPr>
          <w:sz w:val="28"/>
          <w:szCs w:val="28"/>
        </w:rPr>
        <w:t>Види</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gramStart"/>
      <w:r w:rsidRPr="003E7382">
        <w:rPr>
          <w:sz w:val="28"/>
          <w:szCs w:val="28"/>
        </w:rPr>
        <w:t>в</w:t>
      </w:r>
      <w:proofErr w:type="gramEnd"/>
    </w:p>
    <w:p w:rsidR="003E7382" w:rsidRPr="003E7382" w:rsidRDefault="003E7382" w:rsidP="003E7382">
      <w:pPr>
        <w:pStyle w:val="a9"/>
        <w:autoSpaceDE w:val="0"/>
        <w:autoSpaceDN w:val="0"/>
        <w:adjustRightInd w:val="0"/>
        <w:spacing w:line="360" w:lineRule="auto"/>
        <w:ind w:hanging="720"/>
        <w:rPr>
          <w:sz w:val="28"/>
          <w:szCs w:val="28"/>
        </w:rPr>
      </w:pPr>
      <w:proofErr w:type="spellStart"/>
      <w:r w:rsidRPr="003E7382">
        <w:rPr>
          <w:sz w:val="28"/>
          <w:szCs w:val="28"/>
        </w:rPr>
        <w:t>організації</w:t>
      </w:r>
      <w:proofErr w:type="spellEnd"/>
      <w:r w:rsidRPr="003E7382">
        <w:rPr>
          <w:sz w:val="28"/>
          <w:szCs w:val="28"/>
        </w:rPr>
        <w:t xml:space="preserve">. </w:t>
      </w:r>
      <w:proofErr w:type="spellStart"/>
      <w:r w:rsidRPr="003E7382">
        <w:rPr>
          <w:sz w:val="28"/>
          <w:szCs w:val="28"/>
        </w:rPr>
        <w:t>Об’єктивні</w:t>
      </w:r>
      <w:proofErr w:type="spellEnd"/>
      <w:r w:rsidRPr="003E7382">
        <w:rPr>
          <w:sz w:val="28"/>
          <w:szCs w:val="28"/>
        </w:rPr>
        <w:t xml:space="preserve"> і </w:t>
      </w:r>
      <w:proofErr w:type="spellStart"/>
      <w:r w:rsidRPr="003E7382">
        <w:rPr>
          <w:sz w:val="28"/>
          <w:szCs w:val="28"/>
        </w:rPr>
        <w:t>суб’єктивні</w:t>
      </w:r>
      <w:proofErr w:type="spellEnd"/>
      <w:r w:rsidRPr="003E7382">
        <w:rPr>
          <w:sz w:val="28"/>
          <w:szCs w:val="28"/>
        </w:rPr>
        <w:t xml:space="preserve"> причини </w:t>
      </w:r>
      <w:proofErr w:type="spellStart"/>
      <w:r w:rsidRPr="003E7382">
        <w:rPr>
          <w:sz w:val="28"/>
          <w:szCs w:val="28"/>
        </w:rPr>
        <w:t>їх</w:t>
      </w:r>
      <w:proofErr w:type="spellEnd"/>
      <w:r w:rsidRPr="003E7382">
        <w:rPr>
          <w:sz w:val="28"/>
          <w:szCs w:val="28"/>
        </w:rPr>
        <w:t xml:space="preserve"> </w:t>
      </w:r>
      <w:proofErr w:type="spellStart"/>
      <w:r w:rsidRPr="003E7382">
        <w:rPr>
          <w:sz w:val="28"/>
          <w:szCs w:val="28"/>
        </w:rPr>
        <w:t>виникнення</w:t>
      </w:r>
      <w:proofErr w:type="spellEnd"/>
      <w:r w:rsidRPr="003E7382">
        <w:rPr>
          <w:sz w:val="28"/>
          <w:szCs w:val="28"/>
        </w:rPr>
        <w:t xml:space="preserve">. </w:t>
      </w:r>
      <w:proofErr w:type="spellStart"/>
      <w:r w:rsidRPr="003E7382">
        <w:rPr>
          <w:sz w:val="28"/>
          <w:szCs w:val="28"/>
        </w:rPr>
        <w:t>Функції</w:t>
      </w:r>
      <w:proofErr w:type="spellEnd"/>
      <w:r w:rsidRPr="003E7382">
        <w:rPr>
          <w:sz w:val="28"/>
          <w:szCs w:val="28"/>
        </w:rPr>
        <w:t xml:space="preserve"> та</w:t>
      </w:r>
    </w:p>
    <w:p w:rsidR="003E7382" w:rsidRPr="003E7382" w:rsidRDefault="003E7382" w:rsidP="003E7382">
      <w:pPr>
        <w:pStyle w:val="a9"/>
        <w:autoSpaceDE w:val="0"/>
        <w:autoSpaceDN w:val="0"/>
        <w:adjustRightInd w:val="0"/>
        <w:spacing w:line="360" w:lineRule="auto"/>
        <w:ind w:hanging="720"/>
        <w:rPr>
          <w:sz w:val="28"/>
          <w:szCs w:val="28"/>
        </w:rPr>
      </w:pPr>
      <w:proofErr w:type="spellStart"/>
      <w:r w:rsidRPr="003E7382">
        <w:rPr>
          <w:sz w:val="28"/>
          <w:szCs w:val="28"/>
        </w:rPr>
        <w:t>наслідки</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gramStart"/>
      <w:r w:rsidRPr="003E7382">
        <w:rPr>
          <w:sz w:val="28"/>
          <w:szCs w:val="28"/>
        </w:rPr>
        <w:t>в</w:t>
      </w:r>
      <w:proofErr w:type="gramEnd"/>
      <w:r w:rsidRPr="003E7382">
        <w:rPr>
          <w:sz w:val="28"/>
          <w:szCs w:val="28"/>
        </w:rPr>
        <w:t xml:space="preserve"> </w:t>
      </w:r>
      <w:proofErr w:type="spellStart"/>
      <w:r w:rsidRPr="003E7382">
        <w:rPr>
          <w:sz w:val="28"/>
          <w:szCs w:val="28"/>
        </w:rPr>
        <w:t>організації</w:t>
      </w:r>
      <w:proofErr w:type="spellEnd"/>
      <w:r w:rsidRPr="003E7382">
        <w:rPr>
          <w:sz w:val="28"/>
          <w:szCs w:val="28"/>
        </w:rPr>
        <w:t xml:space="preserve">. </w:t>
      </w:r>
      <w:proofErr w:type="spellStart"/>
      <w:r w:rsidRPr="003E7382">
        <w:rPr>
          <w:sz w:val="28"/>
          <w:szCs w:val="28"/>
        </w:rPr>
        <w:t>Основні</w:t>
      </w:r>
      <w:proofErr w:type="spellEnd"/>
      <w:r w:rsidRPr="003E7382">
        <w:rPr>
          <w:sz w:val="28"/>
          <w:szCs w:val="28"/>
        </w:rPr>
        <w:t xml:space="preserve"> </w:t>
      </w:r>
      <w:proofErr w:type="spellStart"/>
      <w:r w:rsidRPr="003E7382">
        <w:rPr>
          <w:sz w:val="28"/>
          <w:szCs w:val="28"/>
        </w:rPr>
        <w:t>способи</w:t>
      </w:r>
      <w:proofErr w:type="spellEnd"/>
      <w:r w:rsidRPr="003E7382">
        <w:rPr>
          <w:sz w:val="28"/>
          <w:szCs w:val="28"/>
        </w:rPr>
        <w:t xml:space="preserve"> </w:t>
      </w:r>
      <w:proofErr w:type="spellStart"/>
      <w:r w:rsidRPr="003E7382">
        <w:rPr>
          <w:sz w:val="28"/>
          <w:szCs w:val="28"/>
        </w:rPr>
        <w:t>попередження</w:t>
      </w:r>
      <w:proofErr w:type="spellEnd"/>
      <w:r w:rsidRPr="003E7382">
        <w:rPr>
          <w:sz w:val="28"/>
          <w:szCs w:val="28"/>
        </w:rPr>
        <w:t>,</w:t>
      </w:r>
    </w:p>
    <w:p w:rsidR="003E7382" w:rsidRDefault="003E7382" w:rsidP="002E0C4A">
      <w:pPr>
        <w:pStyle w:val="a9"/>
        <w:autoSpaceDE w:val="0"/>
        <w:autoSpaceDN w:val="0"/>
        <w:adjustRightInd w:val="0"/>
        <w:spacing w:line="360" w:lineRule="auto"/>
        <w:ind w:hanging="720"/>
        <w:rPr>
          <w:sz w:val="28"/>
          <w:szCs w:val="28"/>
        </w:rPr>
      </w:pPr>
      <w:proofErr w:type="spellStart"/>
      <w:r w:rsidRPr="003E7382">
        <w:rPr>
          <w:sz w:val="28"/>
          <w:szCs w:val="28"/>
        </w:rPr>
        <w:t>розв’язання</w:t>
      </w:r>
      <w:proofErr w:type="spellEnd"/>
      <w:r w:rsidRPr="003E7382">
        <w:rPr>
          <w:sz w:val="28"/>
          <w:szCs w:val="28"/>
        </w:rPr>
        <w:t xml:space="preserve"> та </w:t>
      </w:r>
      <w:proofErr w:type="spellStart"/>
      <w:r w:rsidRPr="003E7382">
        <w:rPr>
          <w:sz w:val="28"/>
          <w:szCs w:val="28"/>
        </w:rPr>
        <w:t>управління</w:t>
      </w:r>
      <w:proofErr w:type="spellEnd"/>
      <w:r w:rsidRPr="003E7382">
        <w:rPr>
          <w:sz w:val="28"/>
          <w:szCs w:val="28"/>
        </w:rPr>
        <w:t xml:space="preserve"> </w:t>
      </w:r>
      <w:proofErr w:type="spellStart"/>
      <w:proofErr w:type="gramStart"/>
      <w:r w:rsidRPr="003E7382">
        <w:rPr>
          <w:sz w:val="28"/>
          <w:szCs w:val="28"/>
        </w:rPr>
        <w:t>соц</w:t>
      </w:r>
      <w:proofErr w:type="gramEnd"/>
      <w:r w:rsidRPr="003E7382">
        <w:rPr>
          <w:sz w:val="28"/>
          <w:szCs w:val="28"/>
        </w:rPr>
        <w:t>іальними</w:t>
      </w:r>
      <w:proofErr w:type="spellEnd"/>
      <w:r w:rsidRPr="003E7382">
        <w:rPr>
          <w:sz w:val="28"/>
          <w:szCs w:val="28"/>
        </w:rPr>
        <w:t xml:space="preserve"> </w:t>
      </w:r>
      <w:proofErr w:type="spellStart"/>
      <w:r w:rsidRPr="003E7382">
        <w:rPr>
          <w:sz w:val="28"/>
          <w:szCs w:val="28"/>
        </w:rPr>
        <w:t>конфліктами</w:t>
      </w:r>
      <w:proofErr w:type="spellEnd"/>
      <w:r w:rsidRPr="003E7382">
        <w:rPr>
          <w:sz w:val="28"/>
          <w:szCs w:val="28"/>
        </w:rPr>
        <w:t xml:space="preserve"> в </w:t>
      </w:r>
      <w:proofErr w:type="spellStart"/>
      <w:r w:rsidRPr="003E7382">
        <w:rPr>
          <w:sz w:val="28"/>
          <w:szCs w:val="28"/>
        </w:rPr>
        <w:t>організації</w:t>
      </w:r>
      <w:proofErr w:type="spellEnd"/>
      <w:r w:rsidRPr="003E7382">
        <w:rPr>
          <w:sz w:val="28"/>
          <w:szCs w:val="28"/>
        </w:rPr>
        <w:t>.</w:t>
      </w:r>
    </w:p>
    <w:p w:rsid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2E0C4A" w:rsidRDefault="002E0C4A" w:rsidP="002E0C4A">
      <w:pPr>
        <w:autoSpaceDE w:val="0"/>
        <w:autoSpaceDN w:val="0"/>
        <w:adjustRightInd w:val="0"/>
        <w:spacing w:line="360" w:lineRule="auto"/>
        <w:jc w:val="both"/>
        <w:rPr>
          <w:b/>
          <w:sz w:val="28"/>
          <w:szCs w:val="28"/>
        </w:rPr>
      </w:pPr>
    </w:p>
    <w:p w:rsidR="003E7382" w:rsidRPr="003E7382" w:rsidRDefault="003E7382" w:rsidP="003E7382">
      <w:pPr>
        <w:pStyle w:val="a9"/>
        <w:autoSpaceDE w:val="0"/>
        <w:autoSpaceDN w:val="0"/>
        <w:adjustRightInd w:val="0"/>
        <w:spacing w:line="360" w:lineRule="auto"/>
        <w:jc w:val="both"/>
        <w:rPr>
          <w:b/>
          <w:bCs/>
          <w:sz w:val="28"/>
          <w:szCs w:val="28"/>
        </w:rPr>
      </w:pPr>
      <w:r w:rsidRPr="003E7382">
        <w:rPr>
          <w:b/>
          <w:bCs/>
          <w:sz w:val="28"/>
          <w:szCs w:val="28"/>
        </w:rPr>
        <w:t xml:space="preserve">Тема 5. </w:t>
      </w:r>
      <w:proofErr w:type="spellStart"/>
      <w:r w:rsidRPr="003E7382">
        <w:rPr>
          <w:b/>
          <w:bCs/>
          <w:sz w:val="28"/>
          <w:szCs w:val="28"/>
        </w:rPr>
        <w:t>Групові</w:t>
      </w:r>
      <w:proofErr w:type="spellEnd"/>
      <w:r w:rsidRPr="003E7382">
        <w:rPr>
          <w:b/>
          <w:bCs/>
          <w:sz w:val="28"/>
          <w:szCs w:val="28"/>
        </w:rPr>
        <w:t xml:space="preserve"> </w:t>
      </w:r>
      <w:proofErr w:type="spellStart"/>
      <w:r w:rsidRPr="003E7382">
        <w:rPr>
          <w:b/>
          <w:bCs/>
          <w:sz w:val="28"/>
          <w:szCs w:val="28"/>
        </w:rPr>
        <w:t>конфлікти</w:t>
      </w:r>
      <w:proofErr w:type="spellEnd"/>
    </w:p>
    <w:p w:rsidR="003E7382" w:rsidRPr="003E7382" w:rsidRDefault="003E7382" w:rsidP="003E7382">
      <w:pPr>
        <w:pStyle w:val="a9"/>
        <w:autoSpaceDE w:val="0"/>
        <w:autoSpaceDN w:val="0"/>
        <w:adjustRightInd w:val="0"/>
        <w:spacing w:line="360" w:lineRule="auto"/>
        <w:jc w:val="both"/>
        <w:rPr>
          <w:sz w:val="28"/>
          <w:szCs w:val="28"/>
        </w:rPr>
      </w:pPr>
      <w:r w:rsidRPr="003E7382">
        <w:rPr>
          <w:sz w:val="28"/>
          <w:szCs w:val="28"/>
        </w:rPr>
        <w:t xml:space="preserve">Мала </w:t>
      </w:r>
      <w:proofErr w:type="spellStart"/>
      <w:proofErr w:type="gramStart"/>
      <w:r w:rsidRPr="003E7382">
        <w:rPr>
          <w:sz w:val="28"/>
          <w:szCs w:val="28"/>
        </w:rPr>
        <w:t>соц</w:t>
      </w:r>
      <w:proofErr w:type="gramEnd"/>
      <w:r w:rsidRPr="003E7382">
        <w:rPr>
          <w:sz w:val="28"/>
          <w:szCs w:val="28"/>
        </w:rPr>
        <w:t>іальна</w:t>
      </w:r>
      <w:proofErr w:type="spellEnd"/>
      <w:r w:rsidRPr="003E7382">
        <w:rPr>
          <w:sz w:val="28"/>
          <w:szCs w:val="28"/>
        </w:rPr>
        <w:t xml:space="preserve"> </w:t>
      </w:r>
      <w:proofErr w:type="spellStart"/>
      <w:r w:rsidRPr="003E7382">
        <w:rPr>
          <w:sz w:val="28"/>
          <w:szCs w:val="28"/>
        </w:rPr>
        <w:t>група</w:t>
      </w:r>
      <w:proofErr w:type="spellEnd"/>
      <w:r w:rsidRPr="003E7382">
        <w:rPr>
          <w:sz w:val="28"/>
          <w:szCs w:val="28"/>
        </w:rPr>
        <w:t xml:space="preserve"> як </w:t>
      </w:r>
      <w:proofErr w:type="spellStart"/>
      <w:r w:rsidRPr="003E7382">
        <w:rPr>
          <w:sz w:val="28"/>
          <w:szCs w:val="28"/>
        </w:rPr>
        <w:t>первинний</w:t>
      </w:r>
      <w:proofErr w:type="spellEnd"/>
      <w:r w:rsidRPr="003E7382">
        <w:rPr>
          <w:sz w:val="28"/>
          <w:szCs w:val="28"/>
        </w:rPr>
        <w:t xml:space="preserve"> </w:t>
      </w:r>
      <w:proofErr w:type="spellStart"/>
      <w:r w:rsidRPr="003E7382">
        <w:rPr>
          <w:sz w:val="28"/>
          <w:szCs w:val="28"/>
        </w:rPr>
        <w:t>елемент</w:t>
      </w:r>
      <w:proofErr w:type="spellEnd"/>
      <w:r w:rsidRPr="003E7382">
        <w:rPr>
          <w:sz w:val="28"/>
          <w:szCs w:val="28"/>
        </w:rPr>
        <w:t xml:space="preserve"> </w:t>
      </w:r>
      <w:proofErr w:type="spellStart"/>
      <w:r w:rsidRPr="003E7382">
        <w:rPr>
          <w:sz w:val="28"/>
          <w:szCs w:val="28"/>
        </w:rPr>
        <w:t>об’єднання</w:t>
      </w:r>
      <w:proofErr w:type="spellEnd"/>
      <w:r w:rsidRPr="003E7382">
        <w:rPr>
          <w:sz w:val="28"/>
          <w:szCs w:val="28"/>
        </w:rPr>
        <w:t xml:space="preserve"> </w:t>
      </w:r>
      <w:proofErr w:type="spellStart"/>
      <w:r w:rsidRPr="003E7382">
        <w:rPr>
          <w:sz w:val="28"/>
          <w:szCs w:val="28"/>
        </w:rPr>
        <w:t>індивідів</w:t>
      </w:r>
      <w:proofErr w:type="spellEnd"/>
      <w:r w:rsidRPr="003E7382">
        <w:rPr>
          <w:sz w:val="28"/>
          <w:szCs w:val="28"/>
        </w:rPr>
        <w:t xml:space="preserve">. </w:t>
      </w:r>
      <w:proofErr w:type="spellStart"/>
      <w:r w:rsidRPr="003E7382">
        <w:rPr>
          <w:sz w:val="28"/>
          <w:szCs w:val="28"/>
        </w:rPr>
        <w:t>Рольова</w:t>
      </w:r>
      <w:proofErr w:type="spellEnd"/>
    </w:p>
    <w:p w:rsidR="00795F12" w:rsidRDefault="003E7382" w:rsidP="00795F12">
      <w:pPr>
        <w:pStyle w:val="a9"/>
        <w:autoSpaceDE w:val="0"/>
        <w:autoSpaceDN w:val="0"/>
        <w:adjustRightInd w:val="0"/>
        <w:spacing w:line="360" w:lineRule="auto"/>
        <w:ind w:hanging="720"/>
        <w:jc w:val="both"/>
        <w:rPr>
          <w:sz w:val="28"/>
          <w:szCs w:val="28"/>
        </w:rPr>
      </w:pPr>
      <w:r w:rsidRPr="003E7382">
        <w:rPr>
          <w:sz w:val="28"/>
          <w:szCs w:val="28"/>
        </w:rPr>
        <w:t xml:space="preserve">структура </w:t>
      </w:r>
      <w:proofErr w:type="spellStart"/>
      <w:r w:rsidRPr="003E7382">
        <w:rPr>
          <w:sz w:val="28"/>
          <w:szCs w:val="28"/>
        </w:rPr>
        <w:t>групи</w:t>
      </w:r>
      <w:proofErr w:type="spellEnd"/>
      <w:r w:rsidRPr="003E7382">
        <w:rPr>
          <w:sz w:val="28"/>
          <w:szCs w:val="28"/>
        </w:rPr>
        <w:t xml:space="preserve">. </w:t>
      </w:r>
      <w:proofErr w:type="spellStart"/>
      <w:r w:rsidRPr="003E7382">
        <w:rPr>
          <w:sz w:val="28"/>
          <w:szCs w:val="28"/>
        </w:rPr>
        <w:t>Ієрархія</w:t>
      </w:r>
      <w:proofErr w:type="spellEnd"/>
      <w:r w:rsidRPr="003E7382">
        <w:rPr>
          <w:sz w:val="28"/>
          <w:szCs w:val="28"/>
        </w:rPr>
        <w:t xml:space="preserve"> </w:t>
      </w:r>
      <w:proofErr w:type="spellStart"/>
      <w:r w:rsidRPr="003E7382">
        <w:rPr>
          <w:sz w:val="28"/>
          <w:szCs w:val="28"/>
        </w:rPr>
        <w:t>домінування</w:t>
      </w:r>
      <w:proofErr w:type="spellEnd"/>
      <w:r w:rsidRPr="003E7382">
        <w:rPr>
          <w:sz w:val="28"/>
          <w:szCs w:val="28"/>
        </w:rPr>
        <w:t xml:space="preserve">. </w:t>
      </w:r>
      <w:proofErr w:type="spellStart"/>
      <w:r w:rsidRPr="003E7382">
        <w:rPr>
          <w:sz w:val="28"/>
          <w:szCs w:val="28"/>
        </w:rPr>
        <w:t>Проблеми</w:t>
      </w:r>
      <w:proofErr w:type="spellEnd"/>
      <w:r w:rsidRPr="003E7382">
        <w:rPr>
          <w:sz w:val="28"/>
          <w:szCs w:val="28"/>
        </w:rPr>
        <w:t xml:space="preserve"> </w:t>
      </w:r>
      <w:proofErr w:type="spellStart"/>
      <w:r w:rsidRPr="003E7382">
        <w:rPr>
          <w:sz w:val="28"/>
          <w:szCs w:val="28"/>
        </w:rPr>
        <w:t>лідерства</w:t>
      </w:r>
      <w:proofErr w:type="spellEnd"/>
      <w:r w:rsidRPr="003E7382">
        <w:rPr>
          <w:sz w:val="28"/>
          <w:szCs w:val="28"/>
        </w:rPr>
        <w:t xml:space="preserve"> у </w:t>
      </w:r>
      <w:proofErr w:type="spellStart"/>
      <w:r w:rsidRPr="003E7382">
        <w:rPr>
          <w:sz w:val="28"/>
          <w:szCs w:val="28"/>
        </w:rPr>
        <w:t>групі</w:t>
      </w:r>
      <w:proofErr w:type="spellEnd"/>
      <w:r w:rsidRPr="003E7382">
        <w:rPr>
          <w:sz w:val="28"/>
          <w:szCs w:val="28"/>
        </w:rPr>
        <w:t>.</w:t>
      </w:r>
    </w:p>
    <w:p w:rsidR="003E7382" w:rsidRPr="00795F12" w:rsidRDefault="003E7382" w:rsidP="00795F12">
      <w:pPr>
        <w:pStyle w:val="a9"/>
        <w:autoSpaceDE w:val="0"/>
        <w:autoSpaceDN w:val="0"/>
        <w:adjustRightInd w:val="0"/>
        <w:spacing w:line="360" w:lineRule="auto"/>
        <w:ind w:hanging="720"/>
        <w:jc w:val="both"/>
        <w:rPr>
          <w:sz w:val="28"/>
          <w:szCs w:val="28"/>
        </w:rPr>
      </w:pPr>
      <w:proofErr w:type="spellStart"/>
      <w:r w:rsidRPr="00795F12">
        <w:rPr>
          <w:sz w:val="28"/>
          <w:szCs w:val="28"/>
        </w:rPr>
        <w:lastRenderedPageBreak/>
        <w:t>Суб’єктура</w:t>
      </w:r>
      <w:proofErr w:type="spellEnd"/>
      <w:r w:rsidRPr="00795F12">
        <w:rPr>
          <w:sz w:val="28"/>
          <w:szCs w:val="28"/>
        </w:rPr>
        <w:t xml:space="preserve"> </w:t>
      </w:r>
      <w:proofErr w:type="spellStart"/>
      <w:r w:rsidRPr="00795F12">
        <w:rPr>
          <w:sz w:val="28"/>
          <w:szCs w:val="28"/>
        </w:rPr>
        <w:t>групи</w:t>
      </w:r>
      <w:proofErr w:type="spellEnd"/>
      <w:r w:rsidRPr="00795F12">
        <w:rPr>
          <w:sz w:val="28"/>
          <w:szCs w:val="28"/>
        </w:rPr>
        <w:t xml:space="preserve">. Причини </w:t>
      </w:r>
      <w:proofErr w:type="spellStart"/>
      <w:r w:rsidRPr="00795F12">
        <w:rPr>
          <w:sz w:val="28"/>
          <w:szCs w:val="28"/>
        </w:rPr>
        <w:t>виникнення</w:t>
      </w:r>
      <w:proofErr w:type="spellEnd"/>
      <w:r w:rsidRPr="00795F12">
        <w:rPr>
          <w:sz w:val="28"/>
          <w:szCs w:val="28"/>
        </w:rPr>
        <w:t xml:space="preserve"> та </w:t>
      </w:r>
      <w:proofErr w:type="spellStart"/>
      <w:r w:rsidRPr="00795F12">
        <w:rPr>
          <w:sz w:val="28"/>
          <w:szCs w:val="28"/>
        </w:rPr>
        <w:t>класифікація</w:t>
      </w:r>
      <w:proofErr w:type="spellEnd"/>
      <w:r w:rsidRPr="00795F12">
        <w:rPr>
          <w:sz w:val="28"/>
          <w:szCs w:val="28"/>
        </w:rPr>
        <w:t xml:space="preserve"> </w:t>
      </w:r>
      <w:proofErr w:type="spellStart"/>
      <w:r w:rsidRPr="00795F12">
        <w:rPr>
          <w:sz w:val="28"/>
          <w:szCs w:val="28"/>
        </w:rPr>
        <w:t>групових</w:t>
      </w:r>
      <w:proofErr w:type="spellEnd"/>
    </w:p>
    <w:p w:rsidR="003E7382" w:rsidRPr="003E7382" w:rsidRDefault="003E7382" w:rsidP="003E7382">
      <w:pPr>
        <w:pStyle w:val="a9"/>
        <w:autoSpaceDE w:val="0"/>
        <w:autoSpaceDN w:val="0"/>
        <w:adjustRightInd w:val="0"/>
        <w:spacing w:line="360" w:lineRule="auto"/>
        <w:ind w:hanging="720"/>
        <w:jc w:val="both"/>
        <w:rPr>
          <w:sz w:val="28"/>
          <w:szCs w:val="28"/>
        </w:rPr>
      </w:pP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Функції</w:t>
      </w:r>
      <w:proofErr w:type="spellEnd"/>
      <w:r w:rsidRPr="003E7382">
        <w:rPr>
          <w:sz w:val="28"/>
          <w:szCs w:val="28"/>
        </w:rPr>
        <w:t xml:space="preserve"> і </w:t>
      </w:r>
      <w:proofErr w:type="spellStart"/>
      <w:r w:rsidRPr="003E7382">
        <w:rPr>
          <w:sz w:val="28"/>
          <w:szCs w:val="28"/>
        </w:rPr>
        <w:t>наслідки</w:t>
      </w:r>
      <w:proofErr w:type="spellEnd"/>
      <w:r w:rsidRPr="003E7382">
        <w:rPr>
          <w:sz w:val="28"/>
          <w:szCs w:val="28"/>
        </w:rPr>
        <w:t xml:space="preserve"> </w:t>
      </w:r>
      <w:proofErr w:type="spellStart"/>
      <w:r w:rsidRPr="003E7382">
        <w:rPr>
          <w:sz w:val="28"/>
          <w:szCs w:val="28"/>
        </w:rPr>
        <w:t>групових</w:t>
      </w:r>
      <w:proofErr w:type="spellEnd"/>
      <w:r w:rsidRPr="003E7382">
        <w:rPr>
          <w:sz w:val="28"/>
          <w:szCs w:val="28"/>
        </w:rPr>
        <w:t xml:space="preserve"> </w:t>
      </w:r>
      <w:proofErr w:type="spellStart"/>
      <w:r w:rsidRPr="003E7382">
        <w:rPr>
          <w:sz w:val="28"/>
          <w:szCs w:val="28"/>
        </w:rPr>
        <w:t>конфліктів</w:t>
      </w:r>
      <w:proofErr w:type="spellEnd"/>
      <w:r w:rsidRPr="003E7382">
        <w:rPr>
          <w:sz w:val="28"/>
          <w:szCs w:val="28"/>
        </w:rPr>
        <w:t xml:space="preserve">. </w:t>
      </w:r>
      <w:proofErr w:type="spellStart"/>
      <w:r w:rsidRPr="003E7382">
        <w:rPr>
          <w:sz w:val="28"/>
          <w:szCs w:val="28"/>
        </w:rPr>
        <w:t>Основні</w:t>
      </w:r>
      <w:proofErr w:type="spellEnd"/>
      <w:r w:rsidRPr="003E7382">
        <w:rPr>
          <w:sz w:val="28"/>
          <w:szCs w:val="28"/>
        </w:rPr>
        <w:t xml:space="preserve"> </w:t>
      </w:r>
      <w:proofErr w:type="spellStart"/>
      <w:r w:rsidRPr="003E7382">
        <w:rPr>
          <w:sz w:val="28"/>
          <w:szCs w:val="28"/>
        </w:rPr>
        <w:t>способи</w:t>
      </w:r>
      <w:proofErr w:type="spellEnd"/>
    </w:p>
    <w:p w:rsidR="003E7382" w:rsidRDefault="003E7382" w:rsidP="002E0C4A">
      <w:pPr>
        <w:pStyle w:val="a9"/>
        <w:autoSpaceDE w:val="0"/>
        <w:autoSpaceDN w:val="0"/>
        <w:adjustRightInd w:val="0"/>
        <w:spacing w:line="360" w:lineRule="auto"/>
        <w:ind w:hanging="720"/>
        <w:jc w:val="both"/>
        <w:rPr>
          <w:sz w:val="28"/>
          <w:szCs w:val="28"/>
        </w:rPr>
      </w:pPr>
      <w:proofErr w:type="spellStart"/>
      <w:r w:rsidRPr="003E7382">
        <w:rPr>
          <w:sz w:val="28"/>
          <w:szCs w:val="28"/>
        </w:rPr>
        <w:t>розв’язання</w:t>
      </w:r>
      <w:proofErr w:type="spellEnd"/>
      <w:r w:rsidRPr="003E7382">
        <w:rPr>
          <w:sz w:val="28"/>
          <w:szCs w:val="28"/>
        </w:rPr>
        <w:t xml:space="preserve"> </w:t>
      </w:r>
      <w:proofErr w:type="spellStart"/>
      <w:r w:rsidRPr="003E7382">
        <w:rPr>
          <w:sz w:val="28"/>
          <w:szCs w:val="28"/>
        </w:rPr>
        <w:t>групових</w:t>
      </w:r>
      <w:proofErr w:type="spellEnd"/>
      <w:r w:rsidRPr="003E7382">
        <w:rPr>
          <w:sz w:val="28"/>
          <w:szCs w:val="28"/>
        </w:rPr>
        <w:t xml:space="preserve"> </w:t>
      </w:r>
      <w:proofErr w:type="spellStart"/>
      <w:r w:rsidRPr="003E7382">
        <w:rPr>
          <w:sz w:val="28"/>
          <w:szCs w:val="28"/>
        </w:rPr>
        <w:t>конфлікті</w:t>
      </w:r>
      <w:proofErr w:type="gramStart"/>
      <w:r w:rsidRPr="003E7382">
        <w:rPr>
          <w:sz w:val="28"/>
          <w:szCs w:val="28"/>
        </w:rPr>
        <w:t>в</w:t>
      </w:r>
      <w:proofErr w:type="spellEnd"/>
      <w:proofErr w:type="gramEnd"/>
      <w:r w:rsidRPr="003E7382">
        <w:rPr>
          <w:sz w:val="28"/>
          <w:szCs w:val="28"/>
        </w:rPr>
        <w:t>.</w:t>
      </w:r>
    </w:p>
    <w:p w:rsidR="002E0C4A" w:rsidRP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2E0C4A" w:rsidRDefault="002E0C4A" w:rsidP="002E0C4A">
      <w:pPr>
        <w:pStyle w:val="a9"/>
        <w:autoSpaceDE w:val="0"/>
        <w:autoSpaceDN w:val="0"/>
        <w:adjustRightInd w:val="0"/>
        <w:spacing w:line="360" w:lineRule="auto"/>
        <w:ind w:hanging="720"/>
        <w:jc w:val="both"/>
        <w:rPr>
          <w:sz w:val="28"/>
          <w:szCs w:val="28"/>
          <w:lang w:val="uk-UA"/>
        </w:rPr>
      </w:pPr>
    </w:p>
    <w:p w:rsidR="003E7382" w:rsidRPr="003E7382" w:rsidRDefault="003E7382" w:rsidP="003E7382">
      <w:pPr>
        <w:pStyle w:val="a9"/>
        <w:autoSpaceDE w:val="0"/>
        <w:autoSpaceDN w:val="0"/>
        <w:adjustRightInd w:val="0"/>
        <w:spacing w:line="360" w:lineRule="auto"/>
        <w:jc w:val="both"/>
        <w:rPr>
          <w:b/>
          <w:bCs/>
          <w:sz w:val="28"/>
          <w:szCs w:val="28"/>
        </w:rPr>
      </w:pPr>
      <w:r w:rsidRPr="003E7382">
        <w:rPr>
          <w:b/>
          <w:bCs/>
          <w:sz w:val="28"/>
          <w:szCs w:val="28"/>
        </w:rPr>
        <w:t xml:space="preserve">Тема 6. </w:t>
      </w:r>
      <w:proofErr w:type="spellStart"/>
      <w:r w:rsidRPr="003E7382">
        <w:rPr>
          <w:b/>
          <w:bCs/>
          <w:sz w:val="28"/>
          <w:szCs w:val="28"/>
        </w:rPr>
        <w:t>Насильство</w:t>
      </w:r>
      <w:proofErr w:type="spellEnd"/>
      <w:r w:rsidRPr="003E7382">
        <w:rPr>
          <w:b/>
          <w:bCs/>
          <w:sz w:val="28"/>
          <w:szCs w:val="28"/>
        </w:rPr>
        <w:t xml:space="preserve"> у </w:t>
      </w:r>
      <w:proofErr w:type="spellStart"/>
      <w:r w:rsidRPr="003E7382">
        <w:rPr>
          <w:b/>
          <w:bCs/>
          <w:sz w:val="28"/>
          <w:szCs w:val="28"/>
        </w:rPr>
        <w:t>конфліктах</w:t>
      </w:r>
      <w:proofErr w:type="spellEnd"/>
    </w:p>
    <w:p w:rsidR="003E7382" w:rsidRPr="003E7382" w:rsidRDefault="003E7382" w:rsidP="003E7382">
      <w:pPr>
        <w:pStyle w:val="a9"/>
        <w:autoSpaceDE w:val="0"/>
        <w:autoSpaceDN w:val="0"/>
        <w:adjustRightInd w:val="0"/>
        <w:spacing w:line="360" w:lineRule="auto"/>
        <w:jc w:val="both"/>
        <w:rPr>
          <w:sz w:val="28"/>
          <w:szCs w:val="28"/>
        </w:rPr>
      </w:pPr>
      <w:proofErr w:type="spellStart"/>
      <w:r w:rsidRPr="003E7382">
        <w:rPr>
          <w:sz w:val="28"/>
          <w:szCs w:val="28"/>
        </w:rPr>
        <w:t>Агресивність</w:t>
      </w:r>
      <w:proofErr w:type="spellEnd"/>
      <w:r w:rsidRPr="003E7382">
        <w:rPr>
          <w:sz w:val="28"/>
          <w:szCs w:val="28"/>
        </w:rPr>
        <w:t xml:space="preserve"> як </w:t>
      </w:r>
      <w:proofErr w:type="spellStart"/>
      <w:r w:rsidRPr="003E7382">
        <w:rPr>
          <w:sz w:val="28"/>
          <w:szCs w:val="28"/>
        </w:rPr>
        <w:t>природна</w:t>
      </w:r>
      <w:proofErr w:type="spellEnd"/>
      <w:r w:rsidRPr="003E7382">
        <w:rPr>
          <w:sz w:val="28"/>
          <w:szCs w:val="28"/>
        </w:rPr>
        <w:t xml:space="preserve"> </w:t>
      </w:r>
      <w:proofErr w:type="spellStart"/>
      <w:r w:rsidRPr="003E7382">
        <w:rPr>
          <w:sz w:val="28"/>
          <w:szCs w:val="28"/>
        </w:rPr>
        <w:t>властивість</w:t>
      </w:r>
      <w:proofErr w:type="spellEnd"/>
      <w:r w:rsidRPr="003E7382">
        <w:rPr>
          <w:sz w:val="28"/>
          <w:szCs w:val="28"/>
        </w:rPr>
        <w:t xml:space="preserve"> </w:t>
      </w:r>
      <w:proofErr w:type="spellStart"/>
      <w:r w:rsidRPr="003E7382">
        <w:rPr>
          <w:sz w:val="28"/>
          <w:szCs w:val="28"/>
        </w:rPr>
        <w:t>людини</w:t>
      </w:r>
      <w:proofErr w:type="spellEnd"/>
      <w:r w:rsidRPr="003E7382">
        <w:rPr>
          <w:sz w:val="28"/>
          <w:szCs w:val="28"/>
        </w:rPr>
        <w:t xml:space="preserve">. </w:t>
      </w:r>
      <w:proofErr w:type="spellStart"/>
      <w:r w:rsidRPr="003E7382">
        <w:rPr>
          <w:sz w:val="28"/>
          <w:szCs w:val="28"/>
        </w:rPr>
        <w:t>Насильство</w:t>
      </w:r>
      <w:proofErr w:type="spellEnd"/>
      <w:r w:rsidRPr="003E7382">
        <w:rPr>
          <w:sz w:val="28"/>
          <w:szCs w:val="28"/>
        </w:rPr>
        <w:t xml:space="preserve"> як </w:t>
      </w:r>
      <w:proofErr w:type="spellStart"/>
      <w:r w:rsidRPr="003E7382">
        <w:rPr>
          <w:sz w:val="28"/>
          <w:szCs w:val="28"/>
        </w:rPr>
        <w:t>засіб</w:t>
      </w:r>
      <w:proofErr w:type="spellEnd"/>
    </w:p>
    <w:p w:rsidR="003E7382" w:rsidRDefault="003E7382" w:rsidP="002E0C4A">
      <w:pPr>
        <w:autoSpaceDE w:val="0"/>
        <w:autoSpaceDN w:val="0"/>
        <w:adjustRightInd w:val="0"/>
        <w:spacing w:line="360" w:lineRule="auto"/>
        <w:jc w:val="both"/>
        <w:rPr>
          <w:sz w:val="28"/>
          <w:szCs w:val="28"/>
        </w:rPr>
      </w:pPr>
      <w:r w:rsidRPr="00795F12">
        <w:rPr>
          <w:sz w:val="28"/>
          <w:szCs w:val="28"/>
        </w:rPr>
        <w:t>домінування й панування людини над іншими. Насильство як реакція</w:t>
      </w:r>
      <w:r w:rsidR="00795F12">
        <w:rPr>
          <w:sz w:val="28"/>
          <w:szCs w:val="28"/>
        </w:rPr>
        <w:t xml:space="preserve"> </w:t>
      </w:r>
      <w:r w:rsidRPr="00795F12">
        <w:rPr>
          <w:sz w:val="28"/>
          <w:szCs w:val="28"/>
        </w:rPr>
        <w:t>людини на невідповідні умови життя. Насильство як боротьба людини за</w:t>
      </w:r>
      <w:r w:rsidR="00795F12">
        <w:rPr>
          <w:sz w:val="28"/>
          <w:szCs w:val="28"/>
        </w:rPr>
        <w:t xml:space="preserve"> </w:t>
      </w:r>
      <w:r w:rsidRPr="00795F12">
        <w:rPr>
          <w:sz w:val="28"/>
          <w:szCs w:val="28"/>
        </w:rPr>
        <w:t xml:space="preserve">існування. </w:t>
      </w:r>
      <w:proofErr w:type="spellStart"/>
      <w:r w:rsidRPr="00795F12">
        <w:rPr>
          <w:sz w:val="28"/>
          <w:szCs w:val="28"/>
        </w:rPr>
        <w:t>Емоційно</w:t>
      </w:r>
      <w:proofErr w:type="spellEnd"/>
      <w:r w:rsidRPr="00795F12">
        <w:rPr>
          <w:sz w:val="28"/>
          <w:szCs w:val="28"/>
        </w:rPr>
        <w:t>-психологічні компоненти насильства. Наслідки</w:t>
      </w:r>
      <w:r w:rsidR="00795F12">
        <w:rPr>
          <w:sz w:val="28"/>
          <w:szCs w:val="28"/>
        </w:rPr>
        <w:t xml:space="preserve"> </w:t>
      </w:r>
      <w:r w:rsidRPr="003E7382">
        <w:rPr>
          <w:sz w:val="28"/>
          <w:szCs w:val="28"/>
        </w:rPr>
        <w:t>насильства. Механізми обмеження людської агресивності: соціально-правові, моральні, релігійні та ін.</w:t>
      </w:r>
    </w:p>
    <w:p w:rsidR="002E0C4A" w:rsidRP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2E0C4A" w:rsidRDefault="002E0C4A" w:rsidP="002E0C4A">
      <w:pPr>
        <w:autoSpaceDE w:val="0"/>
        <w:autoSpaceDN w:val="0"/>
        <w:adjustRightInd w:val="0"/>
        <w:spacing w:line="360" w:lineRule="auto"/>
        <w:jc w:val="both"/>
        <w:rPr>
          <w:sz w:val="28"/>
          <w:szCs w:val="28"/>
        </w:rPr>
      </w:pPr>
    </w:p>
    <w:p w:rsidR="003E7382" w:rsidRPr="003E7382" w:rsidRDefault="003E7382" w:rsidP="003E7382">
      <w:pPr>
        <w:pStyle w:val="a9"/>
        <w:autoSpaceDE w:val="0"/>
        <w:autoSpaceDN w:val="0"/>
        <w:adjustRightInd w:val="0"/>
        <w:spacing w:line="360" w:lineRule="auto"/>
        <w:jc w:val="both"/>
        <w:rPr>
          <w:b/>
          <w:bCs/>
          <w:sz w:val="28"/>
          <w:szCs w:val="28"/>
        </w:rPr>
      </w:pPr>
      <w:r w:rsidRPr="003E7382">
        <w:rPr>
          <w:b/>
          <w:bCs/>
          <w:sz w:val="28"/>
          <w:szCs w:val="28"/>
        </w:rPr>
        <w:t xml:space="preserve">Тема 7. </w:t>
      </w:r>
      <w:proofErr w:type="spellStart"/>
      <w:r w:rsidRPr="003E7382">
        <w:rPr>
          <w:b/>
          <w:bCs/>
          <w:sz w:val="28"/>
          <w:szCs w:val="28"/>
        </w:rPr>
        <w:t>Способи</w:t>
      </w:r>
      <w:proofErr w:type="spellEnd"/>
      <w:r w:rsidRPr="003E7382">
        <w:rPr>
          <w:b/>
          <w:bCs/>
          <w:sz w:val="28"/>
          <w:szCs w:val="28"/>
        </w:rPr>
        <w:t xml:space="preserve"> </w:t>
      </w:r>
      <w:proofErr w:type="spellStart"/>
      <w:r w:rsidRPr="003E7382">
        <w:rPr>
          <w:b/>
          <w:bCs/>
          <w:sz w:val="28"/>
          <w:szCs w:val="28"/>
        </w:rPr>
        <w:t>подолання</w:t>
      </w:r>
      <w:proofErr w:type="spellEnd"/>
      <w:r w:rsidRPr="003E7382">
        <w:rPr>
          <w:b/>
          <w:bCs/>
          <w:sz w:val="28"/>
          <w:szCs w:val="28"/>
        </w:rPr>
        <w:t xml:space="preserve"> </w:t>
      </w:r>
      <w:proofErr w:type="spellStart"/>
      <w:r w:rsidRPr="003E7382">
        <w:rPr>
          <w:b/>
          <w:bCs/>
          <w:sz w:val="28"/>
          <w:szCs w:val="28"/>
        </w:rPr>
        <w:t>несприятливих</w:t>
      </w:r>
      <w:proofErr w:type="spellEnd"/>
      <w:r w:rsidRPr="003E7382">
        <w:rPr>
          <w:b/>
          <w:bCs/>
          <w:sz w:val="28"/>
          <w:szCs w:val="28"/>
        </w:rPr>
        <w:t xml:space="preserve"> </w:t>
      </w:r>
      <w:proofErr w:type="spellStart"/>
      <w:r w:rsidRPr="003E7382">
        <w:rPr>
          <w:b/>
          <w:bCs/>
          <w:sz w:val="28"/>
          <w:szCs w:val="28"/>
        </w:rPr>
        <w:t>емоційних</w:t>
      </w:r>
      <w:proofErr w:type="spellEnd"/>
      <w:r w:rsidRPr="003E7382">
        <w:rPr>
          <w:b/>
          <w:bCs/>
          <w:sz w:val="28"/>
          <w:szCs w:val="28"/>
        </w:rPr>
        <w:t xml:space="preserve"> </w:t>
      </w:r>
      <w:proofErr w:type="spellStart"/>
      <w:r w:rsidRPr="003E7382">
        <w:rPr>
          <w:b/>
          <w:bCs/>
          <w:sz w:val="28"/>
          <w:szCs w:val="28"/>
        </w:rPr>
        <w:t>стані</w:t>
      </w:r>
      <w:proofErr w:type="gramStart"/>
      <w:r w:rsidRPr="003E7382">
        <w:rPr>
          <w:b/>
          <w:bCs/>
          <w:sz w:val="28"/>
          <w:szCs w:val="28"/>
        </w:rPr>
        <w:t>в</w:t>
      </w:r>
      <w:proofErr w:type="spellEnd"/>
      <w:proofErr w:type="gramEnd"/>
      <w:r w:rsidRPr="003E7382">
        <w:rPr>
          <w:b/>
          <w:bCs/>
          <w:sz w:val="28"/>
          <w:szCs w:val="28"/>
        </w:rPr>
        <w:t>,</w:t>
      </w:r>
    </w:p>
    <w:p w:rsidR="003E7382" w:rsidRPr="003E7382" w:rsidRDefault="003E7382" w:rsidP="003E7382">
      <w:pPr>
        <w:pStyle w:val="a9"/>
        <w:autoSpaceDE w:val="0"/>
        <w:autoSpaceDN w:val="0"/>
        <w:adjustRightInd w:val="0"/>
        <w:spacing w:line="360" w:lineRule="auto"/>
        <w:jc w:val="both"/>
        <w:rPr>
          <w:b/>
          <w:bCs/>
          <w:sz w:val="28"/>
          <w:szCs w:val="28"/>
        </w:rPr>
      </w:pPr>
      <w:proofErr w:type="spellStart"/>
      <w:r w:rsidRPr="003E7382">
        <w:rPr>
          <w:b/>
          <w:bCs/>
          <w:sz w:val="28"/>
          <w:szCs w:val="28"/>
        </w:rPr>
        <w:t>зумовлених</w:t>
      </w:r>
      <w:proofErr w:type="spellEnd"/>
      <w:r w:rsidRPr="003E7382">
        <w:rPr>
          <w:b/>
          <w:bCs/>
          <w:sz w:val="28"/>
          <w:szCs w:val="28"/>
        </w:rPr>
        <w:t xml:space="preserve"> </w:t>
      </w:r>
      <w:proofErr w:type="spellStart"/>
      <w:r w:rsidRPr="003E7382">
        <w:rPr>
          <w:b/>
          <w:bCs/>
          <w:sz w:val="28"/>
          <w:szCs w:val="28"/>
        </w:rPr>
        <w:t>конфліктами</w:t>
      </w:r>
      <w:proofErr w:type="spellEnd"/>
    </w:p>
    <w:p w:rsidR="003E7382" w:rsidRPr="003E7382" w:rsidRDefault="003E7382" w:rsidP="003E7382">
      <w:pPr>
        <w:pStyle w:val="a9"/>
        <w:autoSpaceDE w:val="0"/>
        <w:autoSpaceDN w:val="0"/>
        <w:adjustRightInd w:val="0"/>
        <w:spacing w:line="360" w:lineRule="auto"/>
        <w:jc w:val="both"/>
        <w:rPr>
          <w:sz w:val="28"/>
          <w:szCs w:val="28"/>
        </w:rPr>
      </w:pPr>
      <w:proofErr w:type="spellStart"/>
      <w:r w:rsidRPr="003E7382">
        <w:rPr>
          <w:sz w:val="28"/>
          <w:szCs w:val="28"/>
        </w:rPr>
        <w:t>Конфліктогени</w:t>
      </w:r>
      <w:proofErr w:type="spellEnd"/>
      <w:r w:rsidRPr="003E7382">
        <w:rPr>
          <w:sz w:val="28"/>
          <w:szCs w:val="28"/>
        </w:rPr>
        <w:t xml:space="preserve"> як причини </w:t>
      </w:r>
      <w:proofErr w:type="spellStart"/>
      <w:r w:rsidRPr="003E7382">
        <w:rPr>
          <w:sz w:val="28"/>
          <w:szCs w:val="28"/>
        </w:rPr>
        <w:t>несприятливих</w:t>
      </w:r>
      <w:proofErr w:type="spellEnd"/>
      <w:r w:rsidRPr="003E7382">
        <w:rPr>
          <w:sz w:val="28"/>
          <w:szCs w:val="28"/>
        </w:rPr>
        <w:t xml:space="preserve"> </w:t>
      </w:r>
      <w:proofErr w:type="spellStart"/>
      <w:r w:rsidRPr="003E7382">
        <w:rPr>
          <w:sz w:val="28"/>
          <w:szCs w:val="28"/>
        </w:rPr>
        <w:t>емоційних</w:t>
      </w:r>
      <w:proofErr w:type="spellEnd"/>
      <w:r w:rsidRPr="003E7382">
        <w:rPr>
          <w:sz w:val="28"/>
          <w:szCs w:val="28"/>
        </w:rPr>
        <w:t xml:space="preserve"> </w:t>
      </w:r>
      <w:proofErr w:type="spellStart"/>
      <w:r w:rsidRPr="003E7382">
        <w:rPr>
          <w:sz w:val="28"/>
          <w:szCs w:val="28"/>
        </w:rPr>
        <w:t>станів</w:t>
      </w:r>
      <w:proofErr w:type="spellEnd"/>
      <w:r w:rsidRPr="003E7382">
        <w:rPr>
          <w:sz w:val="28"/>
          <w:szCs w:val="28"/>
        </w:rPr>
        <w:t xml:space="preserve">. </w:t>
      </w:r>
      <w:proofErr w:type="spellStart"/>
      <w:r w:rsidRPr="003E7382">
        <w:rPr>
          <w:sz w:val="28"/>
          <w:szCs w:val="28"/>
        </w:rPr>
        <w:t>Ознаки</w:t>
      </w:r>
      <w:proofErr w:type="spellEnd"/>
      <w:r w:rsidRPr="003E7382">
        <w:rPr>
          <w:sz w:val="28"/>
          <w:szCs w:val="28"/>
        </w:rPr>
        <w:t xml:space="preserve"> та</w:t>
      </w:r>
    </w:p>
    <w:p w:rsidR="003E7382" w:rsidRDefault="003E7382" w:rsidP="002E0C4A">
      <w:pPr>
        <w:pStyle w:val="a9"/>
        <w:autoSpaceDE w:val="0"/>
        <w:autoSpaceDN w:val="0"/>
        <w:adjustRightInd w:val="0"/>
        <w:spacing w:line="360" w:lineRule="auto"/>
        <w:ind w:left="0"/>
        <w:jc w:val="both"/>
        <w:rPr>
          <w:sz w:val="28"/>
          <w:szCs w:val="28"/>
          <w:lang w:val="uk-UA"/>
        </w:rPr>
      </w:pPr>
      <w:proofErr w:type="spellStart"/>
      <w:r w:rsidRPr="003E7382">
        <w:rPr>
          <w:sz w:val="28"/>
          <w:szCs w:val="28"/>
        </w:rPr>
        <w:t>основні</w:t>
      </w:r>
      <w:proofErr w:type="spellEnd"/>
      <w:r w:rsidRPr="003E7382">
        <w:rPr>
          <w:sz w:val="28"/>
          <w:szCs w:val="28"/>
        </w:rPr>
        <w:t xml:space="preserve"> </w:t>
      </w:r>
      <w:proofErr w:type="spellStart"/>
      <w:r w:rsidRPr="003E7382">
        <w:rPr>
          <w:sz w:val="28"/>
          <w:szCs w:val="28"/>
        </w:rPr>
        <w:t>види</w:t>
      </w:r>
      <w:proofErr w:type="spellEnd"/>
      <w:r w:rsidRPr="003E7382">
        <w:rPr>
          <w:sz w:val="28"/>
          <w:szCs w:val="28"/>
        </w:rPr>
        <w:t xml:space="preserve"> </w:t>
      </w:r>
      <w:proofErr w:type="spellStart"/>
      <w:r w:rsidRPr="003E7382">
        <w:rPr>
          <w:sz w:val="28"/>
          <w:szCs w:val="28"/>
        </w:rPr>
        <w:t>несприятливих</w:t>
      </w:r>
      <w:proofErr w:type="spellEnd"/>
      <w:r w:rsidRPr="003E7382">
        <w:rPr>
          <w:sz w:val="28"/>
          <w:szCs w:val="28"/>
        </w:rPr>
        <w:t xml:space="preserve"> </w:t>
      </w:r>
      <w:proofErr w:type="spellStart"/>
      <w:r w:rsidRPr="003E7382">
        <w:rPr>
          <w:sz w:val="28"/>
          <w:szCs w:val="28"/>
        </w:rPr>
        <w:t>емоційних</w:t>
      </w:r>
      <w:proofErr w:type="spellEnd"/>
      <w:r w:rsidRPr="003E7382">
        <w:rPr>
          <w:sz w:val="28"/>
          <w:szCs w:val="28"/>
        </w:rPr>
        <w:t xml:space="preserve"> </w:t>
      </w:r>
      <w:proofErr w:type="spellStart"/>
      <w:r w:rsidRPr="003E7382">
        <w:rPr>
          <w:sz w:val="28"/>
          <w:szCs w:val="28"/>
        </w:rPr>
        <w:t>станів</w:t>
      </w:r>
      <w:proofErr w:type="spellEnd"/>
      <w:r w:rsidRPr="003E7382">
        <w:rPr>
          <w:sz w:val="28"/>
          <w:szCs w:val="28"/>
        </w:rPr>
        <w:t xml:space="preserve"> (</w:t>
      </w:r>
      <w:proofErr w:type="spellStart"/>
      <w:r w:rsidRPr="003E7382">
        <w:rPr>
          <w:sz w:val="28"/>
          <w:szCs w:val="28"/>
        </w:rPr>
        <w:t>депресія</w:t>
      </w:r>
      <w:proofErr w:type="spellEnd"/>
      <w:r w:rsidRPr="003E7382">
        <w:rPr>
          <w:sz w:val="28"/>
          <w:szCs w:val="28"/>
        </w:rPr>
        <w:t xml:space="preserve">, </w:t>
      </w:r>
      <w:proofErr w:type="spellStart"/>
      <w:r w:rsidRPr="003E7382">
        <w:rPr>
          <w:sz w:val="28"/>
          <w:szCs w:val="28"/>
        </w:rPr>
        <w:t>стрес</w:t>
      </w:r>
      <w:proofErr w:type="spellEnd"/>
      <w:r w:rsidRPr="003E7382">
        <w:rPr>
          <w:sz w:val="28"/>
          <w:szCs w:val="28"/>
        </w:rPr>
        <w:t xml:space="preserve">, </w:t>
      </w:r>
      <w:proofErr w:type="spellStart"/>
      <w:r w:rsidRPr="003E7382">
        <w:rPr>
          <w:sz w:val="28"/>
          <w:szCs w:val="28"/>
        </w:rPr>
        <w:t>фрустрація</w:t>
      </w:r>
      <w:proofErr w:type="spellEnd"/>
      <w:r w:rsidRPr="003E7382">
        <w:rPr>
          <w:sz w:val="28"/>
          <w:szCs w:val="28"/>
        </w:rPr>
        <w:t>).</w:t>
      </w:r>
      <w:r>
        <w:rPr>
          <w:sz w:val="28"/>
          <w:szCs w:val="28"/>
          <w:lang w:val="uk-UA"/>
        </w:rPr>
        <w:t xml:space="preserve"> </w:t>
      </w:r>
      <w:r w:rsidRPr="003E7382">
        <w:rPr>
          <w:sz w:val="28"/>
          <w:szCs w:val="28"/>
          <w:lang w:val="uk-UA"/>
        </w:rPr>
        <w:t>Способи психологічної профілактики несприятливих емоційних станів.</w:t>
      </w:r>
      <w:r>
        <w:rPr>
          <w:sz w:val="28"/>
          <w:szCs w:val="28"/>
          <w:lang w:val="uk-UA"/>
        </w:rPr>
        <w:t xml:space="preserve"> </w:t>
      </w:r>
      <w:r w:rsidRPr="003E7382">
        <w:rPr>
          <w:sz w:val="28"/>
          <w:szCs w:val="28"/>
          <w:lang w:val="uk-UA"/>
        </w:rPr>
        <w:t xml:space="preserve">Мистецтво як засіб подолання несприятливих емоційних станів. </w:t>
      </w:r>
      <w:proofErr w:type="spellStart"/>
      <w:r w:rsidRPr="002E0C4A">
        <w:rPr>
          <w:sz w:val="28"/>
          <w:szCs w:val="28"/>
          <w:lang w:val="uk-UA"/>
        </w:rPr>
        <w:t>Психодрама</w:t>
      </w:r>
      <w:proofErr w:type="spellEnd"/>
      <w:r>
        <w:rPr>
          <w:sz w:val="28"/>
          <w:szCs w:val="28"/>
          <w:lang w:val="uk-UA"/>
        </w:rPr>
        <w:t xml:space="preserve"> </w:t>
      </w:r>
      <w:r w:rsidRPr="002E0C4A">
        <w:rPr>
          <w:sz w:val="28"/>
          <w:szCs w:val="28"/>
          <w:lang w:val="uk-UA"/>
        </w:rPr>
        <w:t>як засіб подолання несприятливих емоційних станів.</w:t>
      </w:r>
    </w:p>
    <w:p w:rsidR="002E0C4A" w:rsidRP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2E0C4A" w:rsidRDefault="002E0C4A" w:rsidP="002E0C4A">
      <w:pPr>
        <w:pStyle w:val="a9"/>
        <w:autoSpaceDE w:val="0"/>
        <w:autoSpaceDN w:val="0"/>
        <w:adjustRightInd w:val="0"/>
        <w:spacing w:line="360" w:lineRule="auto"/>
        <w:ind w:left="0"/>
        <w:jc w:val="both"/>
        <w:rPr>
          <w:sz w:val="28"/>
          <w:szCs w:val="28"/>
          <w:lang w:val="uk-UA"/>
        </w:rPr>
      </w:pPr>
    </w:p>
    <w:p w:rsidR="003E7382" w:rsidRPr="002E0C4A" w:rsidRDefault="003E7382" w:rsidP="003E7382">
      <w:pPr>
        <w:pStyle w:val="a9"/>
        <w:autoSpaceDE w:val="0"/>
        <w:autoSpaceDN w:val="0"/>
        <w:adjustRightInd w:val="0"/>
        <w:spacing w:line="360" w:lineRule="auto"/>
        <w:jc w:val="both"/>
        <w:rPr>
          <w:b/>
          <w:bCs/>
          <w:sz w:val="28"/>
          <w:szCs w:val="28"/>
          <w:lang w:val="uk-UA"/>
        </w:rPr>
      </w:pPr>
      <w:r w:rsidRPr="002E0C4A">
        <w:rPr>
          <w:b/>
          <w:bCs/>
          <w:sz w:val="28"/>
          <w:szCs w:val="28"/>
          <w:lang w:val="uk-UA"/>
        </w:rPr>
        <w:t>Тема 8. Сімейні конфлікти</w:t>
      </w:r>
    </w:p>
    <w:p w:rsidR="003E7382" w:rsidRPr="002E0C4A" w:rsidRDefault="003E7382" w:rsidP="003E7382">
      <w:pPr>
        <w:pStyle w:val="a9"/>
        <w:autoSpaceDE w:val="0"/>
        <w:autoSpaceDN w:val="0"/>
        <w:adjustRightInd w:val="0"/>
        <w:spacing w:line="360" w:lineRule="auto"/>
        <w:jc w:val="both"/>
        <w:rPr>
          <w:sz w:val="28"/>
          <w:szCs w:val="28"/>
          <w:lang w:val="uk-UA"/>
        </w:rPr>
      </w:pPr>
      <w:r w:rsidRPr="002E0C4A">
        <w:rPr>
          <w:sz w:val="28"/>
          <w:szCs w:val="28"/>
          <w:lang w:val="uk-UA"/>
        </w:rPr>
        <w:t>Сутність та основні функції сімейних конфліктів. Класифікація сімейних</w:t>
      </w:r>
    </w:p>
    <w:p w:rsidR="003E7382" w:rsidRDefault="003E7382" w:rsidP="002E0C4A">
      <w:pPr>
        <w:pStyle w:val="a9"/>
        <w:autoSpaceDE w:val="0"/>
        <w:autoSpaceDN w:val="0"/>
        <w:adjustRightInd w:val="0"/>
        <w:spacing w:line="360" w:lineRule="auto"/>
        <w:ind w:left="0"/>
        <w:jc w:val="both"/>
        <w:rPr>
          <w:sz w:val="28"/>
          <w:szCs w:val="28"/>
          <w:lang w:val="uk-UA"/>
        </w:rPr>
      </w:pPr>
      <w:r w:rsidRPr="002E0C4A">
        <w:rPr>
          <w:sz w:val="28"/>
          <w:szCs w:val="28"/>
          <w:lang w:val="uk-UA"/>
        </w:rPr>
        <w:t>конфліктів. Причини виникнення, динаміка й наслідки сімейних конфліктів.</w:t>
      </w:r>
      <w:r w:rsidR="00AD2E1D">
        <w:rPr>
          <w:sz w:val="28"/>
          <w:szCs w:val="28"/>
          <w:lang w:val="uk-UA"/>
        </w:rPr>
        <w:t xml:space="preserve"> </w:t>
      </w:r>
      <w:r w:rsidRPr="00AD2E1D">
        <w:rPr>
          <w:sz w:val="28"/>
          <w:szCs w:val="28"/>
          <w:lang w:val="uk-UA"/>
        </w:rPr>
        <w:t>Проблема «батьків і дітей» як джерело сімейних конфліктів</w:t>
      </w:r>
      <w:r w:rsidR="00AD2E1D">
        <w:rPr>
          <w:sz w:val="28"/>
          <w:szCs w:val="28"/>
          <w:lang w:val="uk-UA"/>
        </w:rPr>
        <w:t xml:space="preserve">. </w:t>
      </w:r>
      <w:r w:rsidRPr="00AD2E1D">
        <w:rPr>
          <w:sz w:val="28"/>
          <w:szCs w:val="28"/>
          <w:lang w:val="uk-UA"/>
        </w:rPr>
        <w:t>Основні способи</w:t>
      </w:r>
      <w:r w:rsidR="00AD2E1D" w:rsidRPr="00AD2E1D">
        <w:rPr>
          <w:sz w:val="28"/>
          <w:szCs w:val="28"/>
          <w:lang w:val="uk-UA"/>
        </w:rPr>
        <w:t xml:space="preserve"> </w:t>
      </w:r>
      <w:r w:rsidRPr="00AD2E1D">
        <w:rPr>
          <w:sz w:val="28"/>
          <w:szCs w:val="28"/>
          <w:lang w:val="uk-UA"/>
        </w:rPr>
        <w:t>урегулювання сімейних конфліктів.</w:t>
      </w:r>
    </w:p>
    <w:p w:rsidR="002E0C4A" w:rsidRPr="002E0C4A" w:rsidRDefault="002E0C4A" w:rsidP="002E0C4A">
      <w:pPr>
        <w:autoSpaceDE w:val="0"/>
        <w:autoSpaceDN w:val="0"/>
        <w:adjustRightInd w:val="0"/>
        <w:spacing w:line="360" w:lineRule="auto"/>
        <w:jc w:val="both"/>
        <w:rPr>
          <w:b/>
          <w:sz w:val="28"/>
          <w:szCs w:val="28"/>
        </w:rPr>
      </w:pPr>
      <w:r w:rsidRPr="002E0C4A">
        <w:rPr>
          <w:b/>
          <w:sz w:val="28"/>
          <w:szCs w:val="28"/>
          <w:lang w:val="en-US"/>
        </w:rPr>
        <w:lastRenderedPageBreak/>
        <w:t>II</w:t>
      </w:r>
      <w:r w:rsidRPr="002E0C4A">
        <w:rPr>
          <w:b/>
          <w:sz w:val="28"/>
          <w:szCs w:val="28"/>
        </w:rPr>
        <w:t>. Скласти глосарій понять і термінів з даної теми.</w:t>
      </w:r>
    </w:p>
    <w:p w:rsidR="002E0C4A" w:rsidRDefault="002E0C4A" w:rsidP="002E0C4A">
      <w:pPr>
        <w:pStyle w:val="a9"/>
        <w:autoSpaceDE w:val="0"/>
        <w:autoSpaceDN w:val="0"/>
        <w:adjustRightInd w:val="0"/>
        <w:spacing w:line="360" w:lineRule="auto"/>
        <w:ind w:left="0"/>
        <w:jc w:val="both"/>
        <w:rPr>
          <w:sz w:val="28"/>
          <w:szCs w:val="28"/>
          <w:lang w:val="uk-UA"/>
        </w:rPr>
      </w:pPr>
    </w:p>
    <w:p w:rsidR="00795F12" w:rsidRPr="002E0C4A" w:rsidRDefault="00795F12" w:rsidP="002E0C4A">
      <w:pPr>
        <w:pStyle w:val="a9"/>
        <w:autoSpaceDE w:val="0"/>
        <w:autoSpaceDN w:val="0"/>
        <w:adjustRightInd w:val="0"/>
        <w:spacing w:line="360" w:lineRule="auto"/>
        <w:ind w:left="0"/>
        <w:jc w:val="both"/>
        <w:rPr>
          <w:sz w:val="28"/>
          <w:szCs w:val="28"/>
          <w:lang w:val="uk-UA"/>
        </w:rPr>
      </w:pPr>
    </w:p>
    <w:p w:rsidR="003E7382" w:rsidRPr="00AD2E1D" w:rsidRDefault="003E7382" w:rsidP="00AD2E1D">
      <w:pPr>
        <w:autoSpaceDE w:val="0"/>
        <w:autoSpaceDN w:val="0"/>
        <w:adjustRightInd w:val="0"/>
        <w:spacing w:line="360" w:lineRule="auto"/>
        <w:ind w:left="360"/>
        <w:jc w:val="both"/>
        <w:rPr>
          <w:b/>
          <w:bCs/>
          <w:sz w:val="28"/>
          <w:szCs w:val="28"/>
        </w:rPr>
      </w:pPr>
      <w:r w:rsidRPr="00AD2E1D">
        <w:rPr>
          <w:b/>
          <w:bCs/>
          <w:sz w:val="28"/>
          <w:szCs w:val="28"/>
        </w:rPr>
        <w:t>Тема 9. Подружні конфлікти</w:t>
      </w:r>
    </w:p>
    <w:p w:rsidR="003E7382" w:rsidRPr="003E7382" w:rsidRDefault="003E7382" w:rsidP="00AD2E1D">
      <w:pPr>
        <w:pStyle w:val="a9"/>
        <w:autoSpaceDE w:val="0"/>
        <w:autoSpaceDN w:val="0"/>
        <w:adjustRightInd w:val="0"/>
        <w:spacing w:line="360" w:lineRule="auto"/>
        <w:jc w:val="both"/>
        <w:rPr>
          <w:sz w:val="28"/>
          <w:szCs w:val="28"/>
        </w:rPr>
      </w:pPr>
      <w:proofErr w:type="spellStart"/>
      <w:r w:rsidRPr="003E7382">
        <w:rPr>
          <w:sz w:val="28"/>
          <w:szCs w:val="28"/>
        </w:rPr>
        <w:t>Сім’я</w:t>
      </w:r>
      <w:proofErr w:type="spellEnd"/>
      <w:r w:rsidRPr="003E7382">
        <w:rPr>
          <w:sz w:val="28"/>
          <w:szCs w:val="28"/>
        </w:rPr>
        <w:t xml:space="preserve"> і </w:t>
      </w:r>
      <w:proofErr w:type="spellStart"/>
      <w:r w:rsidRPr="003E7382">
        <w:rPr>
          <w:sz w:val="28"/>
          <w:szCs w:val="28"/>
        </w:rPr>
        <w:t>шлюб</w:t>
      </w:r>
      <w:proofErr w:type="spellEnd"/>
      <w:r w:rsidRPr="003E7382">
        <w:rPr>
          <w:sz w:val="28"/>
          <w:szCs w:val="28"/>
        </w:rPr>
        <w:t xml:space="preserve"> як </w:t>
      </w:r>
      <w:proofErr w:type="spellStart"/>
      <w:proofErr w:type="gramStart"/>
      <w:r w:rsidRPr="003E7382">
        <w:rPr>
          <w:sz w:val="28"/>
          <w:szCs w:val="28"/>
        </w:rPr>
        <w:t>соц</w:t>
      </w:r>
      <w:proofErr w:type="gramEnd"/>
      <w:r w:rsidRPr="003E7382">
        <w:rPr>
          <w:sz w:val="28"/>
          <w:szCs w:val="28"/>
        </w:rPr>
        <w:t>іально-історичні</w:t>
      </w:r>
      <w:proofErr w:type="spellEnd"/>
      <w:r w:rsidRPr="003E7382">
        <w:rPr>
          <w:sz w:val="28"/>
          <w:szCs w:val="28"/>
        </w:rPr>
        <w:t xml:space="preserve"> </w:t>
      </w:r>
      <w:proofErr w:type="spellStart"/>
      <w:r w:rsidRPr="003E7382">
        <w:rPr>
          <w:sz w:val="28"/>
          <w:szCs w:val="28"/>
        </w:rPr>
        <w:t>феномени</w:t>
      </w:r>
      <w:proofErr w:type="spellEnd"/>
      <w:r w:rsidRPr="003E7382">
        <w:rPr>
          <w:sz w:val="28"/>
          <w:szCs w:val="28"/>
        </w:rPr>
        <w:t xml:space="preserve">. </w:t>
      </w:r>
      <w:proofErr w:type="spellStart"/>
      <w:r w:rsidRPr="003E7382">
        <w:rPr>
          <w:sz w:val="28"/>
          <w:szCs w:val="28"/>
        </w:rPr>
        <w:t>Історичні</w:t>
      </w:r>
      <w:proofErr w:type="spellEnd"/>
      <w:r w:rsidRPr="003E7382">
        <w:rPr>
          <w:sz w:val="28"/>
          <w:szCs w:val="28"/>
        </w:rPr>
        <w:t xml:space="preserve"> </w:t>
      </w:r>
      <w:proofErr w:type="spellStart"/>
      <w:r w:rsidRPr="003E7382">
        <w:rPr>
          <w:sz w:val="28"/>
          <w:szCs w:val="28"/>
        </w:rPr>
        <w:t>тенденції</w:t>
      </w:r>
      <w:proofErr w:type="spellEnd"/>
    </w:p>
    <w:p w:rsidR="003E7382" w:rsidRDefault="003E7382" w:rsidP="00AD2E1D">
      <w:pPr>
        <w:autoSpaceDE w:val="0"/>
        <w:autoSpaceDN w:val="0"/>
        <w:adjustRightInd w:val="0"/>
        <w:spacing w:line="360" w:lineRule="auto"/>
        <w:jc w:val="both"/>
        <w:rPr>
          <w:sz w:val="28"/>
          <w:szCs w:val="28"/>
        </w:rPr>
      </w:pPr>
      <w:r w:rsidRPr="00AD2E1D">
        <w:rPr>
          <w:sz w:val="28"/>
          <w:szCs w:val="28"/>
        </w:rPr>
        <w:t>розвитку подружніх стосунків у різних типах сімей (патріархальній,</w:t>
      </w:r>
      <w:r w:rsidR="00AD2E1D">
        <w:rPr>
          <w:sz w:val="28"/>
          <w:szCs w:val="28"/>
        </w:rPr>
        <w:t xml:space="preserve"> </w:t>
      </w:r>
      <w:r w:rsidRPr="00AD2E1D">
        <w:rPr>
          <w:sz w:val="28"/>
          <w:szCs w:val="28"/>
        </w:rPr>
        <w:t>авторитарній, демократичній). Соціально-психологічні та рольові відмінності</w:t>
      </w:r>
      <w:r w:rsidR="00AD2E1D" w:rsidRPr="00AD2E1D">
        <w:rPr>
          <w:sz w:val="28"/>
          <w:szCs w:val="28"/>
        </w:rPr>
        <w:t xml:space="preserve"> </w:t>
      </w:r>
      <w:r w:rsidRPr="00AD2E1D">
        <w:rPr>
          <w:sz w:val="28"/>
          <w:szCs w:val="28"/>
        </w:rPr>
        <w:t>чоловіка й дружини. Природа подружніх конфліктів та їх класифікація.</w:t>
      </w:r>
      <w:r w:rsidR="00AD2E1D" w:rsidRPr="00AD2E1D">
        <w:rPr>
          <w:sz w:val="28"/>
          <w:szCs w:val="28"/>
        </w:rPr>
        <w:t xml:space="preserve"> </w:t>
      </w:r>
      <w:r w:rsidRPr="00AD2E1D">
        <w:rPr>
          <w:sz w:val="28"/>
          <w:szCs w:val="28"/>
        </w:rPr>
        <w:t>Форми прояву подружніх конфліктів. Попередження та улагодження</w:t>
      </w:r>
      <w:r w:rsidR="00AD2E1D" w:rsidRPr="00AD2E1D">
        <w:rPr>
          <w:sz w:val="28"/>
          <w:szCs w:val="28"/>
        </w:rPr>
        <w:t xml:space="preserve"> </w:t>
      </w:r>
      <w:r w:rsidRPr="00AD2E1D">
        <w:rPr>
          <w:sz w:val="28"/>
          <w:szCs w:val="28"/>
        </w:rPr>
        <w:t>подружніх конфліктів.</w:t>
      </w:r>
    </w:p>
    <w:p w:rsidR="002E0C4A" w:rsidRDefault="002E0C4A" w:rsidP="00AD2E1D">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2E0C4A" w:rsidRPr="00AD2E1D" w:rsidRDefault="002E0C4A" w:rsidP="00AD2E1D">
      <w:pPr>
        <w:autoSpaceDE w:val="0"/>
        <w:autoSpaceDN w:val="0"/>
        <w:adjustRightInd w:val="0"/>
        <w:spacing w:line="360" w:lineRule="auto"/>
        <w:jc w:val="both"/>
        <w:rPr>
          <w:sz w:val="28"/>
          <w:szCs w:val="28"/>
        </w:rPr>
      </w:pPr>
    </w:p>
    <w:p w:rsidR="00AD2E1D" w:rsidRDefault="00AD2E1D" w:rsidP="00AD2E1D">
      <w:pPr>
        <w:autoSpaceDE w:val="0"/>
        <w:autoSpaceDN w:val="0"/>
        <w:adjustRightInd w:val="0"/>
        <w:spacing w:line="360" w:lineRule="auto"/>
        <w:jc w:val="both"/>
        <w:rPr>
          <w:b/>
          <w:bCs/>
          <w:sz w:val="28"/>
          <w:szCs w:val="28"/>
        </w:rPr>
      </w:pPr>
      <w:r>
        <w:rPr>
          <w:b/>
          <w:bCs/>
          <w:sz w:val="28"/>
          <w:szCs w:val="28"/>
        </w:rPr>
        <w:t>Тема 10. Сутність, форми прояву та структура девіантної поведінки</w:t>
      </w:r>
    </w:p>
    <w:p w:rsidR="00AD2E1D" w:rsidRDefault="00AD2E1D" w:rsidP="00AD2E1D">
      <w:pPr>
        <w:autoSpaceDE w:val="0"/>
        <w:autoSpaceDN w:val="0"/>
        <w:adjustRightInd w:val="0"/>
        <w:spacing w:line="360" w:lineRule="auto"/>
        <w:jc w:val="both"/>
        <w:rPr>
          <w:sz w:val="28"/>
          <w:szCs w:val="28"/>
        </w:rPr>
      </w:pPr>
      <w:r>
        <w:rPr>
          <w:sz w:val="28"/>
          <w:szCs w:val="28"/>
        </w:rPr>
        <w:t xml:space="preserve">           Визначення поняття девіантної поведінки. Структура девіантної поведінки. Детермінанти та рівні девіантної поведінки. Складові девіантної поведінки. Психофізіологічні фактори виникнення девіантної поведінки. Невротичні розлади як фактори девіантної поведінки. Вивчення особистісного розвитку </w:t>
      </w:r>
      <w:proofErr w:type="spellStart"/>
      <w:r>
        <w:rPr>
          <w:sz w:val="28"/>
          <w:szCs w:val="28"/>
        </w:rPr>
        <w:t>девіантів</w:t>
      </w:r>
      <w:proofErr w:type="spellEnd"/>
      <w:r>
        <w:rPr>
          <w:sz w:val="28"/>
          <w:szCs w:val="28"/>
        </w:rPr>
        <w:t xml:space="preserve">. </w:t>
      </w:r>
      <w:r w:rsidRPr="00AD2E1D">
        <w:rPr>
          <w:sz w:val="28"/>
          <w:szCs w:val="28"/>
        </w:rPr>
        <w:t>Девіантна поведінка та насилля у неблагополучних сім’ях.</w:t>
      </w:r>
      <w:r>
        <w:rPr>
          <w:sz w:val="28"/>
          <w:szCs w:val="28"/>
        </w:rPr>
        <w:t xml:space="preserve"> </w:t>
      </w:r>
      <w:r w:rsidR="00F41390">
        <w:rPr>
          <w:sz w:val="28"/>
          <w:szCs w:val="28"/>
        </w:rPr>
        <w:t xml:space="preserve">Застосування методів дослідження для визначення </w:t>
      </w:r>
      <w:proofErr w:type="spellStart"/>
      <w:r w:rsidR="00F41390">
        <w:rPr>
          <w:sz w:val="28"/>
          <w:szCs w:val="28"/>
        </w:rPr>
        <w:t>девіантів</w:t>
      </w:r>
      <w:proofErr w:type="spellEnd"/>
      <w:r w:rsidR="00F41390">
        <w:rPr>
          <w:sz w:val="28"/>
          <w:szCs w:val="28"/>
        </w:rPr>
        <w:t xml:space="preserve">. Умови психолого-педагогічної корекції особистості </w:t>
      </w:r>
      <w:proofErr w:type="spellStart"/>
      <w:r w:rsidR="00F41390">
        <w:rPr>
          <w:sz w:val="28"/>
          <w:szCs w:val="28"/>
        </w:rPr>
        <w:t>девіантів</w:t>
      </w:r>
      <w:proofErr w:type="spellEnd"/>
      <w:r w:rsidR="00F41390">
        <w:rPr>
          <w:sz w:val="28"/>
          <w:szCs w:val="28"/>
        </w:rPr>
        <w:t xml:space="preserve">. Консультативно-корекційна робота з </w:t>
      </w:r>
      <w:proofErr w:type="spellStart"/>
      <w:r w:rsidR="00F41390">
        <w:rPr>
          <w:sz w:val="28"/>
          <w:szCs w:val="28"/>
        </w:rPr>
        <w:t>девіантами</w:t>
      </w:r>
      <w:proofErr w:type="spellEnd"/>
      <w:r w:rsidR="00F41390">
        <w:rPr>
          <w:sz w:val="28"/>
          <w:szCs w:val="28"/>
        </w:rPr>
        <w:t>.</w:t>
      </w:r>
    </w:p>
    <w:p w:rsidR="002E0C4A" w:rsidRDefault="002E0C4A" w:rsidP="002E0C4A">
      <w:pPr>
        <w:autoSpaceDE w:val="0"/>
        <w:autoSpaceDN w:val="0"/>
        <w:adjustRightInd w:val="0"/>
        <w:spacing w:line="360" w:lineRule="auto"/>
        <w:jc w:val="both"/>
        <w:rPr>
          <w:b/>
          <w:sz w:val="28"/>
          <w:szCs w:val="28"/>
        </w:rPr>
      </w:pPr>
      <w:r w:rsidRPr="002E0C4A">
        <w:rPr>
          <w:b/>
          <w:sz w:val="28"/>
          <w:szCs w:val="28"/>
          <w:lang w:val="en-US"/>
        </w:rPr>
        <w:t>II</w:t>
      </w:r>
      <w:r w:rsidRPr="002E0C4A">
        <w:rPr>
          <w:b/>
          <w:sz w:val="28"/>
          <w:szCs w:val="28"/>
        </w:rPr>
        <w:t>. Скласти глосарій понять і термінів з даної теми.</w:t>
      </w:r>
    </w:p>
    <w:p w:rsidR="00962565" w:rsidRDefault="00962565" w:rsidP="002E0C4A">
      <w:pPr>
        <w:autoSpaceDE w:val="0"/>
        <w:autoSpaceDN w:val="0"/>
        <w:adjustRightInd w:val="0"/>
        <w:spacing w:line="360" w:lineRule="auto"/>
        <w:jc w:val="both"/>
        <w:rPr>
          <w:b/>
          <w:sz w:val="28"/>
          <w:szCs w:val="28"/>
        </w:rPr>
      </w:pPr>
    </w:p>
    <w:p w:rsidR="00962565" w:rsidRDefault="00962565" w:rsidP="002E0C4A">
      <w:pPr>
        <w:autoSpaceDE w:val="0"/>
        <w:autoSpaceDN w:val="0"/>
        <w:adjustRightInd w:val="0"/>
        <w:spacing w:line="360" w:lineRule="auto"/>
        <w:jc w:val="both"/>
        <w:rPr>
          <w:b/>
          <w:sz w:val="28"/>
          <w:szCs w:val="28"/>
        </w:rPr>
      </w:pPr>
    </w:p>
    <w:p w:rsidR="00962565" w:rsidRDefault="00962565" w:rsidP="002E0C4A">
      <w:pPr>
        <w:autoSpaceDE w:val="0"/>
        <w:autoSpaceDN w:val="0"/>
        <w:adjustRightInd w:val="0"/>
        <w:spacing w:line="360" w:lineRule="auto"/>
        <w:jc w:val="both"/>
        <w:rPr>
          <w:b/>
          <w:sz w:val="28"/>
          <w:szCs w:val="28"/>
        </w:rPr>
      </w:pPr>
    </w:p>
    <w:p w:rsidR="00962565" w:rsidRDefault="00962565" w:rsidP="002E0C4A">
      <w:pPr>
        <w:autoSpaceDE w:val="0"/>
        <w:autoSpaceDN w:val="0"/>
        <w:adjustRightInd w:val="0"/>
        <w:spacing w:line="360" w:lineRule="auto"/>
        <w:jc w:val="both"/>
        <w:rPr>
          <w:b/>
          <w:sz w:val="28"/>
          <w:szCs w:val="28"/>
        </w:rPr>
      </w:pPr>
    </w:p>
    <w:p w:rsidR="00962565" w:rsidRDefault="00962565" w:rsidP="002E0C4A">
      <w:pPr>
        <w:autoSpaceDE w:val="0"/>
        <w:autoSpaceDN w:val="0"/>
        <w:adjustRightInd w:val="0"/>
        <w:spacing w:line="360" w:lineRule="auto"/>
        <w:jc w:val="both"/>
        <w:rPr>
          <w:b/>
          <w:sz w:val="28"/>
          <w:szCs w:val="28"/>
        </w:rPr>
      </w:pPr>
    </w:p>
    <w:p w:rsidR="00962565" w:rsidRDefault="00962565" w:rsidP="002E0C4A">
      <w:pPr>
        <w:autoSpaceDE w:val="0"/>
        <w:autoSpaceDN w:val="0"/>
        <w:adjustRightInd w:val="0"/>
        <w:spacing w:line="360" w:lineRule="auto"/>
        <w:jc w:val="both"/>
        <w:rPr>
          <w:b/>
          <w:sz w:val="28"/>
          <w:szCs w:val="28"/>
        </w:rPr>
      </w:pPr>
    </w:p>
    <w:p w:rsidR="00962565" w:rsidRPr="00AD2E1D" w:rsidRDefault="00962565" w:rsidP="002E0C4A">
      <w:pPr>
        <w:autoSpaceDE w:val="0"/>
        <w:autoSpaceDN w:val="0"/>
        <w:adjustRightInd w:val="0"/>
        <w:spacing w:line="360" w:lineRule="auto"/>
        <w:jc w:val="both"/>
        <w:rPr>
          <w:sz w:val="28"/>
          <w:szCs w:val="28"/>
        </w:rPr>
      </w:pPr>
    </w:p>
    <w:p w:rsidR="002E0C4A" w:rsidRPr="00AD2E1D" w:rsidRDefault="002E0C4A" w:rsidP="00AD2E1D">
      <w:pPr>
        <w:autoSpaceDE w:val="0"/>
        <w:autoSpaceDN w:val="0"/>
        <w:adjustRightInd w:val="0"/>
        <w:spacing w:line="360" w:lineRule="auto"/>
        <w:jc w:val="both"/>
        <w:rPr>
          <w:sz w:val="28"/>
          <w:szCs w:val="28"/>
        </w:rPr>
      </w:pPr>
    </w:p>
    <w:p w:rsidR="002E0C4A" w:rsidRPr="002E0C4A" w:rsidRDefault="002E0C4A" w:rsidP="002E0C4A">
      <w:pPr>
        <w:jc w:val="center"/>
        <w:rPr>
          <w:b/>
          <w:szCs w:val="20"/>
        </w:rPr>
      </w:pPr>
      <w:r w:rsidRPr="002E0C4A">
        <w:rPr>
          <w:b/>
        </w:rPr>
        <w:t>ТЕСТОВІ ЗАВДАННЯ ДЛЯ САМОСТІЙНОЇ ПЕРЕВІРКИ ЗНАНЬ</w:t>
      </w:r>
    </w:p>
    <w:p w:rsidR="002E0C4A" w:rsidRDefault="002E0C4A" w:rsidP="002E0C4A"/>
    <w:p w:rsidR="002E0C4A" w:rsidRPr="002E0C4A" w:rsidRDefault="002E0C4A" w:rsidP="002E0C4A">
      <w:pPr>
        <w:pStyle w:val="a7"/>
        <w:spacing w:line="360" w:lineRule="auto"/>
        <w:ind w:firstLine="284"/>
        <w:rPr>
          <w:bCs/>
          <w:sz w:val="28"/>
          <w:szCs w:val="28"/>
          <w:lang w:val="uk-UA"/>
        </w:rPr>
      </w:pPr>
      <w:r w:rsidRPr="002E0C4A">
        <w:rPr>
          <w:b/>
          <w:sz w:val="28"/>
          <w:szCs w:val="28"/>
        </w:rPr>
        <w:t>ТЕСТ 1. </w:t>
      </w:r>
      <w:proofErr w:type="spellStart"/>
      <w:r w:rsidRPr="002E0C4A">
        <w:rPr>
          <w:bCs/>
          <w:sz w:val="28"/>
          <w:szCs w:val="28"/>
        </w:rPr>
        <w:t>Які</w:t>
      </w:r>
      <w:proofErr w:type="spellEnd"/>
      <w:r w:rsidRPr="002E0C4A">
        <w:rPr>
          <w:bCs/>
          <w:sz w:val="28"/>
          <w:szCs w:val="28"/>
        </w:rPr>
        <w:t xml:space="preserve"> науки </w:t>
      </w:r>
      <w:r w:rsidRPr="002E0C4A">
        <w:rPr>
          <w:bCs/>
          <w:color w:val="000000"/>
          <w:sz w:val="28"/>
          <w:szCs w:val="28"/>
        </w:rPr>
        <w:t>є</w:t>
      </w:r>
      <w:r w:rsidRPr="002E0C4A">
        <w:rPr>
          <w:bCs/>
          <w:sz w:val="28"/>
          <w:szCs w:val="28"/>
        </w:rPr>
        <w:t xml:space="preserve"> </w:t>
      </w:r>
      <w:proofErr w:type="spellStart"/>
      <w:r w:rsidRPr="002E0C4A">
        <w:rPr>
          <w:bCs/>
          <w:color w:val="000000"/>
          <w:sz w:val="28"/>
          <w:szCs w:val="28"/>
        </w:rPr>
        <w:t>базовими</w:t>
      </w:r>
      <w:proofErr w:type="spellEnd"/>
      <w:r w:rsidR="00795F12">
        <w:rPr>
          <w:bCs/>
          <w:sz w:val="28"/>
          <w:szCs w:val="28"/>
        </w:rPr>
        <w:t xml:space="preserve"> для </w:t>
      </w:r>
      <w:proofErr w:type="spellStart"/>
      <w:r w:rsidR="00795F12">
        <w:rPr>
          <w:bCs/>
          <w:sz w:val="28"/>
          <w:szCs w:val="28"/>
        </w:rPr>
        <w:t>дисципліни</w:t>
      </w:r>
      <w:proofErr w:type="spellEnd"/>
      <w:r w:rsidR="00795F12">
        <w:rPr>
          <w:bCs/>
          <w:sz w:val="28"/>
          <w:szCs w:val="28"/>
        </w:rPr>
        <w:t xml:space="preserve"> «</w:t>
      </w:r>
      <w:proofErr w:type="spellStart"/>
      <w:r w:rsidRPr="002E0C4A">
        <w:rPr>
          <w:bCs/>
          <w:color w:val="000000"/>
          <w:sz w:val="28"/>
          <w:szCs w:val="28"/>
        </w:rPr>
        <w:t>Конфліктологія</w:t>
      </w:r>
      <w:proofErr w:type="spellEnd"/>
      <w:r w:rsidR="00795F12">
        <w:rPr>
          <w:bCs/>
          <w:sz w:val="28"/>
          <w:szCs w:val="28"/>
        </w:rPr>
        <w:t>»</w:t>
      </w:r>
      <w:r w:rsidRPr="002E0C4A">
        <w:rPr>
          <w:bCs/>
          <w:sz w:val="28"/>
          <w:szCs w:val="28"/>
        </w:rPr>
        <w:t>? (</w:t>
      </w:r>
      <w:proofErr w:type="spellStart"/>
      <w:r w:rsidRPr="002E0C4A">
        <w:rPr>
          <w:bCs/>
          <w:color w:val="000000"/>
          <w:sz w:val="28"/>
          <w:szCs w:val="28"/>
        </w:rPr>
        <w:t>Виберіть</w:t>
      </w:r>
      <w:proofErr w:type="spellEnd"/>
      <w:r w:rsidRPr="002E0C4A">
        <w:rPr>
          <w:bCs/>
          <w:sz w:val="28"/>
          <w:szCs w:val="28"/>
        </w:rPr>
        <w:t xml:space="preserve"> </w:t>
      </w:r>
      <w:proofErr w:type="spellStart"/>
      <w:r w:rsidRPr="002E0C4A">
        <w:rPr>
          <w:bCs/>
          <w:color w:val="000000"/>
          <w:sz w:val="28"/>
          <w:szCs w:val="28"/>
        </w:rPr>
        <w:t>п’ять</w:t>
      </w:r>
      <w:proofErr w:type="spellEnd"/>
      <w:r w:rsidRPr="002E0C4A">
        <w:rPr>
          <w:bCs/>
          <w:sz w:val="28"/>
          <w:szCs w:val="28"/>
        </w:rPr>
        <w:t xml:space="preserve"> </w:t>
      </w:r>
      <w:proofErr w:type="spellStart"/>
      <w:r w:rsidRPr="002E0C4A">
        <w:rPr>
          <w:bCs/>
          <w:sz w:val="28"/>
          <w:szCs w:val="28"/>
        </w:rPr>
        <w:t>правильних</w:t>
      </w:r>
      <w:proofErr w:type="spellEnd"/>
      <w:r w:rsidRPr="002E0C4A">
        <w:rPr>
          <w:bCs/>
          <w:sz w:val="28"/>
          <w:szCs w:val="28"/>
        </w:rPr>
        <w:t xml:space="preserve"> </w:t>
      </w:r>
      <w:proofErr w:type="spellStart"/>
      <w:r w:rsidRPr="002E0C4A">
        <w:rPr>
          <w:bCs/>
          <w:sz w:val="28"/>
          <w:szCs w:val="28"/>
        </w:rPr>
        <w:t>варіантів</w:t>
      </w:r>
      <w:proofErr w:type="spellEnd"/>
      <w:r w:rsidRPr="002E0C4A">
        <w:rPr>
          <w:bCs/>
          <w:sz w:val="28"/>
          <w:szCs w:val="28"/>
        </w:rPr>
        <w:t xml:space="preserve"> </w:t>
      </w:r>
      <w:proofErr w:type="spellStart"/>
      <w:proofErr w:type="gramStart"/>
      <w:r w:rsidRPr="002E0C4A">
        <w:rPr>
          <w:bCs/>
          <w:sz w:val="28"/>
          <w:szCs w:val="28"/>
        </w:rPr>
        <w:t>в</w:t>
      </w:r>
      <w:proofErr w:type="gramEnd"/>
      <w:r w:rsidRPr="002E0C4A">
        <w:rPr>
          <w:bCs/>
          <w:sz w:val="28"/>
          <w:szCs w:val="28"/>
        </w:rPr>
        <w:t>ідповіді</w:t>
      </w:r>
      <w:proofErr w:type="spellEnd"/>
      <w:r w:rsidRPr="002E0C4A">
        <w:rPr>
          <w:bCs/>
          <w:sz w:val="28"/>
          <w:szCs w:val="28"/>
        </w:rPr>
        <w:t>).</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Філософія.</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Соціологія.</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Психологія.</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Менеджмент.</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color w:val="000000"/>
          <w:sz w:val="28"/>
          <w:szCs w:val="28"/>
        </w:rPr>
        <w:t>Соціоніка</w:t>
      </w:r>
      <w:r w:rsidRPr="002E0C4A">
        <w:rPr>
          <w:sz w:val="28"/>
          <w:szCs w:val="28"/>
        </w:rPr>
        <w:t>.</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Фінанси.</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color w:val="000000"/>
          <w:sz w:val="28"/>
          <w:szCs w:val="28"/>
        </w:rPr>
        <w:t>Бухгалтерський</w:t>
      </w:r>
      <w:r w:rsidRPr="002E0C4A">
        <w:rPr>
          <w:sz w:val="28"/>
          <w:szCs w:val="28"/>
        </w:rPr>
        <w:t xml:space="preserve"> облік.</w:t>
      </w:r>
    </w:p>
    <w:p w:rsidR="002E0C4A" w:rsidRPr="002E0C4A" w:rsidRDefault="002E0C4A" w:rsidP="002E0C4A">
      <w:pPr>
        <w:numPr>
          <w:ilvl w:val="0"/>
          <w:numId w:val="12"/>
        </w:numPr>
        <w:tabs>
          <w:tab w:val="num" w:pos="540"/>
        </w:tabs>
        <w:spacing w:line="360" w:lineRule="auto"/>
        <w:ind w:left="0" w:firstLine="284"/>
        <w:jc w:val="both"/>
        <w:rPr>
          <w:sz w:val="28"/>
          <w:szCs w:val="28"/>
        </w:rPr>
      </w:pPr>
      <w:r w:rsidRPr="002E0C4A">
        <w:rPr>
          <w:sz w:val="28"/>
          <w:szCs w:val="28"/>
        </w:rPr>
        <w:t>Економіка підприємства.</w:t>
      </w:r>
    </w:p>
    <w:p w:rsidR="002E0C4A" w:rsidRPr="002E0C4A" w:rsidRDefault="002E0C4A" w:rsidP="002E0C4A">
      <w:pPr>
        <w:pStyle w:val="41"/>
        <w:spacing w:after="0" w:line="360" w:lineRule="auto"/>
        <w:jc w:val="both"/>
        <w:rPr>
          <w:b w:val="0"/>
          <w:bCs/>
          <w:sz w:val="28"/>
          <w:szCs w:val="28"/>
        </w:rPr>
      </w:pPr>
      <w:r w:rsidRPr="002E0C4A">
        <w:rPr>
          <w:spacing w:val="8"/>
          <w:sz w:val="28"/>
          <w:szCs w:val="28"/>
        </w:rPr>
        <w:t>ТЕСТ 2. </w:t>
      </w:r>
      <w:r w:rsidRPr="002E0C4A">
        <w:rPr>
          <w:b w:val="0"/>
          <w:bCs/>
          <w:spacing w:val="8"/>
          <w:sz w:val="28"/>
          <w:szCs w:val="28"/>
        </w:rPr>
        <w:t xml:space="preserve">Дайте </w:t>
      </w:r>
      <w:r w:rsidRPr="002E0C4A">
        <w:rPr>
          <w:b w:val="0"/>
          <w:bCs/>
          <w:color w:val="000000"/>
          <w:spacing w:val="8"/>
          <w:sz w:val="28"/>
          <w:szCs w:val="28"/>
        </w:rPr>
        <w:t>правильне</w:t>
      </w:r>
      <w:r w:rsidRPr="002E0C4A">
        <w:rPr>
          <w:b w:val="0"/>
          <w:bCs/>
          <w:spacing w:val="8"/>
          <w:sz w:val="28"/>
          <w:szCs w:val="28"/>
        </w:rPr>
        <w:t xml:space="preserve"> </w:t>
      </w:r>
      <w:r w:rsidRPr="002E0C4A">
        <w:rPr>
          <w:b w:val="0"/>
          <w:bCs/>
          <w:color w:val="000000"/>
          <w:spacing w:val="8"/>
          <w:sz w:val="28"/>
          <w:szCs w:val="28"/>
        </w:rPr>
        <w:t>визначення</w:t>
      </w:r>
      <w:r w:rsidR="00795F12">
        <w:rPr>
          <w:b w:val="0"/>
          <w:bCs/>
          <w:spacing w:val="8"/>
          <w:sz w:val="28"/>
          <w:szCs w:val="28"/>
        </w:rPr>
        <w:t xml:space="preserve"> терміну «конфлікт»</w:t>
      </w:r>
      <w:r w:rsidRPr="002E0C4A">
        <w:rPr>
          <w:b w:val="0"/>
          <w:bCs/>
          <w:spacing w:val="8"/>
          <w:sz w:val="28"/>
          <w:szCs w:val="28"/>
        </w:rPr>
        <w:t>.</w:t>
      </w:r>
      <w:r w:rsidRPr="002E0C4A">
        <w:rPr>
          <w:b w:val="0"/>
          <w:bCs/>
          <w:sz w:val="28"/>
          <w:szCs w:val="28"/>
        </w:rPr>
        <w:t xml:space="preserve"> Конфлікт – </w:t>
      </w:r>
      <w:r w:rsidRPr="002E0C4A">
        <w:rPr>
          <w:b w:val="0"/>
          <w:bCs/>
          <w:color w:val="000000"/>
          <w:sz w:val="28"/>
          <w:szCs w:val="28"/>
        </w:rPr>
        <w:t>це</w:t>
      </w:r>
      <w:r w:rsidRPr="002E0C4A">
        <w:rPr>
          <w:b w:val="0"/>
          <w:bCs/>
          <w:sz w:val="28"/>
          <w:szCs w:val="28"/>
        </w:rPr>
        <w:t xml:space="preserve"> (одна правильна відповідь):</w:t>
      </w:r>
    </w:p>
    <w:p w:rsidR="002E0C4A" w:rsidRPr="002E0C4A" w:rsidRDefault="002E0C4A" w:rsidP="002E0C4A">
      <w:pPr>
        <w:numPr>
          <w:ilvl w:val="0"/>
          <w:numId w:val="13"/>
        </w:numPr>
        <w:tabs>
          <w:tab w:val="num" w:pos="540"/>
        </w:tabs>
        <w:spacing w:line="360" w:lineRule="auto"/>
        <w:ind w:left="0" w:firstLine="284"/>
        <w:jc w:val="both"/>
        <w:rPr>
          <w:sz w:val="28"/>
          <w:szCs w:val="28"/>
        </w:rPr>
      </w:pPr>
      <w:r w:rsidRPr="002E0C4A">
        <w:rPr>
          <w:color w:val="000000"/>
          <w:sz w:val="28"/>
          <w:szCs w:val="28"/>
        </w:rPr>
        <w:t>Сутичка</w:t>
      </w:r>
      <w:r w:rsidRPr="002E0C4A">
        <w:rPr>
          <w:sz w:val="28"/>
          <w:szCs w:val="28"/>
        </w:rPr>
        <w:t xml:space="preserve"> </w:t>
      </w:r>
      <w:r w:rsidRPr="002E0C4A">
        <w:rPr>
          <w:color w:val="000000"/>
          <w:sz w:val="28"/>
          <w:szCs w:val="28"/>
        </w:rPr>
        <w:t>сторін</w:t>
      </w:r>
      <w:r w:rsidRPr="002E0C4A">
        <w:rPr>
          <w:sz w:val="28"/>
          <w:szCs w:val="28"/>
        </w:rPr>
        <w:t xml:space="preserve">, </w:t>
      </w:r>
      <w:r w:rsidRPr="002E0C4A">
        <w:rPr>
          <w:color w:val="000000"/>
          <w:sz w:val="28"/>
          <w:szCs w:val="28"/>
        </w:rPr>
        <w:t>думок</w:t>
      </w:r>
      <w:r w:rsidRPr="002E0C4A">
        <w:rPr>
          <w:sz w:val="28"/>
          <w:szCs w:val="28"/>
        </w:rPr>
        <w:t>, сил.</w:t>
      </w:r>
    </w:p>
    <w:p w:rsidR="002E0C4A" w:rsidRPr="002E0C4A" w:rsidRDefault="002E0C4A" w:rsidP="002E0C4A">
      <w:pPr>
        <w:numPr>
          <w:ilvl w:val="0"/>
          <w:numId w:val="13"/>
        </w:numPr>
        <w:tabs>
          <w:tab w:val="num" w:pos="540"/>
        </w:tabs>
        <w:spacing w:line="360" w:lineRule="auto"/>
        <w:ind w:left="0" w:firstLine="284"/>
        <w:jc w:val="both"/>
        <w:rPr>
          <w:sz w:val="28"/>
          <w:szCs w:val="28"/>
        </w:rPr>
      </w:pPr>
      <w:r w:rsidRPr="002E0C4A">
        <w:rPr>
          <w:color w:val="000000"/>
          <w:sz w:val="28"/>
          <w:szCs w:val="28"/>
        </w:rPr>
        <w:t>Сутичка</w:t>
      </w:r>
      <w:r w:rsidRPr="002E0C4A">
        <w:rPr>
          <w:sz w:val="28"/>
          <w:szCs w:val="28"/>
        </w:rPr>
        <w:t xml:space="preserve"> фізичних об’єктів.</w:t>
      </w:r>
    </w:p>
    <w:p w:rsidR="002E0C4A" w:rsidRPr="002E0C4A" w:rsidRDefault="002E0C4A" w:rsidP="002E0C4A">
      <w:pPr>
        <w:numPr>
          <w:ilvl w:val="0"/>
          <w:numId w:val="13"/>
        </w:numPr>
        <w:tabs>
          <w:tab w:val="num" w:pos="540"/>
        </w:tabs>
        <w:spacing w:line="360" w:lineRule="auto"/>
        <w:ind w:left="0" w:firstLine="284"/>
        <w:jc w:val="both"/>
        <w:rPr>
          <w:sz w:val="28"/>
          <w:szCs w:val="28"/>
        </w:rPr>
      </w:pPr>
      <w:r w:rsidRPr="002E0C4A">
        <w:rPr>
          <w:color w:val="000000"/>
          <w:sz w:val="28"/>
          <w:szCs w:val="28"/>
        </w:rPr>
        <w:t>Сутичка</w:t>
      </w:r>
      <w:r w:rsidRPr="002E0C4A">
        <w:rPr>
          <w:sz w:val="28"/>
          <w:szCs w:val="28"/>
        </w:rPr>
        <w:t xml:space="preserve"> об’єктів, </w:t>
      </w:r>
      <w:r w:rsidRPr="002E0C4A">
        <w:rPr>
          <w:color w:val="000000"/>
          <w:sz w:val="28"/>
          <w:szCs w:val="28"/>
        </w:rPr>
        <w:t>що</w:t>
      </w:r>
      <w:r w:rsidRPr="002E0C4A">
        <w:rPr>
          <w:sz w:val="28"/>
          <w:szCs w:val="28"/>
        </w:rPr>
        <w:t xml:space="preserve"> </w:t>
      </w:r>
      <w:r w:rsidRPr="002E0C4A">
        <w:rPr>
          <w:color w:val="000000"/>
          <w:sz w:val="28"/>
          <w:szCs w:val="28"/>
        </w:rPr>
        <w:t>рухаються</w:t>
      </w:r>
      <w:r w:rsidRPr="002E0C4A">
        <w:rPr>
          <w:sz w:val="28"/>
          <w:szCs w:val="28"/>
        </w:rPr>
        <w:t>.</w:t>
      </w:r>
    </w:p>
    <w:p w:rsidR="002E0C4A" w:rsidRPr="002E0C4A" w:rsidRDefault="002E0C4A" w:rsidP="002E0C4A">
      <w:pPr>
        <w:numPr>
          <w:ilvl w:val="0"/>
          <w:numId w:val="13"/>
        </w:numPr>
        <w:tabs>
          <w:tab w:val="num" w:pos="540"/>
        </w:tabs>
        <w:spacing w:line="360" w:lineRule="auto"/>
        <w:ind w:left="0" w:firstLine="284"/>
        <w:jc w:val="both"/>
        <w:rPr>
          <w:sz w:val="28"/>
          <w:szCs w:val="28"/>
        </w:rPr>
      </w:pPr>
      <w:r w:rsidRPr="002E0C4A">
        <w:rPr>
          <w:sz w:val="28"/>
          <w:szCs w:val="28"/>
        </w:rPr>
        <w:t>Опір природних об’єктів.</w:t>
      </w:r>
    </w:p>
    <w:p w:rsidR="002E0C4A" w:rsidRPr="002E0C4A" w:rsidRDefault="002E0C4A" w:rsidP="002E0C4A">
      <w:pPr>
        <w:pStyle w:val="41"/>
        <w:spacing w:after="0" w:line="360" w:lineRule="auto"/>
        <w:jc w:val="both"/>
        <w:rPr>
          <w:b w:val="0"/>
          <w:bCs/>
          <w:sz w:val="28"/>
          <w:szCs w:val="28"/>
        </w:rPr>
      </w:pPr>
      <w:r w:rsidRPr="002E0C4A">
        <w:rPr>
          <w:spacing w:val="-6"/>
          <w:sz w:val="28"/>
          <w:szCs w:val="28"/>
        </w:rPr>
        <w:t xml:space="preserve">ТЕСТ 3. </w:t>
      </w:r>
      <w:r w:rsidRPr="002E0C4A">
        <w:rPr>
          <w:b w:val="0"/>
          <w:bCs/>
          <w:spacing w:val="-6"/>
          <w:sz w:val="28"/>
          <w:szCs w:val="28"/>
        </w:rPr>
        <w:t xml:space="preserve">Дайте </w:t>
      </w:r>
      <w:r w:rsidRPr="002E0C4A">
        <w:rPr>
          <w:b w:val="0"/>
          <w:bCs/>
          <w:color w:val="000000"/>
          <w:spacing w:val="-6"/>
          <w:sz w:val="28"/>
          <w:szCs w:val="28"/>
        </w:rPr>
        <w:t>правильне</w:t>
      </w:r>
      <w:r w:rsidRPr="002E0C4A">
        <w:rPr>
          <w:b w:val="0"/>
          <w:bCs/>
          <w:spacing w:val="-6"/>
          <w:sz w:val="28"/>
          <w:szCs w:val="28"/>
        </w:rPr>
        <w:t xml:space="preserve"> </w:t>
      </w:r>
      <w:r w:rsidRPr="002E0C4A">
        <w:rPr>
          <w:b w:val="0"/>
          <w:bCs/>
          <w:color w:val="000000"/>
          <w:spacing w:val="-6"/>
          <w:sz w:val="28"/>
          <w:szCs w:val="28"/>
        </w:rPr>
        <w:t>визначення</w:t>
      </w:r>
      <w:r w:rsidR="00795F12">
        <w:rPr>
          <w:b w:val="0"/>
          <w:bCs/>
          <w:spacing w:val="-6"/>
          <w:sz w:val="28"/>
          <w:szCs w:val="28"/>
        </w:rPr>
        <w:t xml:space="preserve"> терміну «соціальний конфлікт»</w:t>
      </w:r>
      <w:r w:rsidRPr="002E0C4A">
        <w:rPr>
          <w:b w:val="0"/>
          <w:bCs/>
          <w:spacing w:val="-6"/>
          <w:sz w:val="28"/>
          <w:szCs w:val="28"/>
        </w:rPr>
        <w:t>.</w:t>
      </w:r>
      <w:r w:rsidRPr="002E0C4A">
        <w:rPr>
          <w:b w:val="0"/>
          <w:bCs/>
          <w:sz w:val="28"/>
          <w:szCs w:val="28"/>
        </w:rPr>
        <w:t xml:space="preserve"> Соціальний конфлікт – </w:t>
      </w:r>
      <w:r w:rsidRPr="002E0C4A">
        <w:rPr>
          <w:b w:val="0"/>
          <w:bCs/>
          <w:color w:val="000000"/>
          <w:sz w:val="28"/>
          <w:szCs w:val="28"/>
        </w:rPr>
        <w:t>це</w:t>
      </w:r>
      <w:r w:rsidRPr="002E0C4A">
        <w:rPr>
          <w:b w:val="0"/>
          <w:bCs/>
          <w:sz w:val="28"/>
          <w:szCs w:val="28"/>
        </w:rPr>
        <w:t xml:space="preserve"> (одна правильна відповідь):</w:t>
      </w:r>
    </w:p>
    <w:p w:rsidR="002E0C4A" w:rsidRPr="002E0C4A" w:rsidRDefault="002E0C4A" w:rsidP="002E0C4A">
      <w:pPr>
        <w:numPr>
          <w:ilvl w:val="0"/>
          <w:numId w:val="14"/>
        </w:numPr>
        <w:tabs>
          <w:tab w:val="num" w:pos="540"/>
        </w:tabs>
        <w:spacing w:line="360" w:lineRule="auto"/>
        <w:jc w:val="both"/>
        <w:rPr>
          <w:sz w:val="28"/>
          <w:szCs w:val="28"/>
        </w:rPr>
      </w:pPr>
      <w:r w:rsidRPr="002E0C4A">
        <w:rPr>
          <w:color w:val="000000"/>
          <w:sz w:val="28"/>
          <w:szCs w:val="28"/>
        </w:rPr>
        <w:t>Сутичка</w:t>
      </w:r>
      <w:r w:rsidRPr="002E0C4A">
        <w:rPr>
          <w:sz w:val="28"/>
          <w:szCs w:val="28"/>
        </w:rPr>
        <w:t xml:space="preserve"> індивідів, контактних і соціальних </w:t>
      </w:r>
      <w:r w:rsidRPr="002E0C4A">
        <w:rPr>
          <w:color w:val="000000"/>
          <w:sz w:val="28"/>
          <w:szCs w:val="28"/>
        </w:rPr>
        <w:t>груп</w:t>
      </w:r>
      <w:r w:rsidRPr="002E0C4A">
        <w:rPr>
          <w:sz w:val="28"/>
          <w:szCs w:val="28"/>
        </w:rPr>
        <w:t xml:space="preserve"> на основі </w:t>
      </w:r>
      <w:r w:rsidRPr="002E0C4A">
        <w:rPr>
          <w:color w:val="000000"/>
          <w:sz w:val="28"/>
          <w:szCs w:val="28"/>
        </w:rPr>
        <w:t>виз</w:t>
      </w:r>
      <w:r w:rsidRPr="002E0C4A">
        <w:rPr>
          <w:color w:val="000000"/>
          <w:sz w:val="28"/>
          <w:szCs w:val="28"/>
        </w:rPr>
        <w:softHyphen/>
        <w:t>начених</w:t>
      </w:r>
      <w:r w:rsidRPr="002E0C4A">
        <w:rPr>
          <w:sz w:val="28"/>
          <w:szCs w:val="28"/>
        </w:rPr>
        <w:t xml:space="preserve"> конкретних протиріч.</w:t>
      </w:r>
    </w:p>
    <w:p w:rsidR="002E0C4A" w:rsidRPr="002E0C4A" w:rsidRDefault="002E0C4A" w:rsidP="002E0C4A">
      <w:pPr>
        <w:numPr>
          <w:ilvl w:val="0"/>
          <w:numId w:val="14"/>
        </w:numPr>
        <w:tabs>
          <w:tab w:val="num" w:pos="540"/>
        </w:tabs>
        <w:spacing w:line="360" w:lineRule="auto"/>
        <w:jc w:val="both"/>
        <w:rPr>
          <w:sz w:val="28"/>
          <w:szCs w:val="28"/>
        </w:rPr>
      </w:pPr>
      <w:r w:rsidRPr="002E0C4A">
        <w:rPr>
          <w:sz w:val="28"/>
          <w:szCs w:val="28"/>
        </w:rPr>
        <w:t xml:space="preserve">Бійка </w:t>
      </w:r>
      <w:r w:rsidRPr="002E0C4A">
        <w:rPr>
          <w:color w:val="000000"/>
          <w:sz w:val="28"/>
          <w:szCs w:val="28"/>
        </w:rPr>
        <w:t>двох</w:t>
      </w:r>
      <w:r w:rsidRPr="002E0C4A">
        <w:rPr>
          <w:sz w:val="28"/>
          <w:szCs w:val="28"/>
        </w:rPr>
        <w:t xml:space="preserve"> співробітників підприємства на </w:t>
      </w:r>
      <w:r w:rsidRPr="002E0C4A">
        <w:rPr>
          <w:color w:val="000000"/>
          <w:sz w:val="28"/>
          <w:szCs w:val="28"/>
        </w:rPr>
        <w:t>робочому</w:t>
      </w:r>
      <w:r w:rsidRPr="002E0C4A">
        <w:rPr>
          <w:sz w:val="28"/>
          <w:szCs w:val="28"/>
        </w:rPr>
        <w:t xml:space="preserve"> місці.</w:t>
      </w:r>
    </w:p>
    <w:p w:rsidR="002E0C4A" w:rsidRPr="002E0C4A" w:rsidRDefault="002E0C4A" w:rsidP="002E0C4A">
      <w:pPr>
        <w:numPr>
          <w:ilvl w:val="0"/>
          <w:numId w:val="14"/>
        </w:numPr>
        <w:tabs>
          <w:tab w:val="num" w:pos="540"/>
        </w:tabs>
        <w:spacing w:line="360" w:lineRule="auto"/>
        <w:jc w:val="both"/>
        <w:rPr>
          <w:sz w:val="28"/>
          <w:szCs w:val="28"/>
        </w:rPr>
      </w:pPr>
      <w:r w:rsidRPr="002E0C4A">
        <w:rPr>
          <w:color w:val="000000"/>
          <w:sz w:val="28"/>
          <w:szCs w:val="28"/>
        </w:rPr>
        <w:t>Сутичка</w:t>
      </w:r>
      <w:r w:rsidRPr="002E0C4A">
        <w:rPr>
          <w:sz w:val="28"/>
          <w:szCs w:val="28"/>
        </w:rPr>
        <w:t xml:space="preserve"> </w:t>
      </w:r>
      <w:r w:rsidRPr="002E0C4A">
        <w:rPr>
          <w:color w:val="000000"/>
          <w:sz w:val="28"/>
          <w:szCs w:val="28"/>
        </w:rPr>
        <w:t>двох</w:t>
      </w:r>
      <w:r w:rsidRPr="002E0C4A">
        <w:rPr>
          <w:sz w:val="28"/>
          <w:szCs w:val="28"/>
        </w:rPr>
        <w:t xml:space="preserve"> </w:t>
      </w:r>
      <w:r w:rsidRPr="002E0C4A">
        <w:rPr>
          <w:color w:val="000000"/>
          <w:sz w:val="28"/>
          <w:szCs w:val="28"/>
        </w:rPr>
        <w:t>юридичних</w:t>
      </w:r>
      <w:r w:rsidRPr="002E0C4A">
        <w:rPr>
          <w:sz w:val="28"/>
          <w:szCs w:val="28"/>
        </w:rPr>
        <w:t xml:space="preserve"> осіб, </w:t>
      </w:r>
      <w:r w:rsidRPr="002E0C4A">
        <w:rPr>
          <w:color w:val="000000"/>
          <w:sz w:val="28"/>
          <w:szCs w:val="28"/>
        </w:rPr>
        <w:t>що</w:t>
      </w:r>
      <w:r w:rsidRPr="002E0C4A">
        <w:rPr>
          <w:sz w:val="28"/>
          <w:szCs w:val="28"/>
        </w:rPr>
        <w:t xml:space="preserve"> </w:t>
      </w:r>
      <w:r w:rsidRPr="002E0C4A">
        <w:rPr>
          <w:color w:val="000000"/>
          <w:sz w:val="28"/>
          <w:szCs w:val="28"/>
        </w:rPr>
        <w:t>конкурують</w:t>
      </w:r>
      <w:r w:rsidRPr="002E0C4A">
        <w:rPr>
          <w:sz w:val="28"/>
          <w:szCs w:val="28"/>
        </w:rPr>
        <w:t xml:space="preserve"> між собою за цільовий сегмент </w:t>
      </w:r>
      <w:r w:rsidRPr="002E0C4A">
        <w:rPr>
          <w:color w:val="000000"/>
          <w:sz w:val="28"/>
          <w:szCs w:val="28"/>
        </w:rPr>
        <w:t>споживчого</w:t>
      </w:r>
      <w:r w:rsidRPr="002E0C4A">
        <w:rPr>
          <w:sz w:val="28"/>
          <w:szCs w:val="28"/>
        </w:rPr>
        <w:t xml:space="preserve"> </w:t>
      </w:r>
      <w:r w:rsidRPr="002E0C4A">
        <w:rPr>
          <w:color w:val="000000"/>
          <w:sz w:val="28"/>
          <w:szCs w:val="28"/>
        </w:rPr>
        <w:t>ринку</w:t>
      </w:r>
      <w:r w:rsidRPr="002E0C4A">
        <w:rPr>
          <w:sz w:val="28"/>
          <w:szCs w:val="28"/>
        </w:rPr>
        <w:t>.</w:t>
      </w:r>
    </w:p>
    <w:p w:rsidR="002E0C4A" w:rsidRPr="002E0C4A" w:rsidRDefault="002E0C4A" w:rsidP="002E0C4A">
      <w:pPr>
        <w:numPr>
          <w:ilvl w:val="0"/>
          <w:numId w:val="14"/>
        </w:numPr>
        <w:tabs>
          <w:tab w:val="num" w:pos="540"/>
        </w:tabs>
        <w:spacing w:line="360" w:lineRule="auto"/>
        <w:jc w:val="both"/>
        <w:rPr>
          <w:sz w:val="28"/>
          <w:szCs w:val="28"/>
        </w:rPr>
      </w:pPr>
      <w:r w:rsidRPr="002E0C4A">
        <w:rPr>
          <w:sz w:val="28"/>
          <w:szCs w:val="28"/>
        </w:rPr>
        <w:t xml:space="preserve">Протиріччя між етнічними </w:t>
      </w:r>
      <w:r w:rsidRPr="002E0C4A">
        <w:rPr>
          <w:color w:val="000000"/>
          <w:sz w:val="28"/>
          <w:szCs w:val="28"/>
        </w:rPr>
        <w:t>або</w:t>
      </w:r>
      <w:r w:rsidRPr="002E0C4A">
        <w:rPr>
          <w:sz w:val="28"/>
          <w:szCs w:val="28"/>
        </w:rPr>
        <w:t xml:space="preserve"> релігійними </w:t>
      </w:r>
      <w:r w:rsidRPr="002E0C4A">
        <w:rPr>
          <w:color w:val="000000"/>
          <w:sz w:val="28"/>
          <w:szCs w:val="28"/>
        </w:rPr>
        <w:t>общинами</w:t>
      </w:r>
      <w:r w:rsidRPr="002E0C4A">
        <w:rPr>
          <w:sz w:val="28"/>
          <w:szCs w:val="28"/>
        </w:rPr>
        <w:t>.</w:t>
      </w:r>
    </w:p>
    <w:p w:rsidR="002E0C4A" w:rsidRPr="002E0C4A" w:rsidRDefault="002E0C4A" w:rsidP="002E0C4A">
      <w:pPr>
        <w:pStyle w:val="a7"/>
        <w:spacing w:before="120" w:line="360" w:lineRule="auto"/>
        <w:ind w:firstLine="284"/>
        <w:rPr>
          <w:sz w:val="28"/>
          <w:szCs w:val="28"/>
          <w:lang w:val="uk-UA"/>
        </w:rPr>
      </w:pPr>
      <w:r w:rsidRPr="002E0C4A">
        <w:rPr>
          <w:b/>
          <w:sz w:val="28"/>
          <w:szCs w:val="28"/>
        </w:rPr>
        <w:lastRenderedPageBreak/>
        <w:t>ТЕСТ 4. </w:t>
      </w:r>
      <w:r w:rsidRPr="002E0C4A">
        <w:rPr>
          <w:bCs/>
          <w:color w:val="000000"/>
          <w:sz w:val="28"/>
          <w:szCs w:val="28"/>
        </w:rPr>
        <w:t>Про</w:t>
      </w:r>
      <w:r w:rsidRPr="002E0C4A">
        <w:rPr>
          <w:bCs/>
          <w:sz w:val="28"/>
          <w:szCs w:val="28"/>
        </w:rPr>
        <w:t xml:space="preserve"> </w:t>
      </w:r>
      <w:proofErr w:type="spellStart"/>
      <w:r w:rsidRPr="002E0C4A">
        <w:rPr>
          <w:bCs/>
          <w:color w:val="000000"/>
          <w:sz w:val="28"/>
          <w:szCs w:val="28"/>
        </w:rPr>
        <w:t>який</w:t>
      </w:r>
      <w:proofErr w:type="spellEnd"/>
      <w:r w:rsidRPr="002E0C4A">
        <w:rPr>
          <w:bCs/>
          <w:sz w:val="28"/>
          <w:szCs w:val="28"/>
        </w:rPr>
        <w:t xml:space="preserve"> стиль </w:t>
      </w:r>
      <w:proofErr w:type="spellStart"/>
      <w:r w:rsidRPr="002E0C4A">
        <w:rPr>
          <w:bCs/>
          <w:sz w:val="28"/>
          <w:szCs w:val="28"/>
        </w:rPr>
        <w:t>управління</w:t>
      </w:r>
      <w:proofErr w:type="spellEnd"/>
      <w:r w:rsidRPr="002E0C4A">
        <w:rPr>
          <w:bCs/>
          <w:sz w:val="28"/>
          <w:szCs w:val="28"/>
        </w:rPr>
        <w:t xml:space="preserve"> </w:t>
      </w:r>
      <w:proofErr w:type="spellStart"/>
      <w:r w:rsidRPr="002E0C4A">
        <w:rPr>
          <w:bCs/>
          <w:sz w:val="28"/>
          <w:szCs w:val="28"/>
        </w:rPr>
        <w:t>конфліктом</w:t>
      </w:r>
      <w:proofErr w:type="spellEnd"/>
      <w:r w:rsidRPr="002E0C4A">
        <w:rPr>
          <w:bCs/>
          <w:sz w:val="28"/>
          <w:szCs w:val="28"/>
        </w:rPr>
        <w:t xml:space="preserve"> </w:t>
      </w:r>
      <w:proofErr w:type="spellStart"/>
      <w:r w:rsidRPr="002E0C4A">
        <w:rPr>
          <w:bCs/>
          <w:color w:val="000000"/>
          <w:sz w:val="28"/>
          <w:szCs w:val="28"/>
        </w:rPr>
        <w:t>йде</w:t>
      </w:r>
      <w:proofErr w:type="spellEnd"/>
      <w:r w:rsidRPr="002E0C4A">
        <w:rPr>
          <w:bCs/>
          <w:sz w:val="28"/>
          <w:szCs w:val="28"/>
        </w:rPr>
        <w:t xml:space="preserve"> </w:t>
      </w:r>
      <w:proofErr w:type="spellStart"/>
      <w:r w:rsidRPr="002E0C4A">
        <w:rPr>
          <w:bCs/>
          <w:color w:val="000000"/>
          <w:sz w:val="28"/>
          <w:szCs w:val="28"/>
        </w:rPr>
        <w:t>мова</w:t>
      </w:r>
      <w:proofErr w:type="spellEnd"/>
      <w:r w:rsidRPr="002E0C4A">
        <w:rPr>
          <w:bCs/>
          <w:sz w:val="28"/>
          <w:szCs w:val="28"/>
        </w:rPr>
        <w:t xml:space="preserve">? – </w:t>
      </w:r>
      <w:r w:rsidR="00795F12">
        <w:rPr>
          <w:sz w:val="28"/>
          <w:szCs w:val="28"/>
        </w:rPr>
        <w:t>«</w:t>
      </w:r>
      <w:proofErr w:type="spellStart"/>
      <w:r w:rsidRPr="002E0C4A">
        <w:rPr>
          <w:color w:val="000000"/>
          <w:sz w:val="28"/>
          <w:szCs w:val="28"/>
        </w:rPr>
        <w:t>Це</w:t>
      </w:r>
      <w:proofErr w:type="spellEnd"/>
      <w:r w:rsidRPr="002E0C4A">
        <w:rPr>
          <w:sz w:val="28"/>
          <w:szCs w:val="28"/>
        </w:rPr>
        <w:t xml:space="preserve"> </w:t>
      </w:r>
      <w:proofErr w:type="spellStart"/>
      <w:r w:rsidRPr="002E0C4A">
        <w:rPr>
          <w:color w:val="000000"/>
          <w:sz w:val="28"/>
          <w:szCs w:val="28"/>
        </w:rPr>
        <w:t>намагання</w:t>
      </w:r>
      <w:proofErr w:type="spellEnd"/>
      <w:r w:rsidRPr="002E0C4A">
        <w:rPr>
          <w:sz w:val="28"/>
          <w:szCs w:val="28"/>
        </w:rPr>
        <w:t xml:space="preserve"> не </w:t>
      </w:r>
      <w:proofErr w:type="spellStart"/>
      <w:r w:rsidRPr="002E0C4A">
        <w:rPr>
          <w:sz w:val="28"/>
          <w:szCs w:val="28"/>
        </w:rPr>
        <w:t>афішувати</w:t>
      </w:r>
      <w:proofErr w:type="spellEnd"/>
      <w:r w:rsidRPr="002E0C4A">
        <w:rPr>
          <w:sz w:val="28"/>
          <w:szCs w:val="28"/>
        </w:rPr>
        <w:t xml:space="preserve"> й </w:t>
      </w:r>
      <w:proofErr w:type="spellStart"/>
      <w:r w:rsidRPr="002E0C4A">
        <w:rPr>
          <w:color w:val="000000"/>
          <w:sz w:val="28"/>
          <w:szCs w:val="28"/>
        </w:rPr>
        <w:t>уникати</w:t>
      </w:r>
      <w:proofErr w:type="spellEnd"/>
      <w:r w:rsidR="00795F12">
        <w:rPr>
          <w:sz w:val="28"/>
          <w:szCs w:val="28"/>
        </w:rPr>
        <w:t xml:space="preserve"> </w:t>
      </w:r>
      <w:proofErr w:type="spellStart"/>
      <w:r w:rsidR="00795F12">
        <w:rPr>
          <w:sz w:val="28"/>
          <w:szCs w:val="28"/>
        </w:rPr>
        <w:t>конфлікту</w:t>
      </w:r>
      <w:proofErr w:type="spellEnd"/>
      <w:r w:rsidR="00795F12">
        <w:rPr>
          <w:sz w:val="28"/>
          <w:szCs w:val="28"/>
        </w:rPr>
        <w:t>»</w:t>
      </w:r>
      <w:r w:rsidRPr="002E0C4A">
        <w:rPr>
          <w:sz w:val="28"/>
          <w:szCs w:val="28"/>
        </w:rPr>
        <w:t xml:space="preserve">? (одна правильна </w:t>
      </w:r>
      <w:proofErr w:type="spellStart"/>
      <w:r w:rsidRPr="002E0C4A">
        <w:rPr>
          <w:sz w:val="28"/>
          <w:szCs w:val="28"/>
        </w:rPr>
        <w:t>відповідь</w:t>
      </w:r>
      <w:proofErr w:type="spellEnd"/>
      <w:r w:rsidRPr="002E0C4A">
        <w:rPr>
          <w:sz w:val="28"/>
          <w:szCs w:val="28"/>
        </w:rPr>
        <w:t>):</w:t>
      </w:r>
    </w:p>
    <w:p w:rsidR="002E0C4A" w:rsidRPr="002E0C4A" w:rsidRDefault="002E0C4A" w:rsidP="002E0C4A">
      <w:pPr>
        <w:pStyle w:val="a7"/>
        <w:numPr>
          <w:ilvl w:val="0"/>
          <w:numId w:val="15"/>
        </w:numPr>
        <w:tabs>
          <w:tab w:val="num" w:pos="540"/>
        </w:tabs>
        <w:autoSpaceDE w:val="0"/>
        <w:autoSpaceDN w:val="0"/>
        <w:spacing w:after="0" w:line="360" w:lineRule="auto"/>
        <w:jc w:val="both"/>
        <w:rPr>
          <w:color w:val="000000"/>
          <w:sz w:val="28"/>
          <w:szCs w:val="28"/>
        </w:rPr>
      </w:pPr>
      <w:proofErr w:type="spellStart"/>
      <w:r w:rsidRPr="002E0C4A">
        <w:rPr>
          <w:color w:val="000000"/>
          <w:sz w:val="28"/>
          <w:szCs w:val="28"/>
        </w:rPr>
        <w:t>Згладжування</w:t>
      </w:r>
      <w:proofErr w:type="spellEnd"/>
      <w:r w:rsidRPr="002E0C4A">
        <w:rPr>
          <w:color w:val="000000"/>
          <w:sz w:val="28"/>
          <w:szCs w:val="28"/>
        </w:rPr>
        <w:t>.</w:t>
      </w:r>
    </w:p>
    <w:p w:rsidR="002E0C4A" w:rsidRPr="002E0C4A" w:rsidRDefault="002E0C4A" w:rsidP="002E0C4A">
      <w:pPr>
        <w:pStyle w:val="a7"/>
        <w:numPr>
          <w:ilvl w:val="0"/>
          <w:numId w:val="15"/>
        </w:numPr>
        <w:tabs>
          <w:tab w:val="num" w:pos="540"/>
        </w:tabs>
        <w:autoSpaceDE w:val="0"/>
        <w:autoSpaceDN w:val="0"/>
        <w:spacing w:after="0" w:line="360" w:lineRule="auto"/>
        <w:jc w:val="both"/>
        <w:rPr>
          <w:sz w:val="28"/>
          <w:szCs w:val="28"/>
        </w:rPr>
      </w:pPr>
      <w:proofErr w:type="spellStart"/>
      <w:r w:rsidRPr="002E0C4A">
        <w:rPr>
          <w:sz w:val="28"/>
          <w:szCs w:val="28"/>
        </w:rPr>
        <w:t>Інтрига</w:t>
      </w:r>
      <w:proofErr w:type="spellEnd"/>
      <w:r w:rsidRPr="002E0C4A">
        <w:rPr>
          <w:sz w:val="28"/>
          <w:szCs w:val="28"/>
        </w:rPr>
        <w:t xml:space="preserve">. </w:t>
      </w:r>
    </w:p>
    <w:p w:rsidR="002E0C4A" w:rsidRPr="002E0C4A" w:rsidRDefault="002E0C4A" w:rsidP="002E0C4A">
      <w:pPr>
        <w:pStyle w:val="a7"/>
        <w:numPr>
          <w:ilvl w:val="0"/>
          <w:numId w:val="15"/>
        </w:numPr>
        <w:tabs>
          <w:tab w:val="num" w:pos="540"/>
        </w:tabs>
        <w:autoSpaceDE w:val="0"/>
        <w:autoSpaceDN w:val="0"/>
        <w:spacing w:after="0" w:line="360" w:lineRule="auto"/>
        <w:jc w:val="both"/>
        <w:rPr>
          <w:sz w:val="28"/>
          <w:szCs w:val="28"/>
        </w:rPr>
      </w:pPr>
      <w:proofErr w:type="spellStart"/>
      <w:r w:rsidRPr="002E0C4A">
        <w:rPr>
          <w:sz w:val="28"/>
          <w:szCs w:val="28"/>
        </w:rPr>
        <w:t>Компроміс</w:t>
      </w:r>
      <w:proofErr w:type="spellEnd"/>
      <w:r w:rsidRPr="002E0C4A">
        <w:rPr>
          <w:sz w:val="28"/>
          <w:szCs w:val="28"/>
        </w:rPr>
        <w:t xml:space="preserve">. </w:t>
      </w:r>
    </w:p>
    <w:p w:rsidR="002E0C4A" w:rsidRPr="002E0C4A" w:rsidRDefault="002E0C4A" w:rsidP="002E0C4A">
      <w:pPr>
        <w:pStyle w:val="a7"/>
        <w:numPr>
          <w:ilvl w:val="0"/>
          <w:numId w:val="15"/>
        </w:numPr>
        <w:tabs>
          <w:tab w:val="num" w:pos="540"/>
        </w:tabs>
        <w:autoSpaceDE w:val="0"/>
        <w:autoSpaceDN w:val="0"/>
        <w:spacing w:after="0" w:line="360" w:lineRule="auto"/>
        <w:jc w:val="both"/>
        <w:rPr>
          <w:sz w:val="28"/>
          <w:szCs w:val="28"/>
        </w:rPr>
      </w:pPr>
      <w:proofErr w:type="spellStart"/>
      <w:r w:rsidRPr="002E0C4A">
        <w:rPr>
          <w:color w:val="000000"/>
          <w:sz w:val="28"/>
          <w:szCs w:val="28"/>
        </w:rPr>
        <w:t>Примушування</w:t>
      </w:r>
      <w:proofErr w:type="spellEnd"/>
      <w:r w:rsidRPr="002E0C4A">
        <w:rPr>
          <w:color w:val="000000"/>
          <w:sz w:val="28"/>
          <w:szCs w:val="28"/>
        </w:rPr>
        <w:t>.</w:t>
      </w:r>
    </w:p>
    <w:p w:rsidR="002E0C4A" w:rsidRPr="002E0C4A" w:rsidRDefault="002E0C4A" w:rsidP="002E0C4A">
      <w:pPr>
        <w:pStyle w:val="a7"/>
        <w:spacing w:before="120" w:line="360" w:lineRule="auto"/>
        <w:ind w:firstLine="284"/>
        <w:rPr>
          <w:bCs/>
          <w:sz w:val="28"/>
          <w:szCs w:val="28"/>
        </w:rPr>
      </w:pPr>
      <w:r w:rsidRPr="002E0C4A">
        <w:rPr>
          <w:b/>
          <w:sz w:val="28"/>
          <w:szCs w:val="28"/>
        </w:rPr>
        <w:t xml:space="preserve">ТЕСТ 5. </w:t>
      </w:r>
      <w:r w:rsidRPr="002E0C4A">
        <w:rPr>
          <w:bCs/>
          <w:sz w:val="28"/>
          <w:szCs w:val="28"/>
        </w:rPr>
        <w:t xml:space="preserve">За </w:t>
      </w:r>
      <w:proofErr w:type="spellStart"/>
      <w:r w:rsidRPr="002E0C4A">
        <w:rPr>
          <w:bCs/>
          <w:color w:val="000000"/>
          <w:sz w:val="28"/>
          <w:szCs w:val="28"/>
        </w:rPr>
        <w:t>допомогою</w:t>
      </w:r>
      <w:proofErr w:type="spellEnd"/>
      <w:r w:rsidRPr="002E0C4A">
        <w:rPr>
          <w:bCs/>
          <w:sz w:val="28"/>
          <w:szCs w:val="28"/>
        </w:rPr>
        <w:t xml:space="preserve"> </w:t>
      </w:r>
      <w:proofErr w:type="spellStart"/>
      <w:r w:rsidRPr="002E0C4A">
        <w:rPr>
          <w:bCs/>
          <w:color w:val="000000"/>
          <w:sz w:val="28"/>
          <w:szCs w:val="28"/>
        </w:rPr>
        <w:t>якого</w:t>
      </w:r>
      <w:proofErr w:type="spellEnd"/>
      <w:r w:rsidRPr="002E0C4A">
        <w:rPr>
          <w:bCs/>
          <w:sz w:val="28"/>
          <w:szCs w:val="28"/>
        </w:rPr>
        <w:t xml:space="preserve"> стилю </w:t>
      </w:r>
      <w:proofErr w:type="spellStart"/>
      <w:r w:rsidRPr="002E0C4A">
        <w:rPr>
          <w:bCs/>
          <w:sz w:val="28"/>
          <w:szCs w:val="28"/>
        </w:rPr>
        <w:t>управління</w:t>
      </w:r>
      <w:proofErr w:type="spellEnd"/>
      <w:r w:rsidRPr="002E0C4A">
        <w:rPr>
          <w:bCs/>
          <w:sz w:val="28"/>
          <w:szCs w:val="28"/>
        </w:rPr>
        <w:t xml:space="preserve"> </w:t>
      </w:r>
      <w:proofErr w:type="spellStart"/>
      <w:proofErr w:type="gramStart"/>
      <w:r w:rsidRPr="002E0C4A">
        <w:rPr>
          <w:bCs/>
          <w:sz w:val="28"/>
          <w:szCs w:val="28"/>
        </w:rPr>
        <w:t>вдається</w:t>
      </w:r>
      <w:proofErr w:type="spellEnd"/>
      <w:proofErr w:type="gramEnd"/>
      <w:r w:rsidRPr="002E0C4A">
        <w:rPr>
          <w:bCs/>
          <w:sz w:val="28"/>
          <w:szCs w:val="28"/>
        </w:rPr>
        <w:t xml:space="preserve"> </w:t>
      </w:r>
      <w:proofErr w:type="spellStart"/>
      <w:r w:rsidRPr="002E0C4A">
        <w:rPr>
          <w:bCs/>
          <w:color w:val="000000"/>
          <w:sz w:val="28"/>
          <w:szCs w:val="28"/>
        </w:rPr>
        <w:t>тимчасово</w:t>
      </w:r>
      <w:proofErr w:type="spellEnd"/>
      <w:r w:rsidRPr="002E0C4A">
        <w:rPr>
          <w:bCs/>
          <w:sz w:val="28"/>
          <w:szCs w:val="28"/>
        </w:rPr>
        <w:t xml:space="preserve"> </w:t>
      </w:r>
      <w:proofErr w:type="spellStart"/>
      <w:r w:rsidRPr="002E0C4A">
        <w:rPr>
          <w:bCs/>
          <w:color w:val="000000"/>
          <w:sz w:val="28"/>
          <w:szCs w:val="28"/>
        </w:rPr>
        <w:t>уникнути</w:t>
      </w:r>
      <w:proofErr w:type="spellEnd"/>
      <w:r w:rsidRPr="002E0C4A">
        <w:rPr>
          <w:bCs/>
          <w:sz w:val="28"/>
          <w:szCs w:val="28"/>
        </w:rPr>
        <w:t xml:space="preserve"> </w:t>
      </w:r>
      <w:proofErr w:type="spellStart"/>
      <w:r w:rsidRPr="002E0C4A">
        <w:rPr>
          <w:bCs/>
          <w:sz w:val="28"/>
          <w:szCs w:val="28"/>
        </w:rPr>
        <w:t>конфлікту</w:t>
      </w:r>
      <w:proofErr w:type="spellEnd"/>
      <w:r w:rsidRPr="002E0C4A">
        <w:rPr>
          <w:bCs/>
          <w:sz w:val="28"/>
          <w:szCs w:val="28"/>
        </w:rPr>
        <w:t>?</w:t>
      </w:r>
      <w:r w:rsidRPr="002E0C4A">
        <w:rPr>
          <w:bCs/>
          <w:color w:val="FF00FF"/>
          <w:sz w:val="28"/>
          <w:szCs w:val="28"/>
        </w:rPr>
        <w:t xml:space="preserve"> </w:t>
      </w:r>
      <w:r w:rsidRPr="002E0C4A">
        <w:rPr>
          <w:bCs/>
          <w:sz w:val="28"/>
          <w:szCs w:val="28"/>
        </w:rPr>
        <w:t>(</w:t>
      </w:r>
      <w:proofErr w:type="spellStart"/>
      <w:r w:rsidRPr="002E0C4A">
        <w:rPr>
          <w:bCs/>
          <w:sz w:val="28"/>
          <w:szCs w:val="28"/>
        </w:rPr>
        <w:t>вибрати</w:t>
      </w:r>
      <w:proofErr w:type="spellEnd"/>
      <w:r w:rsidRPr="002E0C4A">
        <w:rPr>
          <w:bCs/>
          <w:sz w:val="28"/>
          <w:szCs w:val="28"/>
        </w:rPr>
        <w:t xml:space="preserve"> три </w:t>
      </w:r>
      <w:proofErr w:type="spellStart"/>
      <w:r w:rsidRPr="002E0C4A">
        <w:rPr>
          <w:bCs/>
          <w:sz w:val="28"/>
          <w:szCs w:val="28"/>
        </w:rPr>
        <w:t>правильних</w:t>
      </w:r>
      <w:proofErr w:type="spellEnd"/>
      <w:r w:rsidRPr="002E0C4A">
        <w:rPr>
          <w:bCs/>
          <w:sz w:val="28"/>
          <w:szCs w:val="28"/>
        </w:rPr>
        <w:t xml:space="preserve"> </w:t>
      </w:r>
      <w:proofErr w:type="spellStart"/>
      <w:r w:rsidRPr="002E0C4A">
        <w:rPr>
          <w:bCs/>
          <w:sz w:val="28"/>
          <w:szCs w:val="28"/>
        </w:rPr>
        <w:t>варіанти</w:t>
      </w:r>
      <w:proofErr w:type="spellEnd"/>
      <w:r w:rsidRPr="002E0C4A">
        <w:rPr>
          <w:bCs/>
          <w:sz w:val="28"/>
          <w:szCs w:val="28"/>
        </w:rPr>
        <w:t xml:space="preserve"> </w:t>
      </w:r>
      <w:proofErr w:type="spellStart"/>
      <w:r w:rsidRPr="002E0C4A">
        <w:rPr>
          <w:bCs/>
          <w:sz w:val="28"/>
          <w:szCs w:val="28"/>
        </w:rPr>
        <w:t>відповіді</w:t>
      </w:r>
      <w:proofErr w:type="spellEnd"/>
      <w:r w:rsidRPr="002E0C4A">
        <w:rPr>
          <w:bCs/>
          <w:sz w:val="28"/>
          <w:szCs w:val="28"/>
        </w:rPr>
        <w:t>)</w:t>
      </w:r>
    </w:p>
    <w:p w:rsidR="002E0C4A" w:rsidRPr="002E0C4A" w:rsidRDefault="002E0C4A" w:rsidP="002E0C4A">
      <w:pPr>
        <w:pStyle w:val="a7"/>
        <w:numPr>
          <w:ilvl w:val="0"/>
          <w:numId w:val="16"/>
        </w:numPr>
        <w:autoSpaceDE w:val="0"/>
        <w:autoSpaceDN w:val="0"/>
        <w:spacing w:after="0" w:line="360" w:lineRule="auto"/>
        <w:jc w:val="both"/>
        <w:rPr>
          <w:color w:val="000000"/>
          <w:sz w:val="28"/>
          <w:szCs w:val="28"/>
        </w:rPr>
      </w:pPr>
      <w:proofErr w:type="spellStart"/>
      <w:r w:rsidRPr="002E0C4A">
        <w:rPr>
          <w:color w:val="000000"/>
          <w:sz w:val="28"/>
          <w:szCs w:val="28"/>
        </w:rPr>
        <w:t>Ухилення</w:t>
      </w:r>
      <w:proofErr w:type="spellEnd"/>
      <w:r w:rsidRPr="002E0C4A">
        <w:rPr>
          <w:color w:val="000000"/>
          <w:sz w:val="28"/>
          <w:szCs w:val="28"/>
        </w:rPr>
        <w:t>.</w:t>
      </w:r>
    </w:p>
    <w:p w:rsidR="002E0C4A" w:rsidRPr="002E0C4A" w:rsidRDefault="002E0C4A" w:rsidP="002E0C4A">
      <w:pPr>
        <w:pStyle w:val="a7"/>
        <w:numPr>
          <w:ilvl w:val="0"/>
          <w:numId w:val="16"/>
        </w:numPr>
        <w:autoSpaceDE w:val="0"/>
        <w:autoSpaceDN w:val="0"/>
        <w:spacing w:after="0" w:line="360" w:lineRule="auto"/>
        <w:jc w:val="both"/>
        <w:rPr>
          <w:sz w:val="28"/>
          <w:szCs w:val="28"/>
        </w:rPr>
      </w:pPr>
      <w:proofErr w:type="spellStart"/>
      <w:r w:rsidRPr="002E0C4A">
        <w:rPr>
          <w:sz w:val="28"/>
          <w:szCs w:val="28"/>
        </w:rPr>
        <w:t>Згладжування</w:t>
      </w:r>
      <w:proofErr w:type="spellEnd"/>
      <w:r w:rsidRPr="002E0C4A">
        <w:rPr>
          <w:sz w:val="28"/>
          <w:szCs w:val="28"/>
        </w:rPr>
        <w:t>.</w:t>
      </w:r>
    </w:p>
    <w:p w:rsidR="002E0C4A" w:rsidRPr="002E0C4A" w:rsidRDefault="002E0C4A" w:rsidP="002E0C4A">
      <w:pPr>
        <w:pStyle w:val="a7"/>
        <w:numPr>
          <w:ilvl w:val="0"/>
          <w:numId w:val="16"/>
        </w:numPr>
        <w:autoSpaceDE w:val="0"/>
        <w:autoSpaceDN w:val="0"/>
        <w:spacing w:after="0" w:line="360" w:lineRule="auto"/>
        <w:jc w:val="both"/>
        <w:rPr>
          <w:sz w:val="28"/>
          <w:szCs w:val="28"/>
        </w:rPr>
      </w:pPr>
      <w:proofErr w:type="spellStart"/>
      <w:r w:rsidRPr="002E0C4A">
        <w:rPr>
          <w:sz w:val="28"/>
          <w:szCs w:val="28"/>
        </w:rPr>
        <w:t>Компроміс</w:t>
      </w:r>
      <w:proofErr w:type="spellEnd"/>
      <w:r w:rsidRPr="002E0C4A">
        <w:rPr>
          <w:sz w:val="28"/>
          <w:szCs w:val="28"/>
        </w:rPr>
        <w:t>.</w:t>
      </w:r>
    </w:p>
    <w:p w:rsidR="002E0C4A" w:rsidRPr="002E0C4A" w:rsidRDefault="002E0C4A" w:rsidP="002E0C4A">
      <w:pPr>
        <w:pStyle w:val="a7"/>
        <w:numPr>
          <w:ilvl w:val="0"/>
          <w:numId w:val="16"/>
        </w:numPr>
        <w:autoSpaceDE w:val="0"/>
        <w:autoSpaceDN w:val="0"/>
        <w:spacing w:after="0" w:line="360" w:lineRule="auto"/>
        <w:jc w:val="both"/>
        <w:rPr>
          <w:sz w:val="28"/>
          <w:szCs w:val="28"/>
        </w:rPr>
      </w:pPr>
      <w:proofErr w:type="spellStart"/>
      <w:r w:rsidRPr="002E0C4A">
        <w:rPr>
          <w:sz w:val="28"/>
          <w:szCs w:val="28"/>
        </w:rPr>
        <w:t>Примушення</w:t>
      </w:r>
      <w:proofErr w:type="spellEnd"/>
      <w:r w:rsidRPr="002E0C4A">
        <w:rPr>
          <w:sz w:val="28"/>
          <w:szCs w:val="28"/>
        </w:rPr>
        <w:t>.</w:t>
      </w:r>
    </w:p>
    <w:p w:rsidR="002E0C4A" w:rsidRPr="002E0C4A" w:rsidRDefault="002E0C4A" w:rsidP="002E0C4A">
      <w:pPr>
        <w:pStyle w:val="a7"/>
        <w:spacing w:before="120" w:line="360" w:lineRule="auto"/>
        <w:ind w:firstLine="284"/>
        <w:rPr>
          <w:bCs/>
          <w:sz w:val="28"/>
          <w:szCs w:val="28"/>
        </w:rPr>
      </w:pPr>
      <w:r w:rsidRPr="002E0C4A">
        <w:rPr>
          <w:b/>
          <w:sz w:val="28"/>
          <w:szCs w:val="28"/>
        </w:rPr>
        <w:t xml:space="preserve">ТЕСТ 6. </w:t>
      </w:r>
      <w:proofErr w:type="spellStart"/>
      <w:r w:rsidRPr="002E0C4A">
        <w:rPr>
          <w:bCs/>
          <w:sz w:val="28"/>
          <w:szCs w:val="28"/>
        </w:rPr>
        <w:t>Визначте</w:t>
      </w:r>
      <w:proofErr w:type="spellEnd"/>
      <w:r w:rsidRPr="002E0C4A">
        <w:rPr>
          <w:bCs/>
          <w:sz w:val="28"/>
          <w:szCs w:val="28"/>
        </w:rPr>
        <w:t xml:space="preserve"> </w:t>
      </w:r>
      <w:proofErr w:type="spellStart"/>
      <w:proofErr w:type="gramStart"/>
      <w:r w:rsidRPr="002E0C4A">
        <w:rPr>
          <w:bCs/>
          <w:sz w:val="28"/>
          <w:szCs w:val="28"/>
        </w:rPr>
        <w:t>посл</w:t>
      </w:r>
      <w:proofErr w:type="gramEnd"/>
      <w:r w:rsidRPr="002E0C4A">
        <w:rPr>
          <w:bCs/>
          <w:sz w:val="28"/>
          <w:szCs w:val="28"/>
        </w:rPr>
        <w:t>ідовність</w:t>
      </w:r>
      <w:proofErr w:type="spellEnd"/>
      <w:r w:rsidRPr="002E0C4A">
        <w:rPr>
          <w:bCs/>
          <w:sz w:val="28"/>
          <w:szCs w:val="28"/>
        </w:rPr>
        <w:t xml:space="preserve"> і </w:t>
      </w:r>
      <w:proofErr w:type="spellStart"/>
      <w:r w:rsidRPr="002E0C4A">
        <w:rPr>
          <w:bCs/>
          <w:sz w:val="28"/>
          <w:szCs w:val="28"/>
        </w:rPr>
        <w:t>складіть</w:t>
      </w:r>
      <w:proofErr w:type="spellEnd"/>
      <w:r w:rsidRPr="002E0C4A">
        <w:rPr>
          <w:bCs/>
          <w:sz w:val="28"/>
          <w:szCs w:val="28"/>
        </w:rPr>
        <w:t xml:space="preserve"> схему </w:t>
      </w:r>
      <w:proofErr w:type="spellStart"/>
      <w:r w:rsidRPr="002E0C4A">
        <w:rPr>
          <w:bCs/>
          <w:sz w:val="28"/>
          <w:szCs w:val="28"/>
        </w:rPr>
        <w:t>моделі</w:t>
      </w:r>
      <w:proofErr w:type="spellEnd"/>
      <w:r w:rsidRPr="002E0C4A">
        <w:rPr>
          <w:bCs/>
          <w:sz w:val="28"/>
          <w:szCs w:val="28"/>
        </w:rPr>
        <w:t xml:space="preserve"> </w:t>
      </w:r>
      <w:proofErr w:type="spellStart"/>
      <w:r w:rsidRPr="002E0C4A">
        <w:rPr>
          <w:bCs/>
          <w:sz w:val="28"/>
          <w:szCs w:val="28"/>
        </w:rPr>
        <w:t>конфлікту</w:t>
      </w:r>
      <w:proofErr w:type="spellEnd"/>
      <w:r w:rsidRPr="002E0C4A">
        <w:rPr>
          <w:bCs/>
          <w:sz w:val="28"/>
          <w:szCs w:val="28"/>
        </w:rPr>
        <w:t xml:space="preserve"> як </w:t>
      </w:r>
      <w:proofErr w:type="spellStart"/>
      <w:r w:rsidRPr="002E0C4A">
        <w:rPr>
          <w:bCs/>
          <w:sz w:val="28"/>
          <w:szCs w:val="28"/>
        </w:rPr>
        <w:t>процесу</w:t>
      </w:r>
      <w:proofErr w:type="spellEnd"/>
      <w:r w:rsidRPr="002E0C4A">
        <w:rPr>
          <w:bCs/>
          <w:sz w:val="28"/>
          <w:szCs w:val="28"/>
        </w:rPr>
        <w:t>:</w:t>
      </w:r>
    </w:p>
    <w:p w:rsidR="002E0C4A" w:rsidRPr="002E0C4A" w:rsidRDefault="002E0C4A" w:rsidP="002E0C4A">
      <w:pPr>
        <w:pStyle w:val="a7"/>
        <w:spacing w:before="100" w:beforeAutospacing="1" w:line="360" w:lineRule="auto"/>
        <w:ind w:firstLine="284"/>
        <w:rPr>
          <w:sz w:val="28"/>
          <w:szCs w:val="28"/>
        </w:rPr>
      </w:pPr>
      <w:r w:rsidRPr="002E0C4A">
        <w:rPr>
          <w:noProof/>
          <w:sz w:val="28"/>
          <w:szCs w:val="28"/>
        </w:rPr>
        <mc:AlternateContent>
          <mc:Choice Requires="wpg">
            <w:drawing>
              <wp:anchor distT="0" distB="0" distL="114300" distR="114300" simplePos="0" relativeHeight="251657216" behindDoc="0" locked="0" layoutInCell="1" allowOverlap="1">
                <wp:simplePos x="0" y="0"/>
                <wp:positionH relativeFrom="column">
                  <wp:posOffset>44450</wp:posOffset>
                </wp:positionH>
                <wp:positionV relativeFrom="paragraph">
                  <wp:posOffset>53975</wp:posOffset>
                </wp:positionV>
                <wp:extent cx="4184650" cy="2230120"/>
                <wp:effectExtent l="6350" t="6350" r="9525" b="11430"/>
                <wp:wrapTopAndBottom/>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0" cy="2230120"/>
                          <a:chOff x="1271" y="1751"/>
                          <a:chExt cx="6590" cy="3512"/>
                        </a:xfrm>
                      </wpg:grpSpPr>
                      <wps:wsp>
                        <wps:cNvPr id="23" name="Text Box 3"/>
                        <wps:cNvSpPr txBox="1">
                          <a:spLocks noChangeArrowheads="1"/>
                        </wps:cNvSpPr>
                        <wps:spPr bwMode="auto">
                          <a:xfrm>
                            <a:off x="1561" y="175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spacing w:line="216" w:lineRule="auto"/>
                                <w:jc w:val="center"/>
                                <w:rPr>
                                  <w:sz w:val="20"/>
                                </w:rPr>
                              </w:pPr>
                              <w:r>
                                <w:rPr>
                                  <w:sz w:val="20"/>
                                </w:rPr>
                                <w:t>Управлінська ситуація</w:t>
                              </w:r>
                            </w:p>
                            <w:p w:rsidR="002E0C4A" w:rsidRDefault="002E0C4A" w:rsidP="002E0C4A">
                              <w:pPr>
                                <w:rPr>
                                  <w:sz w:val="20"/>
                                </w:rPr>
                              </w:pPr>
                            </w:p>
                          </w:txbxContent>
                        </wps:txbx>
                        <wps:bodyPr rot="0" vert="horz" wrap="square" lIns="0" tIns="0" rIns="0" bIns="0" anchor="t" anchorCtr="0" upright="1">
                          <a:noAutofit/>
                        </wps:bodyPr>
                      </wps:wsp>
                      <wps:wsp>
                        <wps:cNvPr id="24" name="Text Box 4"/>
                        <wps:cNvSpPr txBox="1">
                          <a:spLocks noChangeArrowheads="1"/>
                        </wps:cNvSpPr>
                        <wps:spPr bwMode="auto">
                          <a:xfrm>
                            <a:off x="1561" y="229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tabs>
                                  <w:tab w:val="left" w:leader="underscore" w:pos="3420"/>
                                </w:tabs>
                                <w:spacing w:line="204" w:lineRule="auto"/>
                                <w:rPr>
                                  <w:sz w:val="20"/>
                                </w:rPr>
                              </w:pPr>
                              <w:r>
                                <w:rPr>
                                  <w:sz w:val="20"/>
                                </w:rPr>
                                <w:t xml:space="preserve">1. </w:t>
                              </w:r>
                              <w:r>
                                <w:rPr>
                                  <w:sz w:val="20"/>
                                </w:rPr>
                                <w:tab/>
                              </w:r>
                            </w:p>
                            <w:p w:rsidR="002E0C4A" w:rsidRDefault="002E0C4A" w:rsidP="002E0C4A">
                              <w:pPr>
                                <w:rPr>
                                  <w:sz w:val="20"/>
                                </w:rPr>
                              </w:pPr>
                            </w:p>
                          </w:txbxContent>
                        </wps:txbx>
                        <wps:bodyPr rot="0" vert="horz" wrap="square" lIns="0" tIns="0" rIns="0" bIns="0" anchor="t" anchorCtr="0" upright="1">
                          <a:noAutofit/>
                        </wps:bodyPr>
                      </wps:wsp>
                      <wps:wsp>
                        <wps:cNvPr id="25" name="Text Box 5"/>
                        <wps:cNvSpPr txBox="1">
                          <a:spLocks noChangeArrowheads="1"/>
                        </wps:cNvSpPr>
                        <wps:spPr bwMode="auto">
                          <a:xfrm>
                            <a:off x="1561" y="283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lang w:val="uk-UA"/>
                                </w:rPr>
                              </w:pPr>
                              <w:r>
                                <w:rPr>
                                  <w:lang w:val="uk-UA"/>
                                </w:rPr>
                                <w:t xml:space="preserve">2. </w:t>
                              </w:r>
                              <w:r>
                                <w:rPr>
                                  <w:lang w:val="uk-UA"/>
                                </w:rPr>
                                <w:tab/>
                              </w:r>
                            </w:p>
                            <w:p w:rsidR="002E0C4A" w:rsidRDefault="002E0C4A" w:rsidP="002E0C4A"/>
                          </w:txbxContent>
                        </wps:txbx>
                        <wps:bodyPr rot="0" vert="horz" wrap="square" lIns="0" tIns="0" rIns="0" bIns="0" anchor="t" anchorCtr="0" upright="1">
                          <a:noAutofit/>
                        </wps:bodyPr>
                      </wps:wsp>
                      <wps:wsp>
                        <wps:cNvPr id="26" name="Text Box 6"/>
                        <wps:cNvSpPr txBox="1">
                          <a:spLocks noChangeArrowheads="1"/>
                        </wps:cNvSpPr>
                        <wps:spPr bwMode="auto">
                          <a:xfrm>
                            <a:off x="1561" y="337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lang w:val="uk-UA"/>
                                </w:rPr>
                              </w:pPr>
                              <w:r>
                                <w:rPr>
                                  <w:lang w:val="uk-UA"/>
                                </w:rPr>
                                <w:t xml:space="preserve">3. </w:t>
                              </w:r>
                              <w:r>
                                <w:rPr>
                                  <w:lang w:val="uk-UA"/>
                                </w:rPr>
                                <w:tab/>
                              </w:r>
                            </w:p>
                            <w:p w:rsidR="002E0C4A" w:rsidRDefault="002E0C4A" w:rsidP="002E0C4A"/>
                          </w:txbxContent>
                        </wps:txbx>
                        <wps:bodyPr rot="0" vert="horz" wrap="square" lIns="0" tIns="0" rIns="0" bIns="0" anchor="t" anchorCtr="0" upright="1">
                          <a:noAutofit/>
                        </wps:bodyPr>
                      </wps:wsp>
                      <wps:wsp>
                        <wps:cNvPr id="27" name="Text Box 7"/>
                        <wps:cNvSpPr txBox="1">
                          <a:spLocks noChangeArrowheads="1"/>
                        </wps:cNvSpPr>
                        <wps:spPr bwMode="auto">
                          <a:xfrm>
                            <a:off x="1576" y="394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noProof w:val="0"/>
                                  <w:lang w:val="uk-UA"/>
                                </w:rPr>
                              </w:pPr>
                              <w:r>
                                <w:rPr>
                                  <w:noProof w:val="0"/>
                                  <w:lang w:val="uk-UA"/>
                                </w:rPr>
                                <w:t xml:space="preserve">4. </w:t>
                              </w:r>
                              <w:r>
                                <w:rPr>
                                  <w:noProof w:val="0"/>
                                  <w:lang w:val="uk-UA"/>
                                </w:rPr>
                                <w:tab/>
                              </w:r>
                            </w:p>
                            <w:p w:rsidR="002E0C4A" w:rsidRDefault="002E0C4A" w:rsidP="002E0C4A"/>
                          </w:txbxContent>
                        </wps:txbx>
                        <wps:bodyPr rot="0" vert="horz" wrap="square" lIns="0" tIns="0" rIns="0" bIns="0" anchor="t" anchorCtr="0" upright="1">
                          <a:noAutofit/>
                        </wps:bodyPr>
                      </wps:wsp>
                      <wps:wsp>
                        <wps:cNvPr id="28" name="Text Box 8"/>
                        <wps:cNvSpPr txBox="1">
                          <a:spLocks noChangeArrowheads="1"/>
                        </wps:cNvSpPr>
                        <wps:spPr bwMode="auto">
                          <a:xfrm>
                            <a:off x="1606" y="4494"/>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tabs>
                                  <w:tab w:val="left" w:leader="underscore" w:pos="3420"/>
                                </w:tabs>
                                <w:spacing w:line="216" w:lineRule="auto"/>
                                <w:rPr>
                                  <w:sz w:val="20"/>
                                </w:rPr>
                              </w:pPr>
                              <w:r>
                                <w:rPr>
                                  <w:sz w:val="20"/>
                                </w:rPr>
                                <w:t xml:space="preserve">5. </w:t>
                              </w:r>
                              <w:r>
                                <w:rPr>
                                  <w:sz w:val="20"/>
                                </w:rPr>
                                <w:tab/>
                              </w:r>
                            </w:p>
                            <w:p w:rsidR="002E0C4A" w:rsidRDefault="002E0C4A" w:rsidP="002E0C4A">
                              <w:pPr>
                                <w:rPr>
                                  <w:sz w:val="20"/>
                                </w:rPr>
                              </w:pPr>
                            </w:p>
                          </w:txbxContent>
                        </wps:txbx>
                        <wps:bodyPr rot="0" vert="horz" wrap="square" lIns="0" tIns="0" rIns="0" bIns="0" anchor="t" anchorCtr="0" upright="1">
                          <a:noAutofit/>
                        </wps:bodyPr>
                      </wps:wsp>
                      <wps:wsp>
                        <wps:cNvPr id="29" name="Text Box 9"/>
                        <wps:cNvSpPr txBox="1">
                          <a:spLocks noChangeArrowheads="1"/>
                        </wps:cNvSpPr>
                        <wps:spPr bwMode="auto">
                          <a:xfrm>
                            <a:off x="1636" y="5036"/>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noProof w:val="0"/>
                                  <w:spacing w:val="-4"/>
                                  <w:sz w:val="22"/>
                                  <w:lang w:val="uk-UA"/>
                                </w:rPr>
                              </w:pPr>
                              <w:r>
                                <w:rPr>
                                  <w:noProof w:val="0"/>
                                  <w:spacing w:val="-4"/>
                                  <w:lang w:val="uk-UA"/>
                                </w:rPr>
                                <w:t xml:space="preserve">6. </w:t>
                              </w:r>
                              <w:r>
                                <w:rPr>
                                  <w:noProof w:val="0"/>
                                  <w:spacing w:val="-4"/>
                                  <w:lang w:val="uk-UA"/>
                                </w:rPr>
                                <w:tab/>
                              </w:r>
                            </w:p>
                            <w:p w:rsidR="002E0C4A" w:rsidRDefault="002E0C4A" w:rsidP="002E0C4A">
                              <w:pPr>
                                <w:rPr>
                                  <w:spacing w:val="-4"/>
                                  <w:sz w:val="22"/>
                                </w:rPr>
                              </w:pPr>
                            </w:p>
                          </w:txbxContent>
                        </wps:txbx>
                        <wps:bodyPr rot="0" vert="horz" wrap="square" lIns="0" tIns="0" rIns="0" bIns="0" anchor="t" anchorCtr="0" upright="1">
                          <a:noAutofit/>
                        </wps:bodyPr>
                      </wps:wsp>
                      <wps:wsp>
                        <wps:cNvPr id="30" name="Text Box 10"/>
                        <wps:cNvSpPr txBox="1">
                          <a:spLocks noChangeArrowheads="1"/>
                        </wps:cNvSpPr>
                        <wps:spPr bwMode="auto">
                          <a:xfrm>
                            <a:off x="5701" y="3371"/>
                            <a:ext cx="216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jc w:val="center"/>
                                <w:rPr>
                                  <w:spacing w:val="-4"/>
                                  <w:sz w:val="20"/>
                                </w:rPr>
                              </w:pPr>
                              <w:r>
                                <w:rPr>
                                  <w:spacing w:val="-4"/>
                                  <w:sz w:val="20"/>
                                </w:rPr>
                                <w:t>Конфлікт не відбувається</w:t>
                              </w:r>
                            </w:p>
                            <w:p w:rsidR="002E0C4A" w:rsidRDefault="002E0C4A" w:rsidP="002E0C4A">
                              <w:pPr>
                                <w:rPr>
                                  <w:spacing w:val="-4"/>
                                  <w:sz w:val="20"/>
                                </w:rPr>
                              </w:pPr>
                            </w:p>
                          </w:txbxContent>
                        </wps:txbx>
                        <wps:bodyPr rot="0" vert="horz" wrap="square" lIns="0" tIns="0" rIns="0" bIns="0" anchor="t" anchorCtr="0" upright="1">
                          <a:noAutofit/>
                        </wps:bodyPr>
                      </wps:wsp>
                      <wps:wsp>
                        <wps:cNvPr id="31" name="Line 11"/>
                        <wps:cNvCnPr>
                          <a:cxnSpLocks noChangeShapeType="1"/>
                        </wps:cNvCnPr>
                        <wps:spPr bwMode="auto">
                          <a:xfrm>
                            <a:off x="3286" y="199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3286" y="253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3301" y="307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4" name="Line 14"/>
                        <wps:cNvCnPr>
                          <a:cxnSpLocks noChangeShapeType="1"/>
                        </wps:cNvCnPr>
                        <wps:spPr bwMode="auto">
                          <a:xfrm>
                            <a:off x="3316" y="3611"/>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5" name="Line 15"/>
                        <wps:cNvCnPr>
                          <a:cxnSpLocks noChangeShapeType="1"/>
                        </wps:cNvCnPr>
                        <wps:spPr bwMode="auto">
                          <a:xfrm>
                            <a:off x="3361" y="4168"/>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3391" y="4738"/>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7" name="Line 17"/>
                        <wps:cNvCnPr>
                          <a:cxnSpLocks noChangeShapeType="1"/>
                        </wps:cNvCnPr>
                        <wps:spPr bwMode="auto">
                          <a:xfrm>
                            <a:off x="5311" y="3491"/>
                            <a:ext cx="3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8" name="Line 18"/>
                        <wps:cNvCnPr>
                          <a:cxnSpLocks noChangeShapeType="1"/>
                        </wps:cNvCnPr>
                        <wps:spPr bwMode="auto">
                          <a:xfrm flipH="1">
                            <a:off x="1271" y="5171"/>
                            <a:ext cx="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flipH="1">
                            <a:off x="1278" y="1871"/>
                            <a:ext cx="295" cy="0"/>
                          </a:xfrm>
                          <a:prstGeom prst="line">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s:wsp>
                        <wps:cNvPr id="40" name="Line 20"/>
                        <wps:cNvCnPr>
                          <a:cxnSpLocks noChangeShapeType="1"/>
                        </wps:cNvCnPr>
                        <wps:spPr bwMode="auto">
                          <a:xfrm>
                            <a:off x="1271" y="1871"/>
                            <a:ext cx="0" cy="3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1"/>
                        <wps:cNvCnPr>
                          <a:cxnSpLocks noChangeShapeType="1"/>
                        </wps:cNvCnPr>
                        <wps:spPr bwMode="auto">
                          <a:xfrm flipV="1">
                            <a:off x="6784" y="1884"/>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5311" y="1871"/>
                            <a:ext cx="1474" cy="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22" o:spid="_x0000_s1026" style="position:absolute;left:0;text-align:left;margin-left:3.5pt;margin-top:4.25pt;width:329.5pt;height:175.6pt;z-index:251658240" coordorigin="1271,1751" coordsize="6590,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">
                <v:shapetype id="_x0000_t202" coordsize="21600,21600" o:spt="202" path="m,l,21600r21600,l21600,xe">
                  <v:stroke joinstyle="miter"/>
                  <v:path gradientshapeok="t" o:connecttype="rect"/>
                </v:shapetype>
                <v:shape id="Text Box 3" o:spid="_x0000_s1027" type="#_x0000_t202" style="position:absolute;left:1561;top:175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" strokeweight=".5pt">
                  <v:shadow offset="6pt,-6pt"/>
                  <v:textbox inset="0,0,0,0">
                    <w:txbxContent>
                      <w:p w:rsidR="002E0C4A" w:rsidRDefault="002E0C4A" w:rsidP="002E0C4A">
                        <w:pPr>
                          <w:spacing w:line="216" w:lineRule="auto"/>
                          <w:jc w:val="center"/>
                          <w:rPr>
                            <w:sz w:val="20"/>
                          </w:rPr>
                        </w:pPr>
                        <w:r>
                          <w:rPr>
                            <w:sz w:val="20"/>
                          </w:rPr>
                          <w:t>Управлінська ситуація</w:t>
                        </w:r>
                      </w:p>
                      <w:p w:rsidR="002E0C4A" w:rsidRDefault="002E0C4A" w:rsidP="002E0C4A">
                        <w:pPr>
                          <w:rPr>
                            <w:sz w:val="20"/>
                          </w:rPr>
                        </w:pPr>
                      </w:p>
                    </w:txbxContent>
                  </v:textbox>
                </v:shape>
                <v:shape id="Text Box 4" o:spid="_x0000_s1028" type="#_x0000_t202" style="position:absolute;left:1561;top:229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" strokeweight=".5pt">
                  <v:shadow offset="6pt,-6pt"/>
                  <v:textbox inset="0,0,0,0">
                    <w:txbxContent>
                      <w:p w:rsidR="002E0C4A" w:rsidRDefault="002E0C4A" w:rsidP="002E0C4A">
                        <w:pPr>
                          <w:tabs>
                            <w:tab w:val="left" w:leader="underscore" w:pos="3420"/>
                          </w:tabs>
                          <w:spacing w:line="204" w:lineRule="auto"/>
                          <w:rPr>
                            <w:sz w:val="20"/>
                          </w:rPr>
                        </w:pPr>
                        <w:r>
                          <w:rPr>
                            <w:sz w:val="20"/>
                          </w:rPr>
                          <w:t xml:space="preserve">1. </w:t>
                        </w:r>
                        <w:r>
                          <w:rPr>
                            <w:sz w:val="20"/>
                          </w:rPr>
                          <w:tab/>
                        </w:r>
                      </w:p>
                      <w:p w:rsidR="002E0C4A" w:rsidRDefault="002E0C4A" w:rsidP="002E0C4A">
                        <w:pPr>
                          <w:rPr>
                            <w:sz w:val="20"/>
                          </w:rPr>
                        </w:pPr>
                      </w:p>
                    </w:txbxContent>
                  </v:textbox>
                </v:shape>
                <v:shape id="Text Box 5" o:spid="_x0000_s1029" type="#_x0000_t202" style="position:absolute;left:1561;top:283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" strokeweight=".5pt">
                  <v:shadow offset="6pt,-6pt"/>
                  <v:textbox inset="0,0,0,0">
                    <w:txbxContent>
                      <w:p w:rsidR="002E0C4A" w:rsidRDefault="002E0C4A" w:rsidP="002E0C4A">
                        <w:pPr>
                          <w:pStyle w:val="ac"/>
                          <w:tabs>
                            <w:tab w:val="left" w:leader="underscore" w:pos="3420"/>
                          </w:tabs>
                          <w:autoSpaceDE/>
                          <w:spacing w:line="216" w:lineRule="auto"/>
                          <w:rPr>
                            <w:lang w:val="uk-UA"/>
                          </w:rPr>
                        </w:pPr>
                        <w:r>
                          <w:rPr>
                            <w:lang w:val="uk-UA"/>
                          </w:rPr>
                          <w:t xml:space="preserve">2. </w:t>
                        </w:r>
                        <w:r>
                          <w:rPr>
                            <w:lang w:val="uk-UA"/>
                          </w:rPr>
                          <w:tab/>
                        </w:r>
                      </w:p>
                      <w:p w:rsidR="002E0C4A" w:rsidRDefault="002E0C4A" w:rsidP="002E0C4A"/>
                    </w:txbxContent>
                  </v:textbox>
                </v:shape>
                <v:shape id="Text Box 6" o:spid="_x0000_s1030" type="#_x0000_t202" style="position:absolute;left:1561;top:337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" strokeweight=".5pt">
                  <v:shadow offset="6pt,-6pt"/>
                  <v:textbox inset="0,0,0,0">
                    <w:txbxContent>
                      <w:p w:rsidR="002E0C4A" w:rsidRDefault="002E0C4A" w:rsidP="002E0C4A">
                        <w:pPr>
                          <w:pStyle w:val="ac"/>
                          <w:tabs>
                            <w:tab w:val="left" w:leader="underscore" w:pos="3420"/>
                          </w:tabs>
                          <w:autoSpaceDE/>
                          <w:spacing w:line="216" w:lineRule="auto"/>
                          <w:rPr>
                            <w:lang w:val="uk-UA"/>
                          </w:rPr>
                        </w:pPr>
                        <w:r>
                          <w:rPr>
                            <w:lang w:val="uk-UA"/>
                          </w:rPr>
                          <w:t xml:space="preserve">3. </w:t>
                        </w:r>
                        <w:r>
                          <w:rPr>
                            <w:lang w:val="uk-UA"/>
                          </w:rPr>
                          <w:tab/>
                        </w:r>
                      </w:p>
                      <w:p w:rsidR="002E0C4A" w:rsidRDefault="002E0C4A" w:rsidP="002E0C4A"/>
                    </w:txbxContent>
                  </v:textbox>
                </v:shape>
                <v:shape id="Text Box 7" o:spid="_x0000_s1031" type="#_x0000_t202" style="position:absolute;left:1576;top:394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" strokeweight=".5pt">
                  <v:shadow offset="6pt,-6pt"/>
                  <v:textbox inset="0,0,0,0">
                    <w:txbxContent>
                      <w:p w:rsidR="002E0C4A" w:rsidRDefault="002E0C4A" w:rsidP="002E0C4A">
                        <w:pPr>
                          <w:pStyle w:val="ac"/>
                          <w:tabs>
                            <w:tab w:val="left" w:leader="underscore" w:pos="3420"/>
                          </w:tabs>
                          <w:autoSpaceDE/>
                          <w:spacing w:line="216" w:lineRule="auto"/>
                          <w:rPr>
                            <w:noProof w:val="0"/>
                            <w:lang w:val="uk-UA"/>
                          </w:rPr>
                        </w:pPr>
                        <w:r>
                          <w:rPr>
                            <w:noProof w:val="0"/>
                            <w:lang w:val="uk-UA"/>
                          </w:rPr>
                          <w:t xml:space="preserve">4. </w:t>
                        </w:r>
                        <w:r>
                          <w:rPr>
                            <w:noProof w:val="0"/>
                            <w:lang w:val="uk-UA"/>
                          </w:rPr>
                          <w:tab/>
                        </w:r>
                      </w:p>
                      <w:p w:rsidR="002E0C4A" w:rsidRDefault="002E0C4A" w:rsidP="002E0C4A"/>
                    </w:txbxContent>
                  </v:textbox>
                </v:shape>
                <v:shape id="Text Box 8" o:spid="_x0000_s1032" type="#_x0000_t202" style="position:absolute;left:1606;top:4494;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" strokeweight=".5pt">
                  <v:shadow offset="6pt,-6pt"/>
                  <v:textbox inset="0,0,0,0">
                    <w:txbxContent>
                      <w:p w:rsidR="002E0C4A" w:rsidRDefault="002E0C4A" w:rsidP="002E0C4A">
                        <w:pPr>
                          <w:tabs>
                            <w:tab w:val="left" w:leader="underscore" w:pos="3420"/>
                          </w:tabs>
                          <w:spacing w:line="216" w:lineRule="auto"/>
                          <w:rPr>
                            <w:sz w:val="20"/>
                          </w:rPr>
                        </w:pPr>
                        <w:r>
                          <w:rPr>
                            <w:sz w:val="20"/>
                          </w:rPr>
                          <w:t xml:space="preserve">5. </w:t>
                        </w:r>
                        <w:r>
                          <w:rPr>
                            <w:sz w:val="20"/>
                          </w:rPr>
                          <w:tab/>
                        </w:r>
                      </w:p>
                      <w:p w:rsidR="002E0C4A" w:rsidRDefault="002E0C4A" w:rsidP="002E0C4A">
                        <w:pPr>
                          <w:rPr>
                            <w:sz w:val="20"/>
                          </w:rPr>
                        </w:pPr>
                      </w:p>
                    </w:txbxContent>
                  </v:textbox>
                </v:shape>
                <v:shape id="Text Box 9" o:spid="_x0000_s1033" type="#_x0000_t202" style="position:absolute;left:1636;top:5036;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" strokeweight=".5pt">
                  <v:shadow offset="6pt,-6pt"/>
                  <v:textbox inset="0,0,0,0">
                    <w:txbxContent>
                      <w:p w:rsidR="002E0C4A" w:rsidRDefault="002E0C4A" w:rsidP="002E0C4A">
                        <w:pPr>
                          <w:pStyle w:val="ac"/>
                          <w:tabs>
                            <w:tab w:val="left" w:leader="underscore" w:pos="3420"/>
                          </w:tabs>
                          <w:autoSpaceDE/>
                          <w:spacing w:line="216" w:lineRule="auto"/>
                          <w:rPr>
                            <w:noProof w:val="0"/>
                            <w:spacing w:val="-4"/>
                            <w:sz w:val="22"/>
                            <w:lang w:val="uk-UA"/>
                          </w:rPr>
                        </w:pPr>
                        <w:r>
                          <w:rPr>
                            <w:noProof w:val="0"/>
                            <w:spacing w:val="-4"/>
                            <w:lang w:val="uk-UA"/>
                          </w:rPr>
                          <w:t xml:space="preserve">6. </w:t>
                        </w:r>
                        <w:r>
                          <w:rPr>
                            <w:noProof w:val="0"/>
                            <w:spacing w:val="-4"/>
                            <w:lang w:val="uk-UA"/>
                          </w:rPr>
                          <w:tab/>
                        </w:r>
                      </w:p>
                      <w:p w:rsidR="002E0C4A" w:rsidRDefault="002E0C4A" w:rsidP="002E0C4A">
                        <w:pPr>
                          <w:rPr>
                            <w:spacing w:val="-4"/>
                            <w:sz w:val="22"/>
                          </w:rPr>
                        </w:pPr>
                      </w:p>
                    </w:txbxContent>
                  </v:textbox>
                </v:shape>
                <v:shape id="Text Box 10" o:spid="_x0000_s1034" type="#_x0000_t202" style="position:absolute;left:5701;top:3371;width:216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" strokeweight=".5pt">
                  <v:shadow offset="6pt,-6pt"/>
                  <v:textbox inset="0,0,0,0">
                    <w:txbxContent>
                      <w:p w:rsidR="002E0C4A" w:rsidRDefault="002E0C4A" w:rsidP="002E0C4A">
                        <w:pPr>
                          <w:jc w:val="center"/>
                          <w:rPr>
                            <w:spacing w:val="-4"/>
                            <w:sz w:val="20"/>
                          </w:rPr>
                        </w:pPr>
                        <w:r>
                          <w:rPr>
                            <w:spacing w:val="-4"/>
                            <w:sz w:val="20"/>
                          </w:rPr>
                          <w:t>Конфлікт не відбувається</w:t>
                        </w:r>
                      </w:p>
                      <w:p w:rsidR="002E0C4A" w:rsidRDefault="002E0C4A" w:rsidP="002E0C4A">
                        <w:pPr>
                          <w:rPr>
                            <w:spacing w:val="-4"/>
                            <w:sz w:val="20"/>
                          </w:rPr>
                        </w:pPr>
                      </w:p>
                    </w:txbxContent>
                  </v:textbox>
                </v:shape>
                <v:line id="Line 11" o:spid="_x0000_s1035" style="position:absolute;visibility:visible;mso-wrap-style:square" from="3286,1993" to="3286,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">
                  <v:stroke endarrow="classic" endarrowwidth="narrow"/>
                </v:line>
                <v:line id="Line 12" o:spid="_x0000_s1036" style="position:absolute;visibility:visible;mso-wrap-style:square" from="3286,2533" to="3286,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">
                  <v:stroke endarrow="classic" endarrowwidth="narrow"/>
                </v:line>
                <v:line id="Line 13" o:spid="_x0000_s1037" style="position:absolute;visibility:visible;mso-wrap-style:square" from="3301,3073" to="330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">
                  <v:stroke endarrow="classic" endarrowwidth="narrow"/>
                </v:line>
                <v:line id="Line 14" o:spid="_x0000_s1038" style="position:absolute;visibility:visible;mso-wrap-style:square" from="3316,3611" to="3316,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">
                  <v:stroke endarrow="classic" endarrowwidth="narrow"/>
                </v:line>
                <v:line id="Line 15" o:spid="_x0000_s1039" style="position:absolute;visibility:visible;mso-wrap-style:square" from="3361,4168" to="336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">
                  <v:stroke endarrow="classic" endarrowwidth="narrow"/>
                </v:line>
                <v:line id="Line 16" o:spid="_x0000_s1040" style="position:absolute;visibility:visible;mso-wrap-style:square" from="3391,4738" to="3391,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">
                  <v:stroke endarrow="classic" endarrowwidth="narrow"/>
                </v:line>
                <v:line id="Line 17" o:spid="_x0000_s1041" style="position:absolute;visibility:visible;mso-wrap-style:square" from="5311,3491" to="5671,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">
                  <v:stroke endarrow="classic" endarrowwidth="narrow"/>
                </v:line>
                <v:line id="Line 18" o:spid="_x0000_s1042" style="position:absolute;flip:x;visibility:visible;mso-wrap-style:square" from="1271,5171" to="1622,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9" o:spid="_x0000_s1043" style="position:absolute;flip:x;visibility:visible;mso-wrap-style:square" from="1278,1871" to="1573,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">
                  <v:stroke startarrow="classic" startarrowwidth="narrow" endarrowwidth="narrow"/>
                </v:line>
                <v:line id="Line 20" o:spid="_x0000_s1044" style="position:absolute;visibility:visible;mso-wrap-style:square" from="1271,1871" to="127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1" o:spid="_x0000_s1045" style="position:absolute;flip:y;visibility:visible;mso-wrap-style:square" from="6784,1884" to="6784,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22" o:spid="_x0000_s1046" style="position:absolute;visibility:visible;mso-wrap-style:square" from="5311,1871" to="678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">
                  <v:stroke startarrow="classic" startarrowwidth="narrow"/>
                </v:line>
                <w10:wrap type="topAndBottom"/>
              </v:group>
            </w:pict>
          </mc:Fallback>
        </mc:AlternateContent>
      </w:r>
      <w:r w:rsidRPr="002E0C4A">
        <w:rPr>
          <w:sz w:val="28"/>
          <w:szCs w:val="28"/>
        </w:rPr>
        <w:t xml:space="preserve">1 – </w:t>
      </w:r>
      <w:proofErr w:type="spellStart"/>
      <w:r w:rsidRPr="002E0C4A">
        <w:rPr>
          <w:sz w:val="28"/>
          <w:szCs w:val="28"/>
        </w:rPr>
        <w:t>функціональні</w:t>
      </w:r>
      <w:proofErr w:type="spellEnd"/>
      <w:r w:rsidRPr="002E0C4A">
        <w:rPr>
          <w:sz w:val="28"/>
          <w:szCs w:val="28"/>
        </w:rPr>
        <w:t xml:space="preserve"> та </w:t>
      </w:r>
      <w:proofErr w:type="spellStart"/>
      <w:r w:rsidRPr="002E0C4A">
        <w:rPr>
          <w:sz w:val="28"/>
          <w:szCs w:val="28"/>
        </w:rPr>
        <w:t>дисфункціональні</w:t>
      </w:r>
      <w:proofErr w:type="spellEnd"/>
      <w:r w:rsidRPr="002E0C4A">
        <w:rPr>
          <w:sz w:val="28"/>
          <w:szCs w:val="28"/>
        </w:rPr>
        <w:t>;</w:t>
      </w:r>
    </w:p>
    <w:p w:rsidR="002E0C4A" w:rsidRPr="002E0C4A" w:rsidRDefault="002E0C4A" w:rsidP="002E0C4A">
      <w:pPr>
        <w:pStyle w:val="a7"/>
        <w:spacing w:line="360" w:lineRule="auto"/>
        <w:ind w:firstLine="284"/>
        <w:rPr>
          <w:sz w:val="28"/>
          <w:szCs w:val="28"/>
        </w:rPr>
      </w:pPr>
      <w:r w:rsidRPr="002E0C4A">
        <w:rPr>
          <w:sz w:val="28"/>
          <w:szCs w:val="28"/>
        </w:rPr>
        <w:t xml:space="preserve">2 – </w:t>
      </w:r>
      <w:proofErr w:type="spellStart"/>
      <w:r w:rsidRPr="002E0C4A">
        <w:rPr>
          <w:sz w:val="28"/>
          <w:szCs w:val="28"/>
        </w:rPr>
        <w:t>можливість</w:t>
      </w:r>
      <w:proofErr w:type="spellEnd"/>
      <w:r w:rsidRPr="002E0C4A">
        <w:rPr>
          <w:sz w:val="28"/>
          <w:szCs w:val="28"/>
        </w:rPr>
        <w:t xml:space="preserve"> </w:t>
      </w:r>
      <w:proofErr w:type="spellStart"/>
      <w:r w:rsidRPr="002E0C4A">
        <w:rPr>
          <w:sz w:val="28"/>
          <w:szCs w:val="28"/>
        </w:rPr>
        <w:t>поглиблення</w:t>
      </w:r>
      <w:proofErr w:type="spellEnd"/>
      <w:r w:rsidRPr="002E0C4A">
        <w:rPr>
          <w:sz w:val="28"/>
          <w:szCs w:val="28"/>
        </w:rPr>
        <w:t xml:space="preserve"> </w:t>
      </w:r>
      <w:proofErr w:type="spellStart"/>
      <w:r w:rsidRPr="002E0C4A">
        <w:rPr>
          <w:sz w:val="28"/>
          <w:szCs w:val="28"/>
        </w:rPr>
        <w:t>конфлікту</w:t>
      </w:r>
      <w:proofErr w:type="spellEnd"/>
      <w:r w:rsidRPr="002E0C4A">
        <w:rPr>
          <w:sz w:val="28"/>
          <w:szCs w:val="28"/>
        </w:rPr>
        <w:t>;</w:t>
      </w:r>
    </w:p>
    <w:p w:rsidR="002E0C4A" w:rsidRPr="002E0C4A" w:rsidRDefault="002E0C4A" w:rsidP="002E0C4A">
      <w:pPr>
        <w:pStyle w:val="a7"/>
        <w:spacing w:line="360" w:lineRule="auto"/>
        <w:ind w:firstLine="284"/>
        <w:rPr>
          <w:sz w:val="28"/>
          <w:szCs w:val="28"/>
        </w:rPr>
      </w:pPr>
      <w:r w:rsidRPr="002E0C4A">
        <w:rPr>
          <w:sz w:val="28"/>
          <w:szCs w:val="28"/>
        </w:rPr>
        <w:t xml:space="preserve">3 – </w:t>
      </w:r>
      <w:proofErr w:type="spellStart"/>
      <w:r w:rsidRPr="002E0C4A">
        <w:rPr>
          <w:sz w:val="28"/>
          <w:szCs w:val="28"/>
        </w:rPr>
        <w:t>реакція</w:t>
      </w:r>
      <w:proofErr w:type="spellEnd"/>
      <w:r w:rsidRPr="002E0C4A">
        <w:rPr>
          <w:sz w:val="28"/>
          <w:szCs w:val="28"/>
        </w:rPr>
        <w:t xml:space="preserve"> на </w:t>
      </w:r>
      <w:proofErr w:type="spellStart"/>
      <w:r w:rsidRPr="002E0C4A">
        <w:rPr>
          <w:sz w:val="28"/>
          <w:szCs w:val="28"/>
        </w:rPr>
        <w:t>ситуацію</w:t>
      </w:r>
      <w:proofErr w:type="spellEnd"/>
      <w:r w:rsidRPr="002E0C4A">
        <w:rPr>
          <w:sz w:val="28"/>
          <w:szCs w:val="28"/>
        </w:rPr>
        <w:t>;</w:t>
      </w:r>
    </w:p>
    <w:p w:rsidR="002E0C4A" w:rsidRPr="002E0C4A" w:rsidRDefault="002E0C4A" w:rsidP="002E0C4A">
      <w:pPr>
        <w:pStyle w:val="a7"/>
        <w:spacing w:line="360" w:lineRule="auto"/>
        <w:ind w:firstLine="284"/>
        <w:rPr>
          <w:sz w:val="28"/>
          <w:szCs w:val="28"/>
        </w:rPr>
      </w:pPr>
      <w:r w:rsidRPr="002E0C4A">
        <w:rPr>
          <w:sz w:val="28"/>
          <w:szCs w:val="28"/>
        </w:rPr>
        <w:t xml:space="preserve">4 – </w:t>
      </w:r>
      <w:proofErr w:type="spellStart"/>
      <w:r w:rsidRPr="002E0C4A">
        <w:rPr>
          <w:sz w:val="28"/>
          <w:szCs w:val="28"/>
        </w:rPr>
        <w:t>джерела</w:t>
      </w:r>
      <w:proofErr w:type="spellEnd"/>
      <w:r w:rsidRPr="002E0C4A">
        <w:rPr>
          <w:sz w:val="28"/>
          <w:szCs w:val="28"/>
        </w:rPr>
        <w:t xml:space="preserve"> </w:t>
      </w:r>
      <w:proofErr w:type="spellStart"/>
      <w:r w:rsidRPr="002E0C4A">
        <w:rPr>
          <w:sz w:val="28"/>
          <w:szCs w:val="28"/>
        </w:rPr>
        <w:t>конфлікту</w:t>
      </w:r>
      <w:proofErr w:type="spellEnd"/>
      <w:r w:rsidRPr="002E0C4A">
        <w:rPr>
          <w:sz w:val="28"/>
          <w:szCs w:val="28"/>
        </w:rPr>
        <w:t>;</w:t>
      </w:r>
    </w:p>
    <w:p w:rsidR="002E0C4A" w:rsidRPr="002E0C4A" w:rsidRDefault="002E0C4A" w:rsidP="002E0C4A">
      <w:pPr>
        <w:pStyle w:val="a7"/>
        <w:spacing w:line="360" w:lineRule="auto"/>
        <w:ind w:firstLine="284"/>
        <w:rPr>
          <w:sz w:val="28"/>
          <w:szCs w:val="28"/>
        </w:rPr>
      </w:pPr>
      <w:r w:rsidRPr="002E0C4A">
        <w:rPr>
          <w:sz w:val="28"/>
          <w:szCs w:val="28"/>
        </w:rPr>
        <w:lastRenderedPageBreak/>
        <w:t xml:space="preserve">5 – </w:t>
      </w:r>
      <w:proofErr w:type="spellStart"/>
      <w:r w:rsidRPr="002E0C4A">
        <w:rPr>
          <w:sz w:val="28"/>
          <w:szCs w:val="28"/>
        </w:rPr>
        <w:t>конфлікт</w:t>
      </w:r>
      <w:proofErr w:type="spellEnd"/>
      <w:r w:rsidRPr="002E0C4A">
        <w:rPr>
          <w:sz w:val="28"/>
          <w:szCs w:val="28"/>
        </w:rPr>
        <w:t xml:space="preserve"> </w:t>
      </w:r>
      <w:proofErr w:type="spellStart"/>
      <w:r w:rsidRPr="002E0C4A">
        <w:rPr>
          <w:sz w:val="28"/>
          <w:szCs w:val="28"/>
        </w:rPr>
        <w:t>відбувається</w:t>
      </w:r>
      <w:proofErr w:type="spellEnd"/>
      <w:r w:rsidRPr="002E0C4A">
        <w:rPr>
          <w:sz w:val="28"/>
          <w:szCs w:val="28"/>
        </w:rPr>
        <w:t>;</w:t>
      </w:r>
    </w:p>
    <w:p w:rsidR="002E0C4A" w:rsidRPr="002E0C4A" w:rsidRDefault="002E0C4A" w:rsidP="002E0C4A">
      <w:pPr>
        <w:pStyle w:val="a7"/>
        <w:spacing w:line="360" w:lineRule="auto"/>
        <w:ind w:firstLine="284"/>
        <w:rPr>
          <w:sz w:val="28"/>
          <w:szCs w:val="28"/>
        </w:rPr>
      </w:pPr>
      <w:r w:rsidRPr="002E0C4A">
        <w:rPr>
          <w:sz w:val="28"/>
          <w:szCs w:val="28"/>
        </w:rPr>
        <w:t xml:space="preserve">6 – </w:t>
      </w:r>
      <w:proofErr w:type="spellStart"/>
      <w:r w:rsidRPr="002E0C4A">
        <w:rPr>
          <w:sz w:val="28"/>
          <w:szCs w:val="28"/>
        </w:rPr>
        <w:t>управління</w:t>
      </w:r>
      <w:proofErr w:type="spellEnd"/>
      <w:r w:rsidRPr="002E0C4A">
        <w:rPr>
          <w:sz w:val="28"/>
          <w:szCs w:val="28"/>
        </w:rPr>
        <w:t xml:space="preserve"> </w:t>
      </w:r>
      <w:proofErr w:type="spellStart"/>
      <w:r w:rsidRPr="002E0C4A">
        <w:rPr>
          <w:sz w:val="28"/>
          <w:szCs w:val="28"/>
        </w:rPr>
        <w:t>конфліктом</w:t>
      </w:r>
      <w:proofErr w:type="spellEnd"/>
      <w:r w:rsidRPr="002E0C4A">
        <w:rPr>
          <w:sz w:val="28"/>
          <w:szCs w:val="28"/>
        </w:rPr>
        <w:t>.</w:t>
      </w:r>
    </w:p>
    <w:p w:rsidR="002E0C4A" w:rsidRPr="002E0C4A" w:rsidRDefault="002E0C4A" w:rsidP="002E0C4A">
      <w:pPr>
        <w:spacing w:before="120" w:line="360" w:lineRule="auto"/>
        <w:ind w:firstLine="284"/>
        <w:jc w:val="both"/>
        <w:rPr>
          <w:bCs/>
          <w:sz w:val="28"/>
          <w:szCs w:val="28"/>
        </w:rPr>
      </w:pPr>
      <w:r w:rsidRPr="002E0C4A">
        <w:rPr>
          <w:b/>
          <w:spacing w:val="-4"/>
          <w:sz w:val="28"/>
          <w:szCs w:val="28"/>
        </w:rPr>
        <w:t xml:space="preserve">ТЕСТ 7. </w:t>
      </w:r>
      <w:r w:rsidRPr="002E0C4A">
        <w:rPr>
          <w:bCs/>
          <w:spacing w:val="-4"/>
          <w:sz w:val="28"/>
          <w:szCs w:val="28"/>
        </w:rPr>
        <w:t>Дайт</w:t>
      </w:r>
      <w:r w:rsidR="00795F12">
        <w:rPr>
          <w:bCs/>
          <w:spacing w:val="-4"/>
          <w:sz w:val="28"/>
          <w:szCs w:val="28"/>
        </w:rPr>
        <w:t>е правильне визначення терміну «конфліктна ситуація»</w:t>
      </w:r>
      <w:r w:rsidRPr="002E0C4A">
        <w:rPr>
          <w:bCs/>
          <w:spacing w:val="-4"/>
          <w:sz w:val="28"/>
          <w:szCs w:val="28"/>
        </w:rPr>
        <w:t>.</w:t>
      </w:r>
      <w:r w:rsidRPr="002E0C4A">
        <w:rPr>
          <w:bCs/>
          <w:sz w:val="28"/>
          <w:szCs w:val="28"/>
        </w:rPr>
        <w:t xml:space="preserve"> Конфліктна ситуація – це (одна правильна відповідь):</w:t>
      </w:r>
    </w:p>
    <w:p w:rsidR="002E0C4A" w:rsidRPr="002E0C4A" w:rsidRDefault="002E0C4A" w:rsidP="002E0C4A">
      <w:pPr>
        <w:pStyle w:val="a7"/>
        <w:numPr>
          <w:ilvl w:val="0"/>
          <w:numId w:val="17"/>
        </w:numPr>
        <w:tabs>
          <w:tab w:val="num" w:pos="540"/>
        </w:tabs>
        <w:autoSpaceDE w:val="0"/>
        <w:autoSpaceDN w:val="0"/>
        <w:spacing w:after="0" w:line="360" w:lineRule="auto"/>
        <w:jc w:val="both"/>
        <w:rPr>
          <w:sz w:val="28"/>
          <w:szCs w:val="28"/>
          <w:lang w:val="uk-UA"/>
        </w:rPr>
      </w:pPr>
      <w:proofErr w:type="spellStart"/>
      <w:r w:rsidRPr="002E0C4A">
        <w:rPr>
          <w:spacing w:val="4"/>
          <w:sz w:val="28"/>
          <w:szCs w:val="28"/>
        </w:rPr>
        <w:t>Збіг</w:t>
      </w:r>
      <w:proofErr w:type="spellEnd"/>
      <w:r w:rsidRPr="002E0C4A">
        <w:rPr>
          <w:spacing w:val="4"/>
          <w:sz w:val="28"/>
          <w:szCs w:val="28"/>
        </w:rPr>
        <w:t xml:space="preserve"> </w:t>
      </w:r>
      <w:proofErr w:type="spellStart"/>
      <w:r w:rsidRPr="002E0C4A">
        <w:rPr>
          <w:spacing w:val="4"/>
          <w:sz w:val="28"/>
          <w:szCs w:val="28"/>
        </w:rPr>
        <w:t>обставин</w:t>
      </w:r>
      <w:proofErr w:type="spellEnd"/>
      <w:r w:rsidRPr="002E0C4A">
        <w:rPr>
          <w:spacing w:val="4"/>
          <w:sz w:val="28"/>
          <w:szCs w:val="28"/>
        </w:rPr>
        <w:t xml:space="preserve">, </w:t>
      </w:r>
      <w:proofErr w:type="spellStart"/>
      <w:r w:rsidRPr="002E0C4A">
        <w:rPr>
          <w:spacing w:val="4"/>
          <w:sz w:val="28"/>
          <w:szCs w:val="28"/>
        </w:rPr>
        <w:t>що</w:t>
      </w:r>
      <w:proofErr w:type="spellEnd"/>
      <w:r w:rsidRPr="002E0C4A">
        <w:rPr>
          <w:spacing w:val="4"/>
          <w:sz w:val="28"/>
          <w:szCs w:val="28"/>
        </w:rPr>
        <w:t xml:space="preserve"> </w:t>
      </w:r>
      <w:proofErr w:type="spellStart"/>
      <w:r w:rsidRPr="002E0C4A">
        <w:rPr>
          <w:spacing w:val="4"/>
          <w:sz w:val="28"/>
          <w:szCs w:val="28"/>
        </w:rPr>
        <w:t>можуть</w:t>
      </w:r>
      <w:proofErr w:type="spellEnd"/>
      <w:r w:rsidRPr="002E0C4A">
        <w:rPr>
          <w:spacing w:val="4"/>
          <w:sz w:val="28"/>
          <w:szCs w:val="28"/>
        </w:rPr>
        <w:t xml:space="preserve"> </w:t>
      </w:r>
      <w:proofErr w:type="spellStart"/>
      <w:r w:rsidRPr="002E0C4A">
        <w:rPr>
          <w:spacing w:val="4"/>
          <w:sz w:val="28"/>
          <w:szCs w:val="28"/>
        </w:rPr>
        <w:t>викликати</w:t>
      </w:r>
      <w:proofErr w:type="spellEnd"/>
      <w:r w:rsidRPr="002E0C4A">
        <w:rPr>
          <w:spacing w:val="4"/>
          <w:sz w:val="28"/>
          <w:szCs w:val="28"/>
        </w:rPr>
        <w:t xml:space="preserve"> </w:t>
      </w:r>
      <w:proofErr w:type="spellStart"/>
      <w:r w:rsidRPr="002E0C4A">
        <w:rPr>
          <w:spacing w:val="4"/>
          <w:sz w:val="28"/>
          <w:szCs w:val="28"/>
        </w:rPr>
        <w:t>виникнення</w:t>
      </w:r>
      <w:proofErr w:type="spellEnd"/>
      <w:r w:rsidRPr="002E0C4A">
        <w:rPr>
          <w:spacing w:val="4"/>
          <w:sz w:val="28"/>
          <w:szCs w:val="28"/>
        </w:rPr>
        <w:t xml:space="preserve"> і </w:t>
      </w:r>
      <w:proofErr w:type="spellStart"/>
      <w:r w:rsidRPr="002E0C4A">
        <w:rPr>
          <w:spacing w:val="4"/>
          <w:sz w:val="28"/>
          <w:szCs w:val="28"/>
        </w:rPr>
        <w:t>розвиток</w:t>
      </w:r>
      <w:proofErr w:type="spellEnd"/>
      <w:r w:rsidRPr="002E0C4A">
        <w:rPr>
          <w:sz w:val="28"/>
          <w:szCs w:val="28"/>
        </w:rPr>
        <w:t xml:space="preserve"> </w:t>
      </w:r>
      <w:proofErr w:type="spellStart"/>
      <w:r w:rsidRPr="002E0C4A">
        <w:rPr>
          <w:sz w:val="28"/>
          <w:szCs w:val="28"/>
        </w:rPr>
        <w:t>конфлікту</w:t>
      </w:r>
      <w:proofErr w:type="spellEnd"/>
      <w:r w:rsidRPr="002E0C4A">
        <w:rPr>
          <w:sz w:val="28"/>
          <w:szCs w:val="28"/>
        </w:rPr>
        <w:t>.</w:t>
      </w:r>
    </w:p>
    <w:p w:rsidR="002E0C4A" w:rsidRPr="002E0C4A" w:rsidRDefault="002E0C4A" w:rsidP="002E0C4A">
      <w:pPr>
        <w:numPr>
          <w:ilvl w:val="0"/>
          <w:numId w:val="17"/>
        </w:numPr>
        <w:tabs>
          <w:tab w:val="num" w:pos="540"/>
        </w:tabs>
        <w:spacing w:line="360" w:lineRule="auto"/>
        <w:jc w:val="both"/>
        <w:rPr>
          <w:sz w:val="28"/>
          <w:szCs w:val="28"/>
        </w:rPr>
      </w:pPr>
      <w:r w:rsidRPr="002E0C4A">
        <w:rPr>
          <w:sz w:val="28"/>
          <w:szCs w:val="28"/>
        </w:rPr>
        <w:t>Чинники, що обумовлюють характер протікання конфлікту.</w:t>
      </w:r>
    </w:p>
    <w:p w:rsidR="002E0C4A" w:rsidRPr="002E0C4A" w:rsidRDefault="002E0C4A" w:rsidP="002E0C4A">
      <w:pPr>
        <w:numPr>
          <w:ilvl w:val="0"/>
          <w:numId w:val="17"/>
        </w:numPr>
        <w:tabs>
          <w:tab w:val="num" w:pos="540"/>
        </w:tabs>
        <w:spacing w:line="360" w:lineRule="auto"/>
        <w:jc w:val="both"/>
        <w:rPr>
          <w:sz w:val="28"/>
          <w:szCs w:val="28"/>
        </w:rPr>
      </w:pPr>
      <w:r w:rsidRPr="002E0C4A">
        <w:rPr>
          <w:sz w:val="28"/>
          <w:szCs w:val="28"/>
        </w:rPr>
        <w:t>Показники, що характеризують протікання конфлікту.</w:t>
      </w:r>
    </w:p>
    <w:p w:rsidR="002E0C4A" w:rsidRPr="002E0C4A" w:rsidRDefault="002E0C4A" w:rsidP="002E0C4A">
      <w:pPr>
        <w:numPr>
          <w:ilvl w:val="0"/>
          <w:numId w:val="17"/>
        </w:numPr>
        <w:tabs>
          <w:tab w:val="num" w:pos="540"/>
        </w:tabs>
        <w:spacing w:line="360" w:lineRule="auto"/>
        <w:jc w:val="both"/>
        <w:rPr>
          <w:spacing w:val="-6"/>
          <w:sz w:val="28"/>
          <w:szCs w:val="28"/>
        </w:rPr>
      </w:pPr>
      <w:r w:rsidRPr="002E0C4A">
        <w:rPr>
          <w:spacing w:val="-6"/>
          <w:sz w:val="28"/>
          <w:szCs w:val="28"/>
        </w:rPr>
        <w:t>Сукупність реалій дійсності, що впливають на розвиток конфлікту.</w:t>
      </w:r>
    </w:p>
    <w:p w:rsidR="002E0C4A" w:rsidRPr="002E0C4A" w:rsidRDefault="002E0C4A" w:rsidP="002E0C4A">
      <w:pPr>
        <w:spacing w:before="120" w:line="360" w:lineRule="auto"/>
        <w:ind w:firstLine="284"/>
        <w:jc w:val="both"/>
        <w:rPr>
          <w:bCs/>
          <w:sz w:val="28"/>
          <w:szCs w:val="28"/>
        </w:rPr>
      </w:pPr>
      <w:r w:rsidRPr="002E0C4A">
        <w:rPr>
          <w:b/>
          <w:sz w:val="28"/>
          <w:szCs w:val="28"/>
        </w:rPr>
        <w:t xml:space="preserve">ТЕСТ 8. </w:t>
      </w:r>
      <w:r w:rsidRPr="002E0C4A">
        <w:rPr>
          <w:bCs/>
          <w:sz w:val="28"/>
          <w:szCs w:val="28"/>
        </w:rPr>
        <w:t>Чи можливо уникнути виникнення конфліктів у діловій сфері? (одна правильна відповідь):</w:t>
      </w:r>
    </w:p>
    <w:p w:rsidR="002E0C4A" w:rsidRPr="002E0C4A" w:rsidRDefault="002E0C4A" w:rsidP="002E0C4A">
      <w:pPr>
        <w:numPr>
          <w:ilvl w:val="0"/>
          <w:numId w:val="18"/>
        </w:numPr>
        <w:tabs>
          <w:tab w:val="num" w:pos="540"/>
        </w:tabs>
        <w:spacing w:line="360" w:lineRule="auto"/>
        <w:jc w:val="both"/>
        <w:rPr>
          <w:sz w:val="28"/>
          <w:szCs w:val="28"/>
        </w:rPr>
      </w:pPr>
      <w:r w:rsidRPr="002E0C4A">
        <w:rPr>
          <w:sz w:val="28"/>
          <w:szCs w:val="28"/>
        </w:rPr>
        <w:t>Уникнути цілком виникнення конфліктів у соціальній сфері неможливо, тому керівники всіх рівнів управління, як правило, нама</w:t>
      </w:r>
      <w:r w:rsidRPr="002E0C4A">
        <w:rPr>
          <w:sz w:val="28"/>
          <w:szCs w:val="28"/>
        </w:rPr>
        <w:softHyphen/>
        <w:t>гаються опанувати мистецтво управління конфліктами і конфліктними ситуаціями для досягнення позитивної мети господарської діяльності.</w:t>
      </w:r>
    </w:p>
    <w:p w:rsidR="002E0C4A" w:rsidRPr="002E0C4A" w:rsidRDefault="002E0C4A" w:rsidP="002E0C4A">
      <w:pPr>
        <w:numPr>
          <w:ilvl w:val="0"/>
          <w:numId w:val="18"/>
        </w:numPr>
        <w:tabs>
          <w:tab w:val="num" w:pos="540"/>
        </w:tabs>
        <w:spacing w:line="360" w:lineRule="auto"/>
        <w:jc w:val="both"/>
        <w:rPr>
          <w:sz w:val="28"/>
          <w:szCs w:val="28"/>
        </w:rPr>
      </w:pPr>
      <w:r w:rsidRPr="002E0C4A">
        <w:rPr>
          <w:sz w:val="28"/>
          <w:szCs w:val="28"/>
        </w:rPr>
        <w:t>Уникнути цілком виникнення конфліктів у соціальній сфері можливо, тому керівники всіх рівнів управління, як правило, нама</w:t>
      </w:r>
      <w:r w:rsidRPr="002E0C4A">
        <w:rPr>
          <w:sz w:val="28"/>
          <w:szCs w:val="28"/>
        </w:rPr>
        <w:softHyphen/>
        <w:t>гаються опанувати мистецтво управління конфліктами і конфліктними ситуаціями для досягнення позитивної мети господарської діяльності.</w:t>
      </w:r>
    </w:p>
    <w:p w:rsidR="002E0C4A" w:rsidRPr="002E0C4A" w:rsidRDefault="002E0C4A" w:rsidP="002E0C4A">
      <w:pPr>
        <w:numPr>
          <w:ilvl w:val="0"/>
          <w:numId w:val="18"/>
        </w:numPr>
        <w:spacing w:line="360" w:lineRule="auto"/>
        <w:jc w:val="both"/>
        <w:rPr>
          <w:sz w:val="28"/>
          <w:szCs w:val="28"/>
        </w:rPr>
      </w:pPr>
      <w:r w:rsidRPr="002E0C4A">
        <w:rPr>
          <w:sz w:val="28"/>
          <w:szCs w:val="28"/>
        </w:rPr>
        <w:t xml:space="preserve">Уникнути цілком виникнення конфліктів у соціальній сфері неможливо, тому керівники </w:t>
      </w:r>
      <w:r w:rsidRPr="002E0C4A">
        <w:rPr>
          <w:color w:val="000000"/>
          <w:sz w:val="28"/>
          <w:szCs w:val="28"/>
        </w:rPr>
        <w:t>всіх</w:t>
      </w:r>
      <w:r w:rsidRPr="002E0C4A">
        <w:rPr>
          <w:sz w:val="28"/>
          <w:szCs w:val="28"/>
        </w:rPr>
        <w:t xml:space="preserve"> рівнів управління</w:t>
      </w:r>
      <w:r w:rsidRPr="002E0C4A">
        <w:rPr>
          <w:color w:val="000000"/>
          <w:sz w:val="28"/>
          <w:szCs w:val="28"/>
        </w:rPr>
        <w:t xml:space="preserve"> вважають</w:t>
      </w:r>
      <w:r w:rsidRPr="002E0C4A">
        <w:rPr>
          <w:sz w:val="28"/>
          <w:szCs w:val="28"/>
        </w:rPr>
        <w:t>, що недоцільно намагатися</w:t>
      </w:r>
      <w:r w:rsidRPr="002E0C4A">
        <w:rPr>
          <w:color w:val="000000"/>
          <w:sz w:val="28"/>
          <w:szCs w:val="28"/>
        </w:rPr>
        <w:t xml:space="preserve"> </w:t>
      </w:r>
      <w:r w:rsidRPr="002E0C4A">
        <w:rPr>
          <w:sz w:val="28"/>
          <w:szCs w:val="28"/>
        </w:rPr>
        <w:t xml:space="preserve">опанувати мистецтво управління конфліктами і </w:t>
      </w:r>
      <w:r w:rsidRPr="002E0C4A">
        <w:rPr>
          <w:spacing w:val="-4"/>
          <w:sz w:val="28"/>
          <w:szCs w:val="28"/>
        </w:rPr>
        <w:t xml:space="preserve">конфліктними ситуаціями для досягнення </w:t>
      </w:r>
      <w:proofErr w:type="spellStart"/>
      <w:r w:rsidRPr="002E0C4A">
        <w:rPr>
          <w:spacing w:val="-4"/>
          <w:sz w:val="28"/>
          <w:szCs w:val="28"/>
        </w:rPr>
        <w:t>позитивої</w:t>
      </w:r>
      <w:proofErr w:type="spellEnd"/>
      <w:r w:rsidRPr="002E0C4A">
        <w:rPr>
          <w:spacing w:val="-4"/>
          <w:sz w:val="28"/>
          <w:szCs w:val="28"/>
        </w:rPr>
        <w:t xml:space="preserve"> мети </w:t>
      </w:r>
      <w:r w:rsidRPr="002E0C4A">
        <w:rPr>
          <w:color w:val="000000"/>
          <w:spacing w:val="-4"/>
          <w:sz w:val="28"/>
          <w:szCs w:val="28"/>
        </w:rPr>
        <w:t>господарської</w:t>
      </w:r>
      <w:r w:rsidRPr="002E0C4A">
        <w:rPr>
          <w:sz w:val="28"/>
          <w:szCs w:val="28"/>
        </w:rPr>
        <w:t xml:space="preserve"> діяльності.</w:t>
      </w:r>
    </w:p>
    <w:p w:rsidR="002E0C4A" w:rsidRPr="002E0C4A" w:rsidRDefault="002E0C4A" w:rsidP="002E0C4A">
      <w:pPr>
        <w:spacing w:before="120" w:after="120" w:line="360" w:lineRule="auto"/>
        <w:ind w:firstLine="284"/>
        <w:jc w:val="both"/>
        <w:rPr>
          <w:sz w:val="28"/>
          <w:szCs w:val="28"/>
        </w:rPr>
      </w:pPr>
      <w:r w:rsidRPr="002E0C4A">
        <w:rPr>
          <w:b/>
          <w:sz w:val="28"/>
          <w:szCs w:val="28"/>
        </w:rPr>
        <w:t xml:space="preserve">ТЕСТ 9. </w:t>
      </w:r>
      <w:r w:rsidRPr="002E0C4A">
        <w:rPr>
          <w:bCs/>
          <w:sz w:val="28"/>
          <w:szCs w:val="28"/>
        </w:rPr>
        <w:t xml:space="preserve">Класифікація </w:t>
      </w:r>
      <w:r w:rsidRPr="002E0C4A">
        <w:rPr>
          <w:bCs/>
          <w:color w:val="000000"/>
          <w:sz w:val="28"/>
          <w:szCs w:val="28"/>
        </w:rPr>
        <w:t>видів</w:t>
      </w:r>
      <w:r w:rsidRPr="002E0C4A">
        <w:rPr>
          <w:bCs/>
          <w:sz w:val="28"/>
          <w:szCs w:val="28"/>
        </w:rPr>
        <w:t xml:space="preserve"> конфліктів по різноманітних ознаках. Ознак класифікації </w:t>
      </w:r>
      <w:r w:rsidRPr="002E0C4A">
        <w:rPr>
          <w:bCs/>
          <w:color w:val="000000"/>
          <w:sz w:val="28"/>
          <w:szCs w:val="28"/>
        </w:rPr>
        <w:t>видів</w:t>
      </w:r>
      <w:r w:rsidRPr="002E0C4A">
        <w:rPr>
          <w:bCs/>
          <w:sz w:val="28"/>
          <w:szCs w:val="28"/>
        </w:rPr>
        <w:t xml:space="preserve"> конфліктів існує достатньо багато</w:t>
      </w:r>
      <w:r w:rsidRPr="002E0C4A">
        <w:rPr>
          <w:sz w:val="28"/>
          <w:szCs w:val="28"/>
        </w:rPr>
        <w:t xml:space="preserve">. </w:t>
      </w:r>
      <w:r w:rsidRPr="002E0C4A">
        <w:rPr>
          <w:color w:val="000000"/>
          <w:sz w:val="28"/>
          <w:szCs w:val="28"/>
        </w:rPr>
        <w:t>Підберіть до термінів у лівій графі таблиці (класифікаційна ознака) назви видів конфліктів із правої.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783"/>
      </w:tblGrid>
      <w:tr w:rsidR="002E0C4A" w:rsidRPr="002E0C4A" w:rsidTr="002E0C4A">
        <w:tc>
          <w:tcPr>
            <w:tcW w:w="2880"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b/>
                <w:sz w:val="28"/>
                <w:szCs w:val="28"/>
              </w:rPr>
            </w:pPr>
            <w:r w:rsidRPr="002E0C4A">
              <w:rPr>
                <w:b/>
                <w:sz w:val="28"/>
                <w:szCs w:val="28"/>
              </w:rPr>
              <w:t xml:space="preserve">Класифікаційна </w:t>
            </w:r>
            <w:r w:rsidRPr="002E0C4A">
              <w:rPr>
                <w:b/>
                <w:sz w:val="28"/>
                <w:szCs w:val="28"/>
              </w:rPr>
              <w:lastRenderedPageBreak/>
              <w:t>ознака</w:t>
            </w:r>
          </w:p>
        </w:tc>
        <w:tc>
          <w:tcPr>
            <w:tcW w:w="3783"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2"/>
              <w:spacing w:line="360" w:lineRule="auto"/>
              <w:rPr>
                <w:b/>
                <w:sz w:val="28"/>
                <w:szCs w:val="28"/>
              </w:rPr>
            </w:pPr>
            <w:r w:rsidRPr="002E0C4A">
              <w:rPr>
                <w:b/>
                <w:sz w:val="28"/>
                <w:szCs w:val="28"/>
              </w:rPr>
              <w:lastRenderedPageBreak/>
              <w:t>Назви видів конфліктів</w:t>
            </w:r>
          </w:p>
        </w:tc>
      </w:tr>
      <w:tr w:rsidR="002E0C4A" w:rsidRPr="002E0C4A" w:rsidTr="002E0C4A">
        <w:tc>
          <w:tcPr>
            <w:tcW w:w="2880" w:type="dxa"/>
            <w:tcBorders>
              <w:top w:val="single" w:sz="12" w:space="0" w:color="auto"/>
              <w:left w:val="single" w:sz="12" w:space="0" w:color="auto"/>
              <w:bottom w:val="single" w:sz="4" w:space="0" w:color="auto"/>
              <w:right w:val="single" w:sz="4" w:space="0" w:color="auto"/>
            </w:tcBorders>
            <w:vAlign w:val="center"/>
            <w:hideMark/>
          </w:tcPr>
          <w:p w:rsidR="002E0C4A" w:rsidRPr="002E0C4A" w:rsidRDefault="002E0C4A" w:rsidP="002E0C4A">
            <w:pPr>
              <w:spacing w:line="360" w:lineRule="auto"/>
              <w:rPr>
                <w:sz w:val="28"/>
                <w:szCs w:val="28"/>
              </w:rPr>
            </w:pPr>
            <w:r w:rsidRPr="002E0C4A">
              <w:rPr>
                <w:sz w:val="28"/>
                <w:szCs w:val="28"/>
              </w:rPr>
              <w:lastRenderedPageBreak/>
              <w:t>1. Чинник часу</w:t>
            </w:r>
          </w:p>
        </w:tc>
        <w:tc>
          <w:tcPr>
            <w:tcW w:w="3783" w:type="dxa"/>
            <w:tcBorders>
              <w:top w:val="single" w:sz="12" w:space="0" w:color="auto"/>
              <w:left w:val="single" w:sz="4" w:space="0" w:color="auto"/>
              <w:bottom w:val="single" w:sz="4" w:space="0" w:color="auto"/>
              <w:right w:val="single" w:sz="12" w:space="0" w:color="auto"/>
            </w:tcBorders>
            <w:vAlign w:val="center"/>
            <w:hideMark/>
          </w:tcPr>
          <w:p w:rsidR="002E0C4A" w:rsidRPr="002E0C4A" w:rsidRDefault="00795F12" w:rsidP="002E0C4A">
            <w:pPr>
              <w:spacing w:line="360" w:lineRule="auto"/>
              <w:rPr>
                <w:sz w:val="28"/>
                <w:szCs w:val="28"/>
              </w:rPr>
            </w:pPr>
            <w:r>
              <w:rPr>
                <w:sz w:val="28"/>
                <w:szCs w:val="28"/>
              </w:rPr>
              <w:t>а</w:t>
            </w:r>
            <w:r w:rsidR="002E0C4A" w:rsidRPr="002E0C4A">
              <w:rPr>
                <w:sz w:val="28"/>
                <w:szCs w:val="28"/>
              </w:rPr>
              <w:t>) конструктивні, деструктивні</w:t>
            </w:r>
          </w:p>
        </w:tc>
      </w:tr>
      <w:tr w:rsidR="002E0C4A" w:rsidRPr="002E0C4A" w:rsidTr="002E0C4A">
        <w:tc>
          <w:tcPr>
            <w:tcW w:w="288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spacing w:line="360" w:lineRule="auto"/>
              <w:rPr>
                <w:sz w:val="28"/>
                <w:szCs w:val="28"/>
              </w:rPr>
            </w:pPr>
            <w:r w:rsidRPr="002E0C4A">
              <w:rPr>
                <w:sz w:val="28"/>
                <w:szCs w:val="28"/>
              </w:rPr>
              <w:t>2. Особистість робітника</w:t>
            </w:r>
          </w:p>
        </w:tc>
        <w:tc>
          <w:tcPr>
            <w:tcW w:w="3783" w:type="dxa"/>
            <w:tcBorders>
              <w:top w:val="single" w:sz="4" w:space="0" w:color="auto"/>
              <w:left w:val="single" w:sz="4" w:space="0" w:color="auto"/>
              <w:bottom w:val="single" w:sz="4" w:space="0" w:color="auto"/>
              <w:right w:val="single" w:sz="12" w:space="0" w:color="auto"/>
            </w:tcBorders>
            <w:vAlign w:val="center"/>
            <w:hideMark/>
          </w:tcPr>
          <w:p w:rsidR="002E0C4A" w:rsidRPr="002E0C4A" w:rsidRDefault="00795F12" w:rsidP="002E0C4A">
            <w:pPr>
              <w:spacing w:line="360" w:lineRule="auto"/>
              <w:rPr>
                <w:sz w:val="28"/>
                <w:szCs w:val="28"/>
              </w:rPr>
            </w:pPr>
            <w:r>
              <w:rPr>
                <w:sz w:val="28"/>
                <w:szCs w:val="28"/>
              </w:rPr>
              <w:t>б</w:t>
            </w:r>
            <w:r w:rsidR="002E0C4A" w:rsidRPr="002E0C4A">
              <w:rPr>
                <w:sz w:val="28"/>
                <w:szCs w:val="28"/>
              </w:rPr>
              <w:t>) вертикальні, горизонтальні</w:t>
            </w:r>
          </w:p>
        </w:tc>
      </w:tr>
      <w:tr w:rsidR="002E0C4A" w:rsidRPr="002E0C4A" w:rsidTr="002E0C4A">
        <w:tc>
          <w:tcPr>
            <w:tcW w:w="288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spacing w:line="360" w:lineRule="auto"/>
              <w:rPr>
                <w:sz w:val="28"/>
                <w:szCs w:val="28"/>
              </w:rPr>
            </w:pPr>
            <w:r w:rsidRPr="002E0C4A">
              <w:rPr>
                <w:sz w:val="28"/>
                <w:szCs w:val="28"/>
              </w:rPr>
              <w:t>3. Середовище підприємства</w:t>
            </w:r>
          </w:p>
        </w:tc>
        <w:tc>
          <w:tcPr>
            <w:tcW w:w="3783" w:type="dxa"/>
            <w:tcBorders>
              <w:top w:val="single" w:sz="4" w:space="0" w:color="auto"/>
              <w:left w:val="single" w:sz="4" w:space="0" w:color="auto"/>
              <w:bottom w:val="single" w:sz="4" w:space="0" w:color="auto"/>
              <w:right w:val="single" w:sz="12" w:space="0" w:color="auto"/>
            </w:tcBorders>
            <w:vAlign w:val="center"/>
            <w:hideMark/>
          </w:tcPr>
          <w:p w:rsidR="002E0C4A" w:rsidRPr="002E0C4A" w:rsidRDefault="00795F12" w:rsidP="002E0C4A">
            <w:pPr>
              <w:spacing w:line="360" w:lineRule="auto"/>
              <w:ind w:left="252" w:hanging="252"/>
              <w:rPr>
                <w:sz w:val="28"/>
                <w:szCs w:val="28"/>
              </w:rPr>
            </w:pPr>
            <w:r>
              <w:rPr>
                <w:sz w:val="28"/>
                <w:szCs w:val="28"/>
              </w:rPr>
              <w:t>в</w:t>
            </w:r>
            <w:r w:rsidR="002E0C4A" w:rsidRPr="002E0C4A">
              <w:rPr>
                <w:sz w:val="28"/>
                <w:szCs w:val="28"/>
              </w:rPr>
              <w:t>) </w:t>
            </w:r>
            <w:proofErr w:type="spellStart"/>
            <w:r w:rsidR="002E0C4A" w:rsidRPr="002E0C4A">
              <w:rPr>
                <w:spacing w:val="6"/>
                <w:sz w:val="28"/>
                <w:szCs w:val="28"/>
              </w:rPr>
              <w:t>внутрішньоорганізаційні</w:t>
            </w:r>
            <w:proofErr w:type="spellEnd"/>
            <w:r w:rsidR="002E0C4A" w:rsidRPr="002E0C4A">
              <w:rPr>
                <w:spacing w:val="6"/>
                <w:sz w:val="28"/>
                <w:szCs w:val="28"/>
              </w:rPr>
              <w:t>, поза під</w:t>
            </w:r>
            <w:r w:rsidR="002E0C4A" w:rsidRPr="002E0C4A">
              <w:rPr>
                <w:sz w:val="28"/>
                <w:szCs w:val="28"/>
              </w:rPr>
              <w:t xml:space="preserve">приємством, </w:t>
            </w:r>
            <w:proofErr w:type="spellStart"/>
            <w:r w:rsidR="002E0C4A" w:rsidRPr="002E0C4A">
              <w:rPr>
                <w:sz w:val="28"/>
                <w:szCs w:val="28"/>
              </w:rPr>
              <w:t>міжорганізаційні</w:t>
            </w:r>
            <w:proofErr w:type="spellEnd"/>
          </w:p>
        </w:tc>
      </w:tr>
      <w:tr w:rsidR="002E0C4A" w:rsidRPr="002E0C4A" w:rsidTr="002E0C4A">
        <w:tc>
          <w:tcPr>
            <w:tcW w:w="288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spacing w:line="360" w:lineRule="auto"/>
              <w:rPr>
                <w:sz w:val="28"/>
                <w:szCs w:val="28"/>
              </w:rPr>
            </w:pPr>
            <w:r w:rsidRPr="002E0C4A">
              <w:rPr>
                <w:sz w:val="28"/>
                <w:szCs w:val="28"/>
              </w:rPr>
              <w:t>4. Рівень управління</w:t>
            </w:r>
          </w:p>
        </w:tc>
        <w:tc>
          <w:tcPr>
            <w:tcW w:w="3783" w:type="dxa"/>
            <w:tcBorders>
              <w:top w:val="single" w:sz="4" w:space="0" w:color="auto"/>
              <w:left w:val="single" w:sz="4" w:space="0" w:color="auto"/>
              <w:bottom w:val="single" w:sz="4" w:space="0" w:color="auto"/>
              <w:right w:val="single" w:sz="12" w:space="0" w:color="auto"/>
            </w:tcBorders>
            <w:vAlign w:val="center"/>
            <w:hideMark/>
          </w:tcPr>
          <w:p w:rsidR="002E0C4A" w:rsidRPr="002E0C4A" w:rsidRDefault="00795F12" w:rsidP="002E0C4A">
            <w:pPr>
              <w:spacing w:line="360" w:lineRule="auto"/>
              <w:rPr>
                <w:sz w:val="28"/>
                <w:szCs w:val="28"/>
              </w:rPr>
            </w:pPr>
            <w:r>
              <w:rPr>
                <w:sz w:val="28"/>
                <w:szCs w:val="28"/>
              </w:rPr>
              <w:t>г</w:t>
            </w:r>
            <w:r w:rsidR="002E0C4A" w:rsidRPr="002E0C4A">
              <w:rPr>
                <w:sz w:val="28"/>
                <w:szCs w:val="28"/>
              </w:rPr>
              <w:t xml:space="preserve">) </w:t>
            </w:r>
            <w:proofErr w:type="spellStart"/>
            <w:r w:rsidR="002E0C4A" w:rsidRPr="002E0C4A">
              <w:rPr>
                <w:sz w:val="28"/>
                <w:szCs w:val="28"/>
              </w:rPr>
              <w:t>внутрішньоособові</w:t>
            </w:r>
            <w:proofErr w:type="spellEnd"/>
            <w:r w:rsidR="002E0C4A" w:rsidRPr="002E0C4A">
              <w:rPr>
                <w:sz w:val="28"/>
                <w:szCs w:val="28"/>
              </w:rPr>
              <w:t xml:space="preserve">, </w:t>
            </w:r>
            <w:proofErr w:type="spellStart"/>
            <w:r w:rsidR="002E0C4A" w:rsidRPr="002E0C4A">
              <w:rPr>
                <w:sz w:val="28"/>
                <w:szCs w:val="28"/>
              </w:rPr>
              <w:t>міжособові</w:t>
            </w:r>
            <w:proofErr w:type="spellEnd"/>
          </w:p>
        </w:tc>
      </w:tr>
      <w:tr w:rsidR="002E0C4A" w:rsidRPr="002E0C4A" w:rsidTr="002E0C4A">
        <w:tc>
          <w:tcPr>
            <w:tcW w:w="2880" w:type="dxa"/>
            <w:tcBorders>
              <w:top w:val="single" w:sz="4" w:space="0" w:color="auto"/>
              <w:left w:val="single" w:sz="12" w:space="0" w:color="auto"/>
              <w:bottom w:val="single" w:sz="12" w:space="0" w:color="auto"/>
              <w:right w:val="single" w:sz="4" w:space="0" w:color="auto"/>
            </w:tcBorders>
            <w:vAlign w:val="center"/>
            <w:hideMark/>
          </w:tcPr>
          <w:p w:rsidR="002E0C4A" w:rsidRPr="002E0C4A" w:rsidRDefault="002E0C4A" w:rsidP="002E0C4A">
            <w:pPr>
              <w:spacing w:line="360" w:lineRule="auto"/>
              <w:rPr>
                <w:sz w:val="28"/>
                <w:szCs w:val="28"/>
              </w:rPr>
            </w:pPr>
            <w:r w:rsidRPr="002E0C4A">
              <w:rPr>
                <w:sz w:val="28"/>
                <w:szCs w:val="28"/>
              </w:rPr>
              <w:t>5. Цілісність підприємства</w:t>
            </w:r>
          </w:p>
        </w:tc>
        <w:tc>
          <w:tcPr>
            <w:tcW w:w="3783" w:type="dxa"/>
            <w:tcBorders>
              <w:top w:val="single" w:sz="4" w:space="0" w:color="auto"/>
              <w:left w:val="single" w:sz="4" w:space="0" w:color="auto"/>
              <w:bottom w:val="single" w:sz="12" w:space="0" w:color="auto"/>
              <w:right w:val="single" w:sz="12" w:space="0" w:color="auto"/>
            </w:tcBorders>
            <w:vAlign w:val="center"/>
            <w:hideMark/>
          </w:tcPr>
          <w:p w:rsidR="002E0C4A" w:rsidRPr="002E0C4A" w:rsidRDefault="00795F12" w:rsidP="002E0C4A">
            <w:pPr>
              <w:spacing w:line="360" w:lineRule="auto"/>
              <w:rPr>
                <w:spacing w:val="-8"/>
                <w:sz w:val="28"/>
                <w:szCs w:val="28"/>
              </w:rPr>
            </w:pPr>
            <w:r>
              <w:rPr>
                <w:spacing w:val="-8"/>
                <w:sz w:val="28"/>
                <w:szCs w:val="28"/>
              </w:rPr>
              <w:t>д</w:t>
            </w:r>
            <w:r w:rsidR="002E0C4A" w:rsidRPr="002E0C4A">
              <w:rPr>
                <w:spacing w:val="-8"/>
                <w:sz w:val="28"/>
                <w:szCs w:val="28"/>
              </w:rPr>
              <w:t>) короткочасні, тривалі, затяжні, позиційні</w:t>
            </w:r>
          </w:p>
        </w:tc>
      </w:tr>
    </w:tbl>
    <w:p w:rsidR="002E0C4A" w:rsidRPr="002E0C4A" w:rsidRDefault="002E0C4A" w:rsidP="002E0C4A">
      <w:pPr>
        <w:spacing w:before="120" w:line="360" w:lineRule="auto"/>
        <w:ind w:firstLine="284"/>
        <w:jc w:val="both"/>
        <w:rPr>
          <w:sz w:val="28"/>
          <w:szCs w:val="28"/>
        </w:rPr>
      </w:pPr>
      <w:r w:rsidRPr="002E0C4A">
        <w:rPr>
          <w:b/>
          <w:spacing w:val="-4"/>
          <w:sz w:val="28"/>
          <w:szCs w:val="28"/>
        </w:rPr>
        <w:t xml:space="preserve">ТЕСТ 10. </w:t>
      </w:r>
      <w:r w:rsidRPr="002E0C4A">
        <w:rPr>
          <w:bCs/>
          <w:spacing w:val="-4"/>
          <w:sz w:val="28"/>
          <w:szCs w:val="28"/>
        </w:rPr>
        <w:t>Класифікація видів конфліктів.</w:t>
      </w:r>
      <w:r w:rsidRPr="002E0C4A">
        <w:rPr>
          <w:b/>
          <w:spacing w:val="-4"/>
          <w:sz w:val="28"/>
          <w:szCs w:val="28"/>
        </w:rPr>
        <w:t xml:space="preserve"> </w:t>
      </w:r>
      <w:r w:rsidRPr="002E0C4A">
        <w:rPr>
          <w:spacing w:val="-4"/>
          <w:sz w:val="28"/>
          <w:szCs w:val="28"/>
        </w:rPr>
        <w:t xml:space="preserve">По чиннику часу конфлікти </w:t>
      </w:r>
      <w:r w:rsidRPr="002E0C4A">
        <w:rPr>
          <w:sz w:val="28"/>
          <w:szCs w:val="28"/>
        </w:rPr>
        <w:t xml:space="preserve">можуть бути (вибрати чотири правильних відповіді): </w:t>
      </w:r>
    </w:p>
    <w:p w:rsidR="002E0C4A" w:rsidRPr="002E0C4A" w:rsidRDefault="002E0C4A" w:rsidP="002E0C4A">
      <w:pPr>
        <w:numPr>
          <w:ilvl w:val="0"/>
          <w:numId w:val="19"/>
        </w:numPr>
        <w:spacing w:line="360" w:lineRule="auto"/>
        <w:jc w:val="both"/>
        <w:rPr>
          <w:sz w:val="28"/>
          <w:szCs w:val="28"/>
        </w:rPr>
      </w:pPr>
      <w:r w:rsidRPr="002E0C4A">
        <w:rPr>
          <w:sz w:val="28"/>
          <w:szCs w:val="28"/>
        </w:rPr>
        <w:t>Короткочасні.</w:t>
      </w:r>
    </w:p>
    <w:p w:rsidR="002E0C4A" w:rsidRPr="002E0C4A" w:rsidRDefault="002E0C4A" w:rsidP="002E0C4A">
      <w:pPr>
        <w:numPr>
          <w:ilvl w:val="0"/>
          <w:numId w:val="19"/>
        </w:numPr>
        <w:spacing w:line="360" w:lineRule="auto"/>
        <w:jc w:val="both"/>
        <w:rPr>
          <w:sz w:val="28"/>
          <w:szCs w:val="28"/>
        </w:rPr>
      </w:pPr>
      <w:r w:rsidRPr="002E0C4A">
        <w:rPr>
          <w:sz w:val="28"/>
          <w:szCs w:val="28"/>
        </w:rPr>
        <w:t>Тривалі.</w:t>
      </w:r>
    </w:p>
    <w:p w:rsidR="002E0C4A" w:rsidRPr="002E0C4A" w:rsidRDefault="002E0C4A" w:rsidP="002E0C4A">
      <w:pPr>
        <w:numPr>
          <w:ilvl w:val="0"/>
          <w:numId w:val="19"/>
        </w:numPr>
        <w:spacing w:line="360" w:lineRule="auto"/>
        <w:jc w:val="both"/>
        <w:rPr>
          <w:sz w:val="28"/>
          <w:szCs w:val="28"/>
        </w:rPr>
      </w:pPr>
      <w:r w:rsidRPr="002E0C4A">
        <w:rPr>
          <w:sz w:val="28"/>
          <w:szCs w:val="28"/>
        </w:rPr>
        <w:t>Затяжні.</w:t>
      </w:r>
    </w:p>
    <w:p w:rsidR="002E0C4A" w:rsidRPr="002E0C4A" w:rsidRDefault="002E0C4A" w:rsidP="002E0C4A">
      <w:pPr>
        <w:numPr>
          <w:ilvl w:val="0"/>
          <w:numId w:val="19"/>
        </w:numPr>
        <w:spacing w:line="360" w:lineRule="auto"/>
        <w:jc w:val="both"/>
        <w:rPr>
          <w:sz w:val="28"/>
          <w:szCs w:val="28"/>
        </w:rPr>
      </w:pPr>
      <w:r w:rsidRPr="002E0C4A">
        <w:rPr>
          <w:sz w:val="28"/>
          <w:szCs w:val="28"/>
        </w:rPr>
        <w:t>Позиційні.</w:t>
      </w:r>
    </w:p>
    <w:p w:rsidR="002E0C4A" w:rsidRPr="002E0C4A" w:rsidRDefault="002E0C4A" w:rsidP="002E0C4A">
      <w:pPr>
        <w:numPr>
          <w:ilvl w:val="0"/>
          <w:numId w:val="19"/>
        </w:numPr>
        <w:spacing w:line="360" w:lineRule="auto"/>
        <w:jc w:val="both"/>
        <w:rPr>
          <w:sz w:val="28"/>
          <w:szCs w:val="28"/>
        </w:rPr>
      </w:pPr>
      <w:r w:rsidRPr="002E0C4A">
        <w:rPr>
          <w:sz w:val="28"/>
          <w:szCs w:val="28"/>
        </w:rPr>
        <w:t>Спринтерські.</w:t>
      </w:r>
    </w:p>
    <w:p w:rsidR="002E0C4A" w:rsidRPr="002E0C4A" w:rsidRDefault="002E0C4A" w:rsidP="002E0C4A">
      <w:pPr>
        <w:numPr>
          <w:ilvl w:val="0"/>
          <w:numId w:val="19"/>
        </w:numPr>
        <w:spacing w:line="360" w:lineRule="auto"/>
        <w:jc w:val="both"/>
        <w:rPr>
          <w:sz w:val="28"/>
          <w:szCs w:val="28"/>
        </w:rPr>
      </w:pPr>
      <w:proofErr w:type="spellStart"/>
      <w:r w:rsidRPr="002E0C4A">
        <w:rPr>
          <w:sz w:val="28"/>
          <w:szCs w:val="28"/>
        </w:rPr>
        <w:t>Стайєрські</w:t>
      </w:r>
      <w:proofErr w:type="spellEnd"/>
      <w:r w:rsidRPr="002E0C4A">
        <w:rPr>
          <w:sz w:val="28"/>
          <w:szCs w:val="28"/>
        </w:rPr>
        <w:t>.</w:t>
      </w:r>
    </w:p>
    <w:p w:rsidR="002E0C4A" w:rsidRPr="002E0C4A" w:rsidRDefault="002E0C4A" w:rsidP="002E0C4A">
      <w:pPr>
        <w:spacing w:before="120" w:line="360" w:lineRule="auto"/>
        <w:ind w:firstLine="284"/>
        <w:jc w:val="both"/>
        <w:rPr>
          <w:sz w:val="28"/>
          <w:szCs w:val="28"/>
        </w:rPr>
      </w:pPr>
      <w:r w:rsidRPr="002E0C4A">
        <w:rPr>
          <w:b/>
          <w:sz w:val="28"/>
          <w:szCs w:val="28"/>
        </w:rPr>
        <w:t xml:space="preserve">ТЕСТ 11. </w:t>
      </w:r>
      <w:r w:rsidRPr="002E0C4A">
        <w:rPr>
          <w:bCs/>
          <w:sz w:val="28"/>
          <w:szCs w:val="28"/>
        </w:rPr>
        <w:t>Причини виникнення конфліктів. З</w:t>
      </w:r>
      <w:r w:rsidRPr="002E0C4A">
        <w:rPr>
          <w:sz w:val="28"/>
          <w:szCs w:val="28"/>
        </w:rPr>
        <w:t xml:space="preserve">азначте причини виникнення конфліктів у </w:t>
      </w:r>
      <w:proofErr w:type="spellStart"/>
      <w:r w:rsidRPr="002E0C4A">
        <w:rPr>
          <w:sz w:val="28"/>
          <w:szCs w:val="28"/>
        </w:rPr>
        <w:t>міжособових</w:t>
      </w:r>
      <w:proofErr w:type="spellEnd"/>
      <w:r w:rsidRPr="002E0C4A">
        <w:rPr>
          <w:sz w:val="28"/>
          <w:szCs w:val="28"/>
        </w:rPr>
        <w:t xml:space="preserve"> відношеннях (вибрати дев’ять правильних відповідей):</w:t>
      </w:r>
    </w:p>
    <w:p w:rsidR="002E0C4A" w:rsidRPr="002E0C4A" w:rsidRDefault="002E0C4A" w:rsidP="002E0C4A">
      <w:pPr>
        <w:numPr>
          <w:ilvl w:val="0"/>
          <w:numId w:val="20"/>
        </w:numPr>
        <w:spacing w:line="360" w:lineRule="auto"/>
        <w:jc w:val="both"/>
        <w:rPr>
          <w:sz w:val="28"/>
          <w:szCs w:val="28"/>
        </w:rPr>
      </w:pPr>
      <w:r w:rsidRPr="002E0C4A">
        <w:rPr>
          <w:sz w:val="28"/>
          <w:szCs w:val="28"/>
        </w:rPr>
        <w:t>Розходження в мотивах.</w:t>
      </w:r>
    </w:p>
    <w:p w:rsidR="002E0C4A" w:rsidRPr="002E0C4A" w:rsidRDefault="002E0C4A" w:rsidP="002E0C4A">
      <w:pPr>
        <w:numPr>
          <w:ilvl w:val="0"/>
          <w:numId w:val="20"/>
        </w:numPr>
        <w:spacing w:line="360" w:lineRule="auto"/>
        <w:jc w:val="both"/>
        <w:rPr>
          <w:sz w:val="28"/>
          <w:szCs w:val="28"/>
        </w:rPr>
      </w:pPr>
      <w:r w:rsidRPr="002E0C4A">
        <w:rPr>
          <w:sz w:val="28"/>
          <w:szCs w:val="28"/>
        </w:rPr>
        <w:t>Розходження в ціннісних орієнтаціях.</w:t>
      </w:r>
    </w:p>
    <w:p w:rsidR="002E0C4A" w:rsidRPr="002E0C4A" w:rsidRDefault="002E0C4A" w:rsidP="002E0C4A">
      <w:pPr>
        <w:numPr>
          <w:ilvl w:val="0"/>
          <w:numId w:val="20"/>
        </w:numPr>
        <w:spacing w:line="360" w:lineRule="auto"/>
        <w:jc w:val="both"/>
        <w:rPr>
          <w:sz w:val="28"/>
          <w:szCs w:val="28"/>
        </w:rPr>
      </w:pPr>
      <w:r w:rsidRPr="002E0C4A">
        <w:rPr>
          <w:sz w:val="28"/>
          <w:szCs w:val="28"/>
        </w:rPr>
        <w:t>Різноманітний життєвий досвід.</w:t>
      </w:r>
    </w:p>
    <w:p w:rsidR="002E0C4A" w:rsidRPr="002E0C4A" w:rsidRDefault="002E0C4A" w:rsidP="002E0C4A">
      <w:pPr>
        <w:numPr>
          <w:ilvl w:val="0"/>
          <w:numId w:val="20"/>
        </w:numPr>
        <w:spacing w:line="360" w:lineRule="auto"/>
        <w:jc w:val="both"/>
        <w:rPr>
          <w:sz w:val="28"/>
          <w:szCs w:val="28"/>
        </w:rPr>
      </w:pPr>
      <w:r w:rsidRPr="002E0C4A">
        <w:rPr>
          <w:sz w:val="28"/>
          <w:szCs w:val="28"/>
        </w:rPr>
        <w:t>Відсутність авторитету.</w:t>
      </w:r>
    </w:p>
    <w:p w:rsidR="002E0C4A" w:rsidRPr="002E0C4A" w:rsidRDefault="002E0C4A" w:rsidP="002E0C4A">
      <w:pPr>
        <w:numPr>
          <w:ilvl w:val="0"/>
          <w:numId w:val="20"/>
        </w:numPr>
        <w:spacing w:line="360" w:lineRule="auto"/>
        <w:jc w:val="both"/>
        <w:rPr>
          <w:sz w:val="28"/>
          <w:szCs w:val="28"/>
        </w:rPr>
      </w:pPr>
      <w:r w:rsidRPr="002E0C4A">
        <w:rPr>
          <w:sz w:val="28"/>
          <w:szCs w:val="28"/>
        </w:rPr>
        <w:lastRenderedPageBreak/>
        <w:t>Відсутність знань у конкретних робітників.</w:t>
      </w:r>
    </w:p>
    <w:p w:rsidR="002E0C4A" w:rsidRPr="002E0C4A" w:rsidRDefault="002E0C4A" w:rsidP="002E0C4A">
      <w:pPr>
        <w:numPr>
          <w:ilvl w:val="0"/>
          <w:numId w:val="20"/>
        </w:numPr>
        <w:spacing w:line="360" w:lineRule="auto"/>
        <w:jc w:val="both"/>
        <w:rPr>
          <w:sz w:val="28"/>
          <w:szCs w:val="28"/>
        </w:rPr>
      </w:pPr>
      <w:r w:rsidRPr="002E0C4A">
        <w:rPr>
          <w:sz w:val="28"/>
          <w:szCs w:val="28"/>
        </w:rPr>
        <w:t>Використання образ в спілкуванні.</w:t>
      </w:r>
    </w:p>
    <w:p w:rsidR="002E0C4A" w:rsidRPr="002E0C4A" w:rsidRDefault="002E0C4A" w:rsidP="002E0C4A">
      <w:pPr>
        <w:numPr>
          <w:ilvl w:val="0"/>
          <w:numId w:val="20"/>
        </w:numPr>
        <w:spacing w:line="360" w:lineRule="auto"/>
        <w:jc w:val="both"/>
        <w:rPr>
          <w:sz w:val="28"/>
          <w:szCs w:val="28"/>
        </w:rPr>
      </w:pPr>
      <w:r w:rsidRPr="002E0C4A">
        <w:rPr>
          <w:sz w:val="28"/>
          <w:szCs w:val="28"/>
        </w:rPr>
        <w:t>Незадовільні комунікації.</w:t>
      </w:r>
    </w:p>
    <w:p w:rsidR="002E0C4A" w:rsidRPr="002E0C4A" w:rsidRDefault="002E0C4A" w:rsidP="002E0C4A">
      <w:pPr>
        <w:numPr>
          <w:ilvl w:val="0"/>
          <w:numId w:val="20"/>
        </w:numPr>
        <w:spacing w:line="360" w:lineRule="auto"/>
        <w:jc w:val="both"/>
        <w:rPr>
          <w:sz w:val="28"/>
          <w:szCs w:val="28"/>
        </w:rPr>
      </w:pPr>
      <w:r w:rsidRPr="002E0C4A">
        <w:rPr>
          <w:sz w:val="28"/>
          <w:szCs w:val="28"/>
        </w:rPr>
        <w:t>Інтриги.</w:t>
      </w:r>
    </w:p>
    <w:p w:rsidR="002E0C4A" w:rsidRPr="002E0C4A" w:rsidRDefault="002E0C4A" w:rsidP="002E0C4A">
      <w:pPr>
        <w:numPr>
          <w:ilvl w:val="0"/>
          <w:numId w:val="20"/>
        </w:numPr>
        <w:spacing w:line="360" w:lineRule="auto"/>
        <w:jc w:val="both"/>
        <w:rPr>
          <w:sz w:val="28"/>
          <w:szCs w:val="28"/>
        </w:rPr>
      </w:pPr>
      <w:r w:rsidRPr="002E0C4A">
        <w:rPr>
          <w:sz w:val="28"/>
          <w:szCs w:val="28"/>
        </w:rPr>
        <w:t>Недостатність різноманітних видів ресурсів.</w:t>
      </w:r>
    </w:p>
    <w:p w:rsidR="002E0C4A" w:rsidRPr="002E0C4A" w:rsidRDefault="002E0C4A" w:rsidP="002E0C4A">
      <w:pPr>
        <w:numPr>
          <w:ilvl w:val="0"/>
          <w:numId w:val="20"/>
        </w:numPr>
        <w:spacing w:line="360" w:lineRule="auto"/>
        <w:jc w:val="both"/>
        <w:rPr>
          <w:sz w:val="28"/>
          <w:szCs w:val="28"/>
        </w:rPr>
      </w:pPr>
      <w:r w:rsidRPr="002E0C4A">
        <w:rPr>
          <w:sz w:val="28"/>
          <w:szCs w:val="28"/>
        </w:rPr>
        <w:t>Розходження в назвах підрозділів підприємства.</w:t>
      </w:r>
    </w:p>
    <w:p w:rsidR="002E0C4A" w:rsidRPr="002E0C4A" w:rsidRDefault="002E0C4A" w:rsidP="002E0C4A">
      <w:pPr>
        <w:spacing w:before="120" w:line="360" w:lineRule="auto"/>
        <w:ind w:firstLine="284"/>
        <w:jc w:val="both"/>
        <w:rPr>
          <w:sz w:val="28"/>
          <w:szCs w:val="28"/>
        </w:rPr>
      </w:pPr>
      <w:r w:rsidRPr="002E0C4A">
        <w:rPr>
          <w:b/>
          <w:sz w:val="28"/>
          <w:szCs w:val="28"/>
        </w:rPr>
        <w:t xml:space="preserve">ТЕСТ 12. </w:t>
      </w:r>
      <w:r w:rsidR="00795F12">
        <w:rPr>
          <w:bCs/>
          <w:sz w:val="28"/>
          <w:szCs w:val="28"/>
        </w:rPr>
        <w:t>Дайте визначення терміну «конструктивний конфлікт»</w:t>
      </w:r>
      <w:r w:rsidRPr="002E0C4A">
        <w:rPr>
          <w:bCs/>
          <w:sz w:val="28"/>
          <w:szCs w:val="28"/>
        </w:rPr>
        <w:t xml:space="preserve">. </w:t>
      </w:r>
      <w:r w:rsidRPr="002E0C4A">
        <w:rPr>
          <w:bCs/>
          <w:color w:val="FF00FF"/>
          <w:sz w:val="28"/>
          <w:szCs w:val="28"/>
        </w:rPr>
        <w:t xml:space="preserve"> </w:t>
      </w:r>
      <w:r w:rsidRPr="002E0C4A">
        <w:rPr>
          <w:bCs/>
          <w:sz w:val="28"/>
          <w:szCs w:val="28"/>
        </w:rPr>
        <w:t>Конструктивний конфлікт – це (вибрати одну правильну</w:t>
      </w:r>
      <w:r w:rsidRPr="002E0C4A">
        <w:rPr>
          <w:sz w:val="28"/>
          <w:szCs w:val="28"/>
        </w:rPr>
        <w:t xml:space="preserve"> відповідь): </w:t>
      </w:r>
    </w:p>
    <w:p w:rsidR="002E0C4A" w:rsidRPr="002E0C4A" w:rsidRDefault="002E0C4A" w:rsidP="002E0C4A">
      <w:pPr>
        <w:numPr>
          <w:ilvl w:val="0"/>
          <w:numId w:val="21"/>
        </w:numPr>
        <w:spacing w:line="360" w:lineRule="auto"/>
        <w:jc w:val="both"/>
        <w:rPr>
          <w:sz w:val="28"/>
          <w:szCs w:val="28"/>
        </w:rPr>
      </w:pPr>
      <w:r w:rsidRPr="002E0C4A">
        <w:rPr>
          <w:sz w:val="28"/>
          <w:szCs w:val="28"/>
        </w:rPr>
        <w:t xml:space="preserve">Конфлікт, </w:t>
      </w:r>
      <w:r w:rsidRPr="002E0C4A">
        <w:rPr>
          <w:color w:val="000000"/>
          <w:sz w:val="28"/>
          <w:szCs w:val="28"/>
        </w:rPr>
        <w:t>спрямований</w:t>
      </w:r>
      <w:r w:rsidRPr="002E0C4A">
        <w:rPr>
          <w:sz w:val="28"/>
          <w:szCs w:val="28"/>
        </w:rPr>
        <w:t xml:space="preserve"> на </w:t>
      </w:r>
      <w:r w:rsidRPr="002E0C4A">
        <w:rPr>
          <w:color w:val="000000"/>
          <w:sz w:val="28"/>
          <w:szCs w:val="28"/>
        </w:rPr>
        <w:t>створення</w:t>
      </w:r>
      <w:r w:rsidRPr="002E0C4A">
        <w:rPr>
          <w:sz w:val="28"/>
          <w:szCs w:val="28"/>
        </w:rPr>
        <w:t xml:space="preserve"> і </w:t>
      </w:r>
      <w:r w:rsidRPr="002E0C4A">
        <w:rPr>
          <w:color w:val="000000"/>
          <w:sz w:val="28"/>
          <w:szCs w:val="28"/>
        </w:rPr>
        <w:t>зберігання</w:t>
      </w:r>
      <w:r w:rsidRPr="002E0C4A">
        <w:rPr>
          <w:sz w:val="28"/>
          <w:szCs w:val="28"/>
        </w:rPr>
        <w:t xml:space="preserve"> позитивних початків у діяльності підприємства. </w:t>
      </w:r>
    </w:p>
    <w:p w:rsidR="002E0C4A" w:rsidRPr="002E0C4A" w:rsidRDefault="002E0C4A" w:rsidP="002E0C4A">
      <w:pPr>
        <w:numPr>
          <w:ilvl w:val="0"/>
          <w:numId w:val="21"/>
        </w:numPr>
        <w:spacing w:line="360" w:lineRule="auto"/>
        <w:jc w:val="both"/>
        <w:rPr>
          <w:sz w:val="28"/>
          <w:szCs w:val="28"/>
        </w:rPr>
      </w:pPr>
      <w:r w:rsidRPr="002E0C4A">
        <w:rPr>
          <w:sz w:val="28"/>
          <w:szCs w:val="28"/>
        </w:rPr>
        <w:t xml:space="preserve">Конфлікт, </w:t>
      </w:r>
      <w:r w:rsidRPr="002E0C4A">
        <w:rPr>
          <w:color w:val="000000"/>
          <w:sz w:val="28"/>
          <w:szCs w:val="28"/>
        </w:rPr>
        <w:t>спрямований</w:t>
      </w:r>
      <w:r w:rsidRPr="002E0C4A">
        <w:rPr>
          <w:sz w:val="28"/>
          <w:szCs w:val="28"/>
        </w:rPr>
        <w:t xml:space="preserve"> на руйнацію позитивних елементів у діяльності підприємства. </w:t>
      </w:r>
    </w:p>
    <w:p w:rsidR="002E0C4A" w:rsidRPr="002E0C4A" w:rsidRDefault="002E0C4A" w:rsidP="002E0C4A">
      <w:pPr>
        <w:numPr>
          <w:ilvl w:val="0"/>
          <w:numId w:val="21"/>
        </w:numPr>
        <w:spacing w:line="360" w:lineRule="auto"/>
        <w:jc w:val="both"/>
        <w:rPr>
          <w:sz w:val="28"/>
          <w:szCs w:val="28"/>
        </w:rPr>
      </w:pPr>
      <w:r w:rsidRPr="002E0C4A">
        <w:rPr>
          <w:spacing w:val="-4"/>
          <w:sz w:val="28"/>
          <w:szCs w:val="28"/>
        </w:rPr>
        <w:t>Конфлікт між організаційними конструкціями – організаційними</w:t>
      </w:r>
      <w:r w:rsidRPr="002E0C4A">
        <w:rPr>
          <w:sz w:val="28"/>
          <w:szCs w:val="28"/>
        </w:rPr>
        <w:t xml:space="preserve"> структурами підприємства. </w:t>
      </w:r>
    </w:p>
    <w:p w:rsidR="002E0C4A" w:rsidRPr="002E0C4A" w:rsidRDefault="002E0C4A" w:rsidP="002E0C4A">
      <w:pPr>
        <w:numPr>
          <w:ilvl w:val="0"/>
          <w:numId w:val="21"/>
        </w:numPr>
        <w:spacing w:line="360" w:lineRule="auto"/>
        <w:jc w:val="both"/>
        <w:rPr>
          <w:sz w:val="28"/>
          <w:szCs w:val="28"/>
        </w:rPr>
      </w:pPr>
      <w:r w:rsidRPr="002E0C4A">
        <w:rPr>
          <w:spacing w:val="-4"/>
          <w:sz w:val="28"/>
          <w:szCs w:val="28"/>
        </w:rPr>
        <w:t xml:space="preserve">Конфлікт, заснований на </w:t>
      </w:r>
      <w:r w:rsidRPr="002E0C4A">
        <w:rPr>
          <w:color w:val="000000"/>
          <w:spacing w:val="-4"/>
          <w:sz w:val="28"/>
          <w:szCs w:val="28"/>
        </w:rPr>
        <w:t>розходженнях</w:t>
      </w:r>
      <w:r w:rsidRPr="002E0C4A">
        <w:rPr>
          <w:spacing w:val="-4"/>
          <w:sz w:val="28"/>
          <w:szCs w:val="28"/>
        </w:rPr>
        <w:t xml:space="preserve"> у лексичних конструкціях</w:t>
      </w:r>
      <w:r w:rsidRPr="002E0C4A">
        <w:rPr>
          <w:sz w:val="28"/>
          <w:szCs w:val="28"/>
        </w:rPr>
        <w:t xml:space="preserve"> розмови менеджерів під час проведення переговорів. </w:t>
      </w:r>
    </w:p>
    <w:p w:rsidR="002E0C4A" w:rsidRPr="002E0C4A" w:rsidRDefault="002E0C4A" w:rsidP="002E0C4A">
      <w:pPr>
        <w:spacing w:line="360" w:lineRule="auto"/>
        <w:ind w:firstLine="284"/>
        <w:jc w:val="both"/>
        <w:rPr>
          <w:bCs/>
          <w:sz w:val="28"/>
          <w:szCs w:val="28"/>
        </w:rPr>
      </w:pPr>
      <w:r w:rsidRPr="002E0C4A">
        <w:rPr>
          <w:b/>
          <w:sz w:val="28"/>
          <w:szCs w:val="28"/>
        </w:rPr>
        <w:t xml:space="preserve">ТЕСТ 13. </w:t>
      </w:r>
      <w:r w:rsidR="00795F12">
        <w:rPr>
          <w:bCs/>
          <w:sz w:val="28"/>
          <w:szCs w:val="28"/>
        </w:rPr>
        <w:t>Дайте визначення терміну «деструктивний конфлікт»</w:t>
      </w:r>
      <w:r w:rsidRPr="002E0C4A">
        <w:rPr>
          <w:bCs/>
          <w:sz w:val="28"/>
          <w:szCs w:val="28"/>
        </w:rPr>
        <w:t xml:space="preserve">. </w:t>
      </w:r>
    </w:p>
    <w:p w:rsidR="002E0C4A" w:rsidRPr="002E0C4A" w:rsidRDefault="002E0C4A" w:rsidP="002E0C4A">
      <w:pPr>
        <w:spacing w:line="360" w:lineRule="auto"/>
        <w:ind w:firstLine="284"/>
        <w:jc w:val="both"/>
        <w:rPr>
          <w:sz w:val="28"/>
          <w:szCs w:val="28"/>
        </w:rPr>
      </w:pPr>
      <w:r w:rsidRPr="002E0C4A">
        <w:rPr>
          <w:sz w:val="28"/>
          <w:szCs w:val="28"/>
        </w:rPr>
        <w:t xml:space="preserve">Деструктивний конфлікт – це (одна правильна відповідь): </w:t>
      </w:r>
    </w:p>
    <w:p w:rsidR="002E0C4A" w:rsidRPr="002E0C4A" w:rsidRDefault="002E0C4A" w:rsidP="002E0C4A">
      <w:pPr>
        <w:numPr>
          <w:ilvl w:val="0"/>
          <w:numId w:val="22"/>
        </w:numPr>
        <w:spacing w:line="360" w:lineRule="auto"/>
        <w:jc w:val="both"/>
        <w:rPr>
          <w:sz w:val="28"/>
          <w:szCs w:val="28"/>
        </w:rPr>
      </w:pPr>
      <w:r w:rsidRPr="002E0C4A">
        <w:rPr>
          <w:sz w:val="28"/>
          <w:szCs w:val="28"/>
        </w:rPr>
        <w:t xml:space="preserve">Конфлікт, </w:t>
      </w:r>
      <w:r w:rsidRPr="002E0C4A">
        <w:rPr>
          <w:color w:val="000000"/>
          <w:sz w:val="28"/>
          <w:szCs w:val="28"/>
        </w:rPr>
        <w:t>спрямований</w:t>
      </w:r>
      <w:r w:rsidRPr="002E0C4A">
        <w:rPr>
          <w:sz w:val="28"/>
          <w:szCs w:val="28"/>
        </w:rPr>
        <w:t xml:space="preserve"> на руйнацію позитивних елементів у діяльності підприємства. </w:t>
      </w:r>
    </w:p>
    <w:p w:rsidR="002E0C4A" w:rsidRPr="002E0C4A" w:rsidRDefault="002E0C4A" w:rsidP="002E0C4A">
      <w:pPr>
        <w:numPr>
          <w:ilvl w:val="0"/>
          <w:numId w:val="22"/>
        </w:numPr>
        <w:spacing w:line="360" w:lineRule="auto"/>
        <w:jc w:val="both"/>
        <w:rPr>
          <w:sz w:val="28"/>
          <w:szCs w:val="28"/>
        </w:rPr>
      </w:pPr>
      <w:r w:rsidRPr="002E0C4A">
        <w:rPr>
          <w:sz w:val="28"/>
          <w:szCs w:val="28"/>
        </w:rPr>
        <w:t xml:space="preserve">Конфлікт, </w:t>
      </w:r>
      <w:r w:rsidRPr="002E0C4A">
        <w:rPr>
          <w:color w:val="000000"/>
          <w:sz w:val="28"/>
          <w:szCs w:val="28"/>
        </w:rPr>
        <w:t>спрямований</w:t>
      </w:r>
      <w:r w:rsidRPr="002E0C4A">
        <w:rPr>
          <w:sz w:val="28"/>
          <w:szCs w:val="28"/>
        </w:rPr>
        <w:t xml:space="preserve"> на </w:t>
      </w:r>
      <w:r w:rsidRPr="002E0C4A">
        <w:rPr>
          <w:color w:val="000000"/>
          <w:sz w:val="28"/>
          <w:szCs w:val="28"/>
        </w:rPr>
        <w:t>створення</w:t>
      </w:r>
      <w:r w:rsidRPr="002E0C4A">
        <w:rPr>
          <w:sz w:val="28"/>
          <w:szCs w:val="28"/>
        </w:rPr>
        <w:t xml:space="preserve"> і </w:t>
      </w:r>
      <w:r w:rsidRPr="002E0C4A">
        <w:rPr>
          <w:color w:val="000000"/>
          <w:sz w:val="28"/>
          <w:szCs w:val="28"/>
        </w:rPr>
        <w:t>зберігання</w:t>
      </w:r>
      <w:r w:rsidRPr="002E0C4A">
        <w:rPr>
          <w:sz w:val="28"/>
          <w:szCs w:val="28"/>
        </w:rPr>
        <w:t xml:space="preserve"> позитивних початків у діяльності підприємства. </w:t>
      </w:r>
    </w:p>
    <w:p w:rsidR="002E0C4A" w:rsidRPr="002E0C4A" w:rsidRDefault="002E0C4A" w:rsidP="002E0C4A">
      <w:pPr>
        <w:numPr>
          <w:ilvl w:val="0"/>
          <w:numId w:val="22"/>
        </w:numPr>
        <w:spacing w:line="360" w:lineRule="auto"/>
        <w:jc w:val="both"/>
        <w:rPr>
          <w:sz w:val="28"/>
          <w:szCs w:val="28"/>
        </w:rPr>
      </w:pPr>
      <w:r w:rsidRPr="002E0C4A">
        <w:rPr>
          <w:sz w:val="28"/>
          <w:szCs w:val="28"/>
        </w:rPr>
        <w:t xml:space="preserve">Конфлікт, заснований на необхідності руйнації – деструкції організаційних структур підприємства. </w:t>
      </w:r>
    </w:p>
    <w:p w:rsidR="002E0C4A" w:rsidRPr="002E0C4A" w:rsidRDefault="002E0C4A" w:rsidP="002E0C4A">
      <w:pPr>
        <w:numPr>
          <w:ilvl w:val="0"/>
          <w:numId w:val="22"/>
        </w:numPr>
        <w:spacing w:line="360" w:lineRule="auto"/>
        <w:jc w:val="both"/>
        <w:rPr>
          <w:sz w:val="28"/>
          <w:szCs w:val="28"/>
        </w:rPr>
      </w:pPr>
      <w:r w:rsidRPr="002E0C4A">
        <w:rPr>
          <w:sz w:val="28"/>
          <w:szCs w:val="28"/>
        </w:rPr>
        <w:t xml:space="preserve">Конфлікт, що виникає в процесі десегрегації підприємства. </w:t>
      </w:r>
    </w:p>
    <w:p w:rsidR="002E0C4A" w:rsidRPr="002E0C4A" w:rsidRDefault="002E0C4A" w:rsidP="002E0C4A">
      <w:pPr>
        <w:spacing w:before="120" w:line="360" w:lineRule="auto"/>
        <w:ind w:firstLine="284"/>
        <w:jc w:val="both"/>
        <w:rPr>
          <w:sz w:val="28"/>
          <w:szCs w:val="28"/>
        </w:rPr>
      </w:pPr>
      <w:r w:rsidRPr="002E0C4A">
        <w:rPr>
          <w:b/>
          <w:sz w:val="28"/>
          <w:szCs w:val="28"/>
        </w:rPr>
        <w:t>ТЕСТ 14. </w:t>
      </w:r>
      <w:r w:rsidR="00795F12">
        <w:rPr>
          <w:bCs/>
          <w:sz w:val="28"/>
          <w:szCs w:val="28"/>
        </w:rPr>
        <w:t>Дайте визначення терміну «</w:t>
      </w:r>
      <w:r w:rsidRPr="002E0C4A">
        <w:rPr>
          <w:bCs/>
          <w:sz w:val="28"/>
          <w:szCs w:val="28"/>
        </w:rPr>
        <w:t>соціальні відхиле</w:t>
      </w:r>
      <w:r w:rsidR="00795F12">
        <w:rPr>
          <w:bCs/>
          <w:sz w:val="28"/>
          <w:szCs w:val="28"/>
        </w:rPr>
        <w:t xml:space="preserve">ння», як причина </w:t>
      </w:r>
      <w:r w:rsidRPr="002E0C4A">
        <w:rPr>
          <w:bCs/>
          <w:sz w:val="28"/>
          <w:szCs w:val="28"/>
        </w:rPr>
        <w:t>виникнення конфліктів. Соціальні відхилення – це (одна</w:t>
      </w:r>
      <w:r w:rsidRPr="002E0C4A">
        <w:rPr>
          <w:sz w:val="28"/>
          <w:szCs w:val="28"/>
        </w:rPr>
        <w:t xml:space="preserve"> пра</w:t>
      </w:r>
      <w:r w:rsidRPr="002E0C4A">
        <w:rPr>
          <w:sz w:val="28"/>
          <w:szCs w:val="28"/>
        </w:rPr>
        <w:softHyphen/>
        <w:t>вильна відповідь):</w:t>
      </w:r>
    </w:p>
    <w:p w:rsidR="002E0C4A" w:rsidRPr="002E0C4A" w:rsidRDefault="002E0C4A" w:rsidP="002E0C4A">
      <w:pPr>
        <w:numPr>
          <w:ilvl w:val="0"/>
          <w:numId w:val="23"/>
        </w:numPr>
        <w:spacing w:line="360" w:lineRule="auto"/>
        <w:jc w:val="both"/>
        <w:rPr>
          <w:sz w:val="28"/>
          <w:szCs w:val="28"/>
        </w:rPr>
      </w:pPr>
      <w:r w:rsidRPr="002E0C4A">
        <w:rPr>
          <w:spacing w:val="-4"/>
          <w:sz w:val="28"/>
          <w:szCs w:val="28"/>
        </w:rPr>
        <w:lastRenderedPageBreak/>
        <w:t>Відхилення в соціальній сфері, пов’язані з виконанням індивідами</w:t>
      </w:r>
      <w:r w:rsidRPr="002E0C4A">
        <w:rPr>
          <w:sz w:val="28"/>
          <w:szCs w:val="28"/>
        </w:rPr>
        <w:t xml:space="preserve"> ряду дій, несумісними з усталеними в суспільстві традиціями, зви</w:t>
      </w:r>
      <w:r w:rsidRPr="002E0C4A">
        <w:rPr>
          <w:sz w:val="28"/>
          <w:szCs w:val="28"/>
        </w:rPr>
        <w:softHyphen/>
        <w:t>чаями і нормами (злочини, пияцтво, бродяжництво й інше).</w:t>
      </w:r>
    </w:p>
    <w:p w:rsidR="002E0C4A" w:rsidRPr="002E0C4A" w:rsidRDefault="002E0C4A" w:rsidP="002E0C4A">
      <w:pPr>
        <w:numPr>
          <w:ilvl w:val="0"/>
          <w:numId w:val="23"/>
        </w:numPr>
        <w:spacing w:line="360" w:lineRule="auto"/>
        <w:jc w:val="both"/>
        <w:rPr>
          <w:sz w:val="28"/>
          <w:szCs w:val="28"/>
        </w:rPr>
      </w:pPr>
      <w:r w:rsidRPr="002E0C4A">
        <w:rPr>
          <w:sz w:val="28"/>
          <w:szCs w:val="28"/>
        </w:rPr>
        <w:t>Відхилення в соціальній структурі суспільства і колективів підприємств, що характеризують зміни раціональної соціальної струк</w:t>
      </w:r>
      <w:r w:rsidRPr="002E0C4A">
        <w:rPr>
          <w:sz w:val="28"/>
          <w:szCs w:val="28"/>
        </w:rPr>
        <w:softHyphen/>
        <w:t>тури по показниках: статі, віку,</w:t>
      </w:r>
      <w:r w:rsidR="00795F12">
        <w:rPr>
          <w:sz w:val="28"/>
          <w:szCs w:val="28"/>
        </w:rPr>
        <w:t xml:space="preserve"> стажу, фаховому статусу й інших показниках</w:t>
      </w:r>
      <w:r w:rsidRPr="002E0C4A">
        <w:rPr>
          <w:sz w:val="28"/>
          <w:szCs w:val="28"/>
        </w:rPr>
        <w:t>.</w:t>
      </w:r>
    </w:p>
    <w:p w:rsidR="002E0C4A" w:rsidRPr="002E0C4A" w:rsidRDefault="002E0C4A" w:rsidP="002E0C4A">
      <w:pPr>
        <w:numPr>
          <w:ilvl w:val="0"/>
          <w:numId w:val="23"/>
        </w:numPr>
        <w:spacing w:line="360" w:lineRule="auto"/>
        <w:jc w:val="both"/>
        <w:rPr>
          <w:sz w:val="28"/>
          <w:szCs w:val="28"/>
        </w:rPr>
      </w:pPr>
      <w:r w:rsidRPr="002E0C4A">
        <w:rPr>
          <w:sz w:val="28"/>
          <w:szCs w:val="28"/>
        </w:rPr>
        <w:t xml:space="preserve">Зміни в соціальній структурі суспільства, пов’язані з міграцією населення. </w:t>
      </w:r>
    </w:p>
    <w:p w:rsidR="002E0C4A" w:rsidRPr="002E0C4A" w:rsidRDefault="002E0C4A" w:rsidP="002E0C4A">
      <w:pPr>
        <w:spacing w:before="120" w:line="360" w:lineRule="auto"/>
        <w:ind w:firstLine="284"/>
        <w:jc w:val="both"/>
        <w:rPr>
          <w:sz w:val="28"/>
          <w:szCs w:val="28"/>
        </w:rPr>
      </w:pPr>
      <w:r w:rsidRPr="002E0C4A">
        <w:rPr>
          <w:b/>
          <w:spacing w:val="-4"/>
          <w:sz w:val="28"/>
          <w:szCs w:val="28"/>
        </w:rPr>
        <w:t>ТЕСТ 15. </w:t>
      </w:r>
      <w:r w:rsidR="00795F12">
        <w:rPr>
          <w:bCs/>
          <w:spacing w:val="-4"/>
          <w:sz w:val="28"/>
          <w:szCs w:val="28"/>
        </w:rPr>
        <w:t>Дайте визначення терміну «інтрига», як причина</w:t>
      </w:r>
      <w:r w:rsidRPr="002E0C4A">
        <w:rPr>
          <w:bCs/>
          <w:spacing w:val="-4"/>
          <w:sz w:val="28"/>
          <w:szCs w:val="28"/>
        </w:rPr>
        <w:t xml:space="preserve"> виникнення</w:t>
      </w:r>
      <w:r w:rsidRPr="002E0C4A">
        <w:rPr>
          <w:bCs/>
          <w:sz w:val="28"/>
          <w:szCs w:val="28"/>
        </w:rPr>
        <w:t xml:space="preserve"> конфліктів у соціальній сфері. Інтрига – це (одна </w:t>
      </w:r>
      <w:r w:rsidRPr="002E0C4A">
        <w:rPr>
          <w:sz w:val="28"/>
          <w:szCs w:val="28"/>
        </w:rPr>
        <w:t>правильна відповідь):</w:t>
      </w:r>
    </w:p>
    <w:p w:rsidR="002E0C4A" w:rsidRPr="002E0C4A" w:rsidRDefault="002E0C4A" w:rsidP="002E0C4A">
      <w:pPr>
        <w:numPr>
          <w:ilvl w:val="0"/>
          <w:numId w:val="24"/>
        </w:numPr>
        <w:spacing w:line="360" w:lineRule="auto"/>
        <w:jc w:val="both"/>
        <w:rPr>
          <w:sz w:val="28"/>
          <w:szCs w:val="28"/>
        </w:rPr>
      </w:pPr>
      <w:r w:rsidRPr="002E0C4A">
        <w:rPr>
          <w:sz w:val="28"/>
          <w:szCs w:val="28"/>
        </w:rPr>
        <w:t>Приховані зловмисні дії, підступи, наклепи.</w:t>
      </w:r>
    </w:p>
    <w:p w:rsidR="002E0C4A" w:rsidRPr="002E0C4A" w:rsidRDefault="002E0C4A" w:rsidP="002E0C4A">
      <w:pPr>
        <w:numPr>
          <w:ilvl w:val="0"/>
          <w:numId w:val="24"/>
        </w:numPr>
        <w:spacing w:line="360" w:lineRule="auto"/>
        <w:jc w:val="both"/>
        <w:rPr>
          <w:spacing w:val="-6"/>
          <w:sz w:val="28"/>
          <w:szCs w:val="28"/>
        </w:rPr>
      </w:pPr>
      <w:r w:rsidRPr="002E0C4A">
        <w:rPr>
          <w:spacing w:val="-6"/>
          <w:sz w:val="28"/>
          <w:szCs w:val="28"/>
        </w:rPr>
        <w:t>Зав’язка, основна ситуація конфлікту, навколо якої розвивається дія.</w:t>
      </w:r>
    </w:p>
    <w:p w:rsidR="002E0C4A" w:rsidRPr="002E0C4A" w:rsidRDefault="002E0C4A" w:rsidP="002E0C4A">
      <w:pPr>
        <w:numPr>
          <w:ilvl w:val="0"/>
          <w:numId w:val="24"/>
        </w:numPr>
        <w:spacing w:line="360" w:lineRule="auto"/>
        <w:jc w:val="both"/>
        <w:rPr>
          <w:sz w:val="28"/>
          <w:szCs w:val="28"/>
        </w:rPr>
      </w:pPr>
      <w:r w:rsidRPr="002E0C4A">
        <w:rPr>
          <w:sz w:val="28"/>
          <w:szCs w:val="28"/>
        </w:rPr>
        <w:t>Ситуація, що створена особою зі зловмисним наміром із метою сутички двох або декількох осіб (двох або декількох контактних груп).</w:t>
      </w:r>
    </w:p>
    <w:p w:rsidR="002E0C4A" w:rsidRPr="002E0C4A" w:rsidRDefault="002E0C4A" w:rsidP="002E0C4A">
      <w:pPr>
        <w:spacing w:before="120" w:line="360" w:lineRule="auto"/>
        <w:ind w:firstLine="284"/>
        <w:jc w:val="both"/>
        <w:rPr>
          <w:bCs/>
          <w:sz w:val="28"/>
          <w:szCs w:val="28"/>
        </w:rPr>
      </w:pPr>
      <w:r w:rsidRPr="002E0C4A">
        <w:rPr>
          <w:b/>
          <w:sz w:val="28"/>
          <w:szCs w:val="28"/>
        </w:rPr>
        <w:t>ТЕСТ 16. </w:t>
      </w:r>
      <w:r w:rsidR="00795F12">
        <w:rPr>
          <w:bCs/>
          <w:sz w:val="28"/>
          <w:szCs w:val="28"/>
        </w:rPr>
        <w:t>Визначте</w:t>
      </w:r>
      <w:r w:rsidRPr="002E0C4A">
        <w:rPr>
          <w:bCs/>
          <w:sz w:val="28"/>
          <w:szCs w:val="28"/>
        </w:rPr>
        <w:t xml:space="preserve"> причини </w:t>
      </w:r>
      <w:proofErr w:type="spellStart"/>
      <w:r w:rsidRPr="002E0C4A">
        <w:rPr>
          <w:bCs/>
          <w:sz w:val="28"/>
          <w:szCs w:val="28"/>
        </w:rPr>
        <w:t>внутрішньоособистісного</w:t>
      </w:r>
      <w:proofErr w:type="spellEnd"/>
      <w:r w:rsidRPr="002E0C4A">
        <w:rPr>
          <w:bCs/>
          <w:sz w:val="28"/>
          <w:szCs w:val="28"/>
        </w:rPr>
        <w:t xml:space="preserve"> конфлікту (п’ять правильних відповідей):</w:t>
      </w:r>
    </w:p>
    <w:p w:rsidR="002E0C4A" w:rsidRPr="002E0C4A" w:rsidRDefault="002E0C4A" w:rsidP="002E0C4A">
      <w:pPr>
        <w:numPr>
          <w:ilvl w:val="0"/>
          <w:numId w:val="25"/>
        </w:numPr>
        <w:spacing w:line="360" w:lineRule="auto"/>
        <w:jc w:val="both"/>
        <w:rPr>
          <w:sz w:val="28"/>
          <w:szCs w:val="28"/>
        </w:rPr>
      </w:pPr>
      <w:r w:rsidRPr="002E0C4A">
        <w:rPr>
          <w:spacing w:val="-4"/>
          <w:sz w:val="28"/>
          <w:szCs w:val="28"/>
        </w:rPr>
        <w:t>Наявність суперечливих вимог, запропонованих до того ж самого</w:t>
      </w:r>
      <w:r w:rsidRPr="002E0C4A">
        <w:rPr>
          <w:sz w:val="28"/>
          <w:szCs w:val="28"/>
        </w:rPr>
        <w:t xml:space="preserve"> співробітника підприємства.</w:t>
      </w:r>
    </w:p>
    <w:p w:rsidR="002E0C4A" w:rsidRPr="002E0C4A" w:rsidRDefault="002E0C4A" w:rsidP="002E0C4A">
      <w:pPr>
        <w:numPr>
          <w:ilvl w:val="0"/>
          <w:numId w:val="25"/>
        </w:numPr>
        <w:spacing w:line="360" w:lineRule="auto"/>
        <w:jc w:val="both"/>
        <w:rPr>
          <w:sz w:val="28"/>
          <w:szCs w:val="28"/>
        </w:rPr>
      </w:pPr>
      <w:r w:rsidRPr="002E0C4A">
        <w:rPr>
          <w:spacing w:val="4"/>
          <w:sz w:val="28"/>
          <w:szCs w:val="28"/>
        </w:rPr>
        <w:t>Порушення принципу єдиноначальності: тому самому</w:t>
      </w:r>
      <w:r w:rsidRPr="002E0C4A">
        <w:rPr>
          <w:sz w:val="28"/>
          <w:szCs w:val="28"/>
        </w:rPr>
        <w:t xml:space="preserve"> співро</w:t>
      </w:r>
      <w:r w:rsidRPr="002E0C4A">
        <w:rPr>
          <w:sz w:val="28"/>
          <w:szCs w:val="28"/>
        </w:rPr>
        <w:softHyphen/>
        <w:t>бітникові підприємства дають завдання керівники різного рівня.</w:t>
      </w:r>
    </w:p>
    <w:p w:rsidR="002E0C4A" w:rsidRPr="002E0C4A" w:rsidRDefault="002E0C4A" w:rsidP="002E0C4A">
      <w:pPr>
        <w:numPr>
          <w:ilvl w:val="0"/>
          <w:numId w:val="25"/>
        </w:numPr>
        <w:spacing w:line="360" w:lineRule="auto"/>
        <w:jc w:val="both"/>
        <w:rPr>
          <w:sz w:val="28"/>
          <w:szCs w:val="28"/>
        </w:rPr>
      </w:pPr>
      <w:r w:rsidRPr="002E0C4A">
        <w:rPr>
          <w:sz w:val="28"/>
          <w:szCs w:val="28"/>
        </w:rPr>
        <w:t xml:space="preserve">Виробничі вимоги не </w:t>
      </w:r>
      <w:r w:rsidRPr="002E0C4A">
        <w:rPr>
          <w:color w:val="000000"/>
          <w:sz w:val="28"/>
          <w:szCs w:val="28"/>
        </w:rPr>
        <w:t>узгоджуються</w:t>
      </w:r>
      <w:r w:rsidRPr="002E0C4A">
        <w:rPr>
          <w:sz w:val="28"/>
          <w:szCs w:val="28"/>
        </w:rPr>
        <w:t xml:space="preserve"> з </w:t>
      </w:r>
      <w:r w:rsidRPr="002E0C4A">
        <w:rPr>
          <w:color w:val="000000"/>
          <w:sz w:val="28"/>
          <w:szCs w:val="28"/>
        </w:rPr>
        <w:t>особистими</w:t>
      </w:r>
      <w:r w:rsidRPr="002E0C4A">
        <w:rPr>
          <w:sz w:val="28"/>
          <w:szCs w:val="28"/>
        </w:rPr>
        <w:t xml:space="preserve"> потребами або цінностями.</w:t>
      </w:r>
    </w:p>
    <w:p w:rsidR="002E0C4A" w:rsidRPr="002E0C4A" w:rsidRDefault="002E0C4A" w:rsidP="002E0C4A">
      <w:pPr>
        <w:numPr>
          <w:ilvl w:val="0"/>
          <w:numId w:val="25"/>
        </w:numPr>
        <w:spacing w:line="360" w:lineRule="auto"/>
        <w:jc w:val="both"/>
        <w:rPr>
          <w:spacing w:val="-4"/>
          <w:sz w:val="28"/>
          <w:szCs w:val="28"/>
        </w:rPr>
      </w:pPr>
      <w:r w:rsidRPr="002E0C4A">
        <w:rPr>
          <w:spacing w:val="-4"/>
          <w:sz w:val="28"/>
          <w:szCs w:val="28"/>
        </w:rPr>
        <w:t>Робоче перевантаження або недовантаження: наявність низького</w:t>
      </w:r>
      <w:r w:rsidRPr="002E0C4A">
        <w:rPr>
          <w:sz w:val="28"/>
          <w:szCs w:val="28"/>
        </w:rPr>
        <w:t xml:space="preserve"> </w:t>
      </w:r>
      <w:r w:rsidRPr="002E0C4A">
        <w:rPr>
          <w:spacing w:val="-4"/>
          <w:sz w:val="28"/>
          <w:szCs w:val="28"/>
        </w:rPr>
        <w:t>ступеня задоволеності роботою, малою впевненістю в собі і підприємстві.</w:t>
      </w:r>
    </w:p>
    <w:p w:rsidR="002E0C4A" w:rsidRPr="002E0C4A" w:rsidRDefault="002E0C4A" w:rsidP="002E0C4A">
      <w:pPr>
        <w:numPr>
          <w:ilvl w:val="0"/>
          <w:numId w:val="25"/>
        </w:numPr>
        <w:spacing w:line="360" w:lineRule="auto"/>
        <w:jc w:val="both"/>
        <w:rPr>
          <w:sz w:val="28"/>
          <w:szCs w:val="28"/>
        </w:rPr>
      </w:pPr>
      <w:r w:rsidRPr="002E0C4A">
        <w:rPr>
          <w:sz w:val="28"/>
          <w:szCs w:val="28"/>
        </w:rPr>
        <w:t>Хронічна перевтома або стрес.</w:t>
      </w:r>
    </w:p>
    <w:p w:rsidR="002E0C4A" w:rsidRPr="002E0C4A" w:rsidRDefault="002E0C4A" w:rsidP="002E0C4A">
      <w:pPr>
        <w:numPr>
          <w:ilvl w:val="0"/>
          <w:numId w:val="25"/>
        </w:numPr>
        <w:spacing w:line="360" w:lineRule="auto"/>
        <w:jc w:val="both"/>
        <w:rPr>
          <w:sz w:val="28"/>
          <w:szCs w:val="28"/>
        </w:rPr>
      </w:pPr>
      <w:r w:rsidRPr="002E0C4A">
        <w:rPr>
          <w:sz w:val="28"/>
          <w:szCs w:val="28"/>
        </w:rPr>
        <w:t xml:space="preserve">Відсутність </w:t>
      </w:r>
      <w:r w:rsidRPr="002E0C4A">
        <w:rPr>
          <w:color w:val="000000"/>
          <w:sz w:val="28"/>
          <w:szCs w:val="28"/>
        </w:rPr>
        <w:t>об'єктивної</w:t>
      </w:r>
      <w:r w:rsidRPr="002E0C4A">
        <w:rPr>
          <w:sz w:val="28"/>
          <w:szCs w:val="28"/>
        </w:rPr>
        <w:t xml:space="preserve"> винагороди за </w:t>
      </w:r>
      <w:r w:rsidRPr="002E0C4A">
        <w:rPr>
          <w:color w:val="000000"/>
          <w:sz w:val="28"/>
          <w:szCs w:val="28"/>
        </w:rPr>
        <w:t>працю</w:t>
      </w:r>
      <w:r w:rsidRPr="002E0C4A">
        <w:rPr>
          <w:sz w:val="28"/>
          <w:szCs w:val="28"/>
        </w:rPr>
        <w:t>.</w:t>
      </w:r>
    </w:p>
    <w:p w:rsidR="002E0C4A" w:rsidRPr="002E0C4A" w:rsidRDefault="002E0C4A" w:rsidP="002E0C4A">
      <w:pPr>
        <w:spacing w:before="120" w:line="360" w:lineRule="auto"/>
        <w:ind w:firstLine="284"/>
        <w:jc w:val="both"/>
        <w:rPr>
          <w:sz w:val="28"/>
          <w:szCs w:val="28"/>
        </w:rPr>
      </w:pPr>
      <w:r w:rsidRPr="002E0C4A">
        <w:rPr>
          <w:b/>
          <w:sz w:val="28"/>
          <w:szCs w:val="28"/>
        </w:rPr>
        <w:t>ТЕСТ 17. </w:t>
      </w:r>
      <w:r w:rsidRPr="002E0C4A">
        <w:rPr>
          <w:bCs/>
          <w:sz w:val="28"/>
          <w:szCs w:val="28"/>
        </w:rPr>
        <w:t>Визна</w:t>
      </w:r>
      <w:r w:rsidR="00795F12">
        <w:rPr>
          <w:bCs/>
          <w:sz w:val="28"/>
          <w:szCs w:val="28"/>
        </w:rPr>
        <w:t>чте</w:t>
      </w:r>
      <w:r w:rsidRPr="002E0C4A">
        <w:rPr>
          <w:bCs/>
          <w:sz w:val="28"/>
          <w:szCs w:val="28"/>
        </w:rPr>
        <w:t xml:space="preserve"> причини міжособистісного конфлікту </w:t>
      </w:r>
      <w:r w:rsidRPr="002E0C4A">
        <w:rPr>
          <w:sz w:val="28"/>
          <w:szCs w:val="28"/>
        </w:rPr>
        <w:t>(дев’ять правильних відповідей):</w:t>
      </w:r>
    </w:p>
    <w:p w:rsidR="002E0C4A" w:rsidRPr="002E0C4A" w:rsidRDefault="002E0C4A" w:rsidP="002E0C4A">
      <w:pPr>
        <w:numPr>
          <w:ilvl w:val="0"/>
          <w:numId w:val="26"/>
        </w:numPr>
        <w:spacing w:line="360" w:lineRule="auto"/>
        <w:jc w:val="both"/>
        <w:rPr>
          <w:sz w:val="28"/>
          <w:szCs w:val="28"/>
        </w:rPr>
      </w:pPr>
      <w:r w:rsidRPr="002E0C4A">
        <w:rPr>
          <w:sz w:val="28"/>
          <w:szCs w:val="28"/>
        </w:rPr>
        <w:lastRenderedPageBreak/>
        <w:t>Обмеженість матеріальних ресурсів.</w:t>
      </w:r>
    </w:p>
    <w:p w:rsidR="002E0C4A" w:rsidRPr="002E0C4A" w:rsidRDefault="002E0C4A" w:rsidP="002E0C4A">
      <w:pPr>
        <w:numPr>
          <w:ilvl w:val="0"/>
          <w:numId w:val="26"/>
        </w:numPr>
        <w:spacing w:line="360" w:lineRule="auto"/>
        <w:jc w:val="both"/>
        <w:rPr>
          <w:sz w:val="28"/>
          <w:szCs w:val="28"/>
        </w:rPr>
      </w:pPr>
      <w:r w:rsidRPr="002E0C4A">
        <w:rPr>
          <w:sz w:val="28"/>
          <w:szCs w:val="28"/>
        </w:rPr>
        <w:t>Обмеженість грошових ресурсів.</w:t>
      </w:r>
    </w:p>
    <w:p w:rsidR="002E0C4A" w:rsidRPr="002E0C4A" w:rsidRDefault="002E0C4A" w:rsidP="002E0C4A">
      <w:pPr>
        <w:numPr>
          <w:ilvl w:val="0"/>
          <w:numId w:val="26"/>
        </w:numPr>
        <w:spacing w:line="360" w:lineRule="auto"/>
        <w:jc w:val="both"/>
        <w:rPr>
          <w:sz w:val="28"/>
          <w:szCs w:val="28"/>
        </w:rPr>
      </w:pPr>
      <w:r w:rsidRPr="002E0C4A">
        <w:rPr>
          <w:sz w:val="28"/>
          <w:szCs w:val="28"/>
        </w:rPr>
        <w:t>Обмеженість інвестиційного капіталу.</w:t>
      </w:r>
    </w:p>
    <w:p w:rsidR="002E0C4A" w:rsidRPr="002E0C4A" w:rsidRDefault="002E0C4A" w:rsidP="002E0C4A">
      <w:pPr>
        <w:numPr>
          <w:ilvl w:val="0"/>
          <w:numId w:val="26"/>
        </w:numPr>
        <w:spacing w:line="360" w:lineRule="auto"/>
        <w:jc w:val="both"/>
        <w:rPr>
          <w:sz w:val="28"/>
          <w:szCs w:val="28"/>
        </w:rPr>
      </w:pPr>
      <w:r w:rsidRPr="002E0C4A">
        <w:rPr>
          <w:sz w:val="28"/>
          <w:szCs w:val="28"/>
        </w:rPr>
        <w:t>Обмеженість трудових ресурсів.</w:t>
      </w:r>
    </w:p>
    <w:p w:rsidR="002E0C4A" w:rsidRPr="002E0C4A" w:rsidRDefault="002E0C4A" w:rsidP="002E0C4A">
      <w:pPr>
        <w:numPr>
          <w:ilvl w:val="0"/>
          <w:numId w:val="26"/>
        </w:numPr>
        <w:spacing w:line="360" w:lineRule="auto"/>
        <w:jc w:val="both"/>
        <w:rPr>
          <w:sz w:val="28"/>
          <w:szCs w:val="28"/>
        </w:rPr>
      </w:pPr>
      <w:r w:rsidRPr="002E0C4A">
        <w:rPr>
          <w:sz w:val="28"/>
          <w:szCs w:val="28"/>
        </w:rPr>
        <w:t>Ефективність використання устаткування.</w:t>
      </w:r>
    </w:p>
    <w:p w:rsidR="002E0C4A" w:rsidRPr="002E0C4A" w:rsidRDefault="002E0C4A" w:rsidP="002E0C4A">
      <w:pPr>
        <w:numPr>
          <w:ilvl w:val="0"/>
          <w:numId w:val="26"/>
        </w:numPr>
        <w:spacing w:line="360" w:lineRule="auto"/>
        <w:jc w:val="both"/>
        <w:rPr>
          <w:sz w:val="28"/>
          <w:szCs w:val="28"/>
        </w:rPr>
      </w:pPr>
      <w:r w:rsidRPr="002E0C4A">
        <w:rPr>
          <w:sz w:val="28"/>
          <w:szCs w:val="28"/>
        </w:rPr>
        <w:t>Схвалення проектів у сфері бізнесу.</w:t>
      </w:r>
    </w:p>
    <w:p w:rsidR="002E0C4A" w:rsidRPr="002E0C4A" w:rsidRDefault="002E0C4A" w:rsidP="002E0C4A">
      <w:pPr>
        <w:numPr>
          <w:ilvl w:val="0"/>
          <w:numId w:val="26"/>
        </w:numPr>
        <w:spacing w:line="360" w:lineRule="auto"/>
        <w:jc w:val="both"/>
        <w:rPr>
          <w:sz w:val="28"/>
          <w:szCs w:val="28"/>
        </w:rPr>
      </w:pPr>
      <w:r w:rsidRPr="002E0C4A">
        <w:rPr>
          <w:sz w:val="28"/>
          <w:szCs w:val="28"/>
        </w:rPr>
        <w:t>Методи і засоби подачі ділової інформації.</w:t>
      </w:r>
    </w:p>
    <w:p w:rsidR="002E0C4A" w:rsidRPr="002E0C4A" w:rsidRDefault="002E0C4A" w:rsidP="002E0C4A">
      <w:pPr>
        <w:numPr>
          <w:ilvl w:val="0"/>
          <w:numId w:val="26"/>
        </w:numPr>
        <w:spacing w:line="360" w:lineRule="auto"/>
        <w:jc w:val="both"/>
        <w:rPr>
          <w:sz w:val="28"/>
          <w:szCs w:val="28"/>
        </w:rPr>
      </w:pPr>
      <w:r w:rsidRPr="002E0C4A">
        <w:rPr>
          <w:sz w:val="28"/>
          <w:szCs w:val="28"/>
        </w:rPr>
        <w:t>Бажання підвищення в посаді при наявності однієї вакансії.</w:t>
      </w:r>
    </w:p>
    <w:p w:rsidR="002E0C4A" w:rsidRPr="002E0C4A" w:rsidRDefault="002E0C4A" w:rsidP="002E0C4A">
      <w:pPr>
        <w:numPr>
          <w:ilvl w:val="0"/>
          <w:numId w:val="26"/>
        </w:numPr>
        <w:spacing w:line="360" w:lineRule="auto"/>
        <w:jc w:val="both"/>
        <w:rPr>
          <w:sz w:val="28"/>
          <w:szCs w:val="28"/>
        </w:rPr>
      </w:pPr>
      <w:r w:rsidRPr="002E0C4A">
        <w:rPr>
          <w:spacing w:val="4"/>
          <w:sz w:val="28"/>
          <w:szCs w:val="28"/>
        </w:rPr>
        <w:t>Наявність індивідуальних рис характеру, поглядів, мотивів,</w:t>
      </w:r>
      <w:r w:rsidRPr="002E0C4A">
        <w:rPr>
          <w:sz w:val="28"/>
          <w:szCs w:val="28"/>
        </w:rPr>
        <w:t xml:space="preserve"> цінностей.</w:t>
      </w:r>
    </w:p>
    <w:p w:rsidR="002E0C4A" w:rsidRPr="00795F12" w:rsidRDefault="00795F12" w:rsidP="00795F12">
      <w:pPr>
        <w:pStyle w:val="a9"/>
        <w:tabs>
          <w:tab w:val="left" w:pos="6521"/>
        </w:tabs>
        <w:spacing w:line="360" w:lineRule="auto"/>
        <w:ind w:left="284"/>
        <w:jc w:val="both"/>
        <w:rPr>
          <w:sz w:val="28"/>
          <w:szCs w:val="28"/>
        </w:rPr>
      </w:pPr>
      <w:r>
        <w:rPr>
          <w:spacing w:val="-6"/>
          <w:sz w:val="28"/>
          <w:szCs w:val="28"/>
          <w:lang w:val="uk-UA"/>
        </w:rPr>
        <w:t>10)</w:t>
      </w:r>
      <w:proofErr w:type="spellStart"/>
      <w:r w:rsidR="002E0C4A" w:rsidRPr="00795F12">
        <w:rPr>
          <w:spacing w:val="-6"/>
          <w:sz w:val="28"/>
          <w:szCs w:val="28"/>
        </w:rPr>
        <w:t>Наявність</w:t>
      </w:r>
      <w:proofErr w:type="spellEnd"/>
      <w:r w:rsidR="002E0C4A" w:rsidRPr="00795F12">
        <w:rPr>
          <w:spacing w:val="-6"/>
          <w:sz w:val="28"/>
          <w:szCs w:val="28"/>
        </w:rPr>
        <w:t xml:space="preserve"> неточностей у </w:t>
      </w:r>
      <w:proofErr w:type="spellStart"/>
      <w:r w:rsidR="002E0C4A" w:rsidRPr="00795F12">
        <w:rPr>
          <w:spacing w:val="-6"/>
          <w:sz w:val="28"/>
          <w:szCs w:val="28"/>
        </w:rPr>
        <w:t>статуті</w:t>
      </w:r>
      <w:proofErr w:type="spellEnd"/>
      <w:r w:rsidR="002E0C4A" w:rsidRPr="00795F12">
        <w:rPr>
          <w:spacing w:val="-6"/>
          <w:sz w:val="28"/>
          <w:szCs w:val="28"/>
        </w:rPr>
        <w:t xml:space="preserve"> (</w:t>
      </w:r>
      <w:proofErr w:type="spellStart"/>
      <w:r w:rsidR="002E0C4A" w:rsidRPr="00795F12">
        <w:rPr>
          <w:spacing w:val="-6"/>
          <w:sz w:val="28"/>
          <w:szCs w:val="28"/>
        </w:rPr>
        <w:t>установчих</w:t>
      </w:r>
      <w:proofErr w:type="spellEnd"/>
      <w:r w:rsidR="002E0C4A" w:rsidRPr="00795F12">
        <w:rPr>
          <w:spacing w:val="-6"/>
          <w:sz w:val="28"/>
          <w:szCs w:val="28"/>
        </w:rPr>
        <w:t xml:space="preserve"> документах) </w:t>
      </w:r>
      <w:proofErr w:type="spellStart"/>
      <w:r w:rsidR="002E0C4A" w:rsidRPr="00795F12">
        <w:rPr>
          <w:spacing w:val="-6"/>
          <w:sz w:val="28"/>
          <w:szCs w:val="28"/>
        </w:rPr>
        <w:t>партнер</w:t>
      </w:r>
      <w:r w:rsidR="002E0C4A" w:rsidRPr="00795F12">
        <w:rPr>
          <w:sz w:val="28"/>
          <w:szCs w:val="28"/>
        </w:rPr>
        <w:softHyphen/>
        <w:t>ського</w:t>
      </w:r>
      <w:proofErr w:type="spellEnd"/>
      <w:r w:rsidR="002E0C4A" w:rsidRPr="00795F12">
        <w:rPr>
          <w:sz w:val="28"/>
          <w:szCs w:val="28"/>
        </w:rPr>
        <w:t xml:space="preserve"> </w:t>
      </w:r>
      <w:proofErr w:type="spellStart"/>
      <w:r w:rsidR="002E0C4A" w:rsidRPr="00795F12">
        <w:rPr>
          <w:sz w:val="28"/>
          <w:szCs w:val="28"/>
        </w:rPr>
        <w:t>підприємства</w:t>
      </w:r>
      <w:proofErr w:type="spellEnd"/>
      <w:r w:rsidR="002E0C4A" w:rsidRPr="00795F12">
        <w:rPr>
          <w:sz w:val="28"/>
          <w:szCs w:val="28"/>
        </w:rPr>
        <w:t>.</w:t>
      </w:r>
    </w:p>
    <w:p w:rsidR="002E0C4A" w:rsidRPr="002E0C4A" w:rsidRDefault="002E0C4A" w:rsidP="002E0C4A">
      <w:pPr>
        <w:tabs>
          <w:tab w:val="left" w:pos="6521"/>
        </w:tabs>
        <w:spacing w:before="120" w:line="360" w:lineRule="auto"/>
        <w:ind w:firstLine="284"/>
        <w:jc w:val="both"/>
        <w:rPr>
          <w:bCs/>
          <w:spacing w:val="4"/>
          <w:sz w:val="28"/>
          <w:szCs w:val="28"/>
        </w:rPr>
      </w:pPr>
      <w:r w:rsidRPr="002E0C4A">
        <w:rPr>
          <w:b/>
          <w:sz w:val="28"/>
          <w:szCs w:val="28"/>
        </w:rPr>
        <w:t>ТЕСТ 18. </w:t>
      </w:r>
      <w:r w:rsidR="00795F12">
        <w:rPr>
          <w:bCs/>
          <w:spacing w:val="4"/>
          <w:sz w:val="28"/>
          <w:szCs w:val="28"/>
        </w:rPr>
        <w:t>Дайте визначення терміну «суїцид»,</w:t>
      </w:r>
      <w:r w:rsidRPr="002E0C4A">
        <w:rPr>
          <w:bCs/>
          <w:spacing w:val="4"/>
          <w:sz w:val="28"/>
          <w:szCs w:val="28"/>
        </w:rPr>
        <w:t xml:space="preserve"> як терміну сфери конфліктів. </w:t>
      </w:r>
    </w:p>
    <w:p w:rsidR="002E0C4A" w:rsidRPr="002E0C4A" w:rsidRDefault="002E0C4A" w:rsidP="002E0C4A">
      <w:pPr>
        <w:tabs>
          <w:tab w:val="left" w:pos="6521"/>
        </w:tabs>
        <w:spacing w:line="360" w:lineRule="auto"/>
        <w:ind w:firstLine="284"/>
        <w:jc w:val="both"/>
        <w:rPr>
          <w:sz w:val="28"/>
          <w:szCs w:val="28"/>
        </w:rPr>
      </w:pPr>
      <w:r w:rsidRPr="002E0C4A">
        <w:rPr>
          <w:sz w:val="28"/>
          <w:szCs w:val="28"/>
        </w:rPr>
        <w:t>Суїцид – це:</w:t>
      </w:r>
    </w:p>
    <w:p w:rsidR="002E0C4A" w:rsidRPr="002E0C4A" w:rsidRDefault="002E0C4A" w:rsidP="002E0C4A">
      <w:pPr>
        <w:numPr>
          <w:ilvl w:val="0"/>
          <w:numId w:val="27"/>
        </w:numPr>
        <w:tabs>
          <w:tab w:val="left" w:pos="360"/>
          <w:tab w:val="left" w:pos="540"/>
        </w:tabs>
        <w:spacing w:line="360" w:lineRule="auto"/>
        <w:ind w:left="0" w:firstLine="284"/>
        <w:jc w:val="both"/>
        <w:rPr>
          <w:sz w:val="28"/>
          <w:szCs w:val="28"/>
        </w:rPr>
      </w:pPr>
      <w:r w:rsidRPr="002E0C4A">
        <w:rPr>
          <w:sz w:val="28"/>
          <w:szCs w:val="28"/>
        </w:rPr>
        <w:t xml:space="preserve">Акт самогубства, що вчинений людиною в стані сильного сердечного розладу, усвідомлений акт усунення з життя під впливом гострих </w:t>
      </w:r>
      <w:proofErr w:type="spellStart"/>
      <w:r w:rsidRPr="002E0C4A">
        <w:rPr>
          <w:sz w:val="28"/>
          <w:szCs w:val="28"/>
        </w:rPr>
        <w:t>травмуючих</w:t>
      </w:r>
      <w:proofErr w:type="spellEnd"/>
      <w:r w:rsidRPr="002E0C4A">
        <w:rPr>
          <w:sz w:val="28"/>
          <w:szCs w:val="28"/>
        </w:rPr>
        <w:t xml:space="preserve"> психіку ситуацій, або таких, при яких власне життя, як вища цінність, втрачає для даної людини зміст.</w:t>
      </w:r>
    </w:p>
    <w:p w:rsidR="002E0C4A" w:rsidRPr="002E0C4A" w:rsidRDefault="002E0C4A" w:rsidP="002E0C4A">
      <w:pPr>
        <w:numPr>
          <w:ilvl w:val="0"/>
          <w:numId w:val="27"/>
        </w:numPr>
        <w:tabs>
          <w:tab w:val="left" w:pos="360"/>
          <w:tab w:val="left" w:pos="540"/>
        </w:tabs>
        <w:spacing w:line="360" w:lineRule="auto"/>
        <w:ind w:left="0" w:firstLine="284"/>
        <w:jc w:val="both"/>
        <w:rPr>
          <w:sz w:val="28"/>
          <w:szCs w:val="28"/>
        </w:rPr>
      </w:pPr>
      <w:r w:rsidRPr="002E0C4A">
        <w:rPr>
          <w:sz w:val="28"/>
          <w:szCs w:val="28"/>
        </w:rPr>
        <w:t>Вирішення конфлікту шляхом прийняття спеціалізованих медич</w:t>
      </w:r>
      <w:r w:rsidRPr="002E0C4A">
        <w:rPr>
          <w:sz w:val="28"/>
          <w:szCs w:val="28"/>
        </w:rPr>
        <w:softHyphen/>
        <w:t>них препаратів учасниками конфлікту.</w:t>
      </w:r>
    </w:p>
    <w:p w:rsidR="002E0C4A" w:rsidRPr="002E0C4A" w:rsidRDefault="002E0C4A" w:rsidP="002E0C4A">
      <w:pPr>
        <w:numPr>
          <w:ilvl w:val="0"/>
          <w:numId w:val="27"/>
        </w:numPr>
        <w:tabs>
          <w:tab w:val="left" w:pos="360"/>
          <w:tab w:val="left" w:pos="540"/>
        </w:tabs>
        <w:spacing w:after="120" w:line="360" w:lineRule="auto"/>
        <w:ind w:left="0" w:firstLine="284"/>
        <w:jc w:val="both"/>
        <w:rPr>
          <w:sz w:val="28"/>
          <w:szCs w:val="28"/>
        </w:rPr>
      </w:pPr>
      <w:r w:rsidRPr="002E0C4A">
        <w:rPr>
          <w:sz w:val="28"/>
          <w:szCs w:val="28"/>
        </w:rPr>
        <w:t>Хімічний препарат, що застосовується в умовах конфлікту людини з комахами.</w:t>
      </w:r>
    </w:p>
    <w:p w:rsidR="002E0C4A" w:rsidRPr="002E0C4A" w:rsidRDefault="002E0C4A" w:rsidP="002E0C4A">
      <w:pPr>
        <w:spacing w:line="360" w:lineRule="auto"/>
        <w:ind w:firstLine="284"/>
        <w:jc w:val="both"/>
        <w:rPr>
          <w:sz w:val="28"/>
          <w:szCs w:val="28"/>
        </w:rPr>
      </w:pPr>
      <w:r w:rsidRPr="002E0C4A">
        <w:rPr>
          <w:noProof/>
          <w:sz w:val="28"/>
          <w:szCs w:val="28"/>
          <w:lang w:val="ru-RU"/>
        </w:rPr>
        <w:lastRenderedPageBreak/>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160655</wp:posOffset>
                </wp:positionV>
                <wp:extent cx="3873500" cy="1460500"/>
                <wp:effectExtent l="9525" t="8255" r="12700" b="762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0" cy="1460500"/>
                          <a:chOff x="1271" y="1751"/>
                          <a:chExt cx="6590" cy="3512"/>
                        </a:xfrm>
                      </wpg:grpSpPr>
                      <wps:wsp>
                        <wps:cNvPr id="2" name="Text Box 24"/>
                        <wps:cNvSpPr txBox="1">
                          <a:spLocks noChangeArrowheads="1"/>
                        </wps:cNvSpPr>
                        <wps:spPr bwMode="auto">
                          <a:xfrm>
                            <a:off x="1561" y="175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spacing w:line="216" w:lineRule="auto"/>
                                <w:jc w:val="center"/>
                                <w:rPr>
                                  <w:sz w:val="20"/>
                                </w:rPr>
                              </w:pPr>
                              <w:r>
                                <w:rPr>
                                  <w:sz w:val="20"/>
                                </w:rPr>
                                <w:t>Управлінська ситуація</w:t>
                              </w:r>
                            </w:p>
                            <w:p w:rsidR="002E0C4A" w:rsidRDefault="002E0C4A" w:rsidP="002E0C4A">
                              <w:pPr>
                                <w:rPr>
                                  <w:sz w:val="20"/>
                                </w:rPr>
                              </w:pPr>
                            </w:p>
                          </w:txbxContent>
                        </wps:txbx>
                        <wps:bodyPr rot="0" vert="horz" wrap="square" lIns="0" tIns="0" rIns="0" bIns="0" anchor="t" anchorCtr="0" upright="1">
                          <a:noAutofit/>
                        </wps:bodyPr>
                      </wps:wsp>
                      <wps:wsp>
                        <wps:cNvPr id="3" name="Text Box 25"/>
                        <wps:cNvSpPr txBox="1">
                          <a:spLocks noChangeArrowheads="1"/>
                        </wps:cNvSpPr>
                        <wps:spPr bwMode="auto">
                          <a:xfrm>
                            <a:off x="1561" y="229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tabs>
                                  <w:tab w:val="left" w:leader="underscore" w:pos="3420"/>
                                </w:tabs>
                                <w:spacing w:line="204" w:lineRule="auto"/>
                                <w:rPr>
                                  <w:sz w:val="20"/>
                                </w:rPr>
                              </w:pPr>
                              <w:r>
                                <w:rPr>
                                  <w:sz w:val="20"/>
                                </w:rPr>
                                <w:t xml:space="preserve">1. </w:t>
                              </w:r>
                              <w:r>
                                <w:rPr>
                                  <w:sz w:val="20"/>
                                </w:rPr>
                                <w:tab/>
                              </w:r>
                            </w:p>
                            <w:p w:rsidR="002E0C4A" w:rsidRDefault="002E0C4A" w:rsidP="002E0C4A">
                              <w:pPr>
                                <w:rPr>
                                  <w:sz w:val="20"/>
                                </w:rPr>
                              </w:pPr>
                            </w:p>
                          </w:txbxContent>
                        </wps:txbx>
                        <wps:bodyPr rot="0" vert="horz" wrap="square" lIns="0" tIns="0" rIns="0" bIns="0" anchor="t" anchorCtr="0" upright="1">
                          <a:noAutofit/>
                        </wps:bodyPr>
                      </wps:wsp>
                      <wps:wsp>
                        <wps:cNvPr id="4" name="Text Box 26"/>
                        <wps:cNvSpPr txBox="1">
                          <a:spLocks noChangeArrowheads="1"/>
                        </wps:cNvSpPr>
                        <wps:spPr bwMode="auto">
                          <a:xfrm>
                            <a:off x="1561" y="283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lang w:val="uk-UA"/>
                                </w:rPr>
                              </w:pPr>
                              <w:r>
                                <w:rPr>
                                  <w:lang w:val="uk-UA"/>
                                </w:rPr>
                                <w:t xml:space="preserve">2. </w:t>
                              </w:r>
                              <w:r>
                                <w:rPr>
                                  <w:lang w:val="uk-UA"/>
                                </w:rPr>
                                <w:tab/>
                              </w:r>
                            </w:p>
                            <w:p w:rsidR="002E0C4A" w:rsidRDefault="002E0C4A" w:rsidP="002E0C4A"/>
                          </w:txbxContent>
                        </wps:txbx>
                        <wps:bodyPr rot="0" vert="horz" wrap="square" lIns="0" tIns="0" rIns="0" bIns="0" anchor="t" anchorCtr="0" upright="1">
                          <a:noAutofit/>
                        </wps:bodyPr>
                      </wps:wsp>
                      <wps:wsp>
                        <wps:cNvPr id="5" name="Text Box 27"/>
                        <wps:cNvSpPr txBox="1">
                          <a:spLocks noChangeArrowheads="1"/>
                        </wps:cNvSpPr>
                        <wps:spPr bwMode="auto">
                          <a:xfrm>
                            <a:off x="1561" y="337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lang w:val="uk-UA"/>
                                </w:rPr>
                              </w:pPr>
                              <w:r>
                                <w:rPr>
                                  <w:lang w:val="uk-UA"/>
                                </w:rPr>
                                <w:t xml:space="preserve">3. </w:t>
                              </w:r>
                              <w:r>
                                <w:rPr>
                                  <w:lang w:val="uk-UA"/>
                                </w:rPr>
                                <w:tab/>
                              </w:r>
                            </w:p>
                            <w:p w:rsidR="002E0C4A" w:rsidRDefault="002E0C4A" w:rsidP="002E0C4A"/>
                          </w:txbxContent>
                        </wps:txbx>
                        <wps:bodyPr rot="0" vert="horz" wrap="square" lIns="0" tIns="0" rIns="0" bIns="0" anchor="t" anchorCtr="0" upright="1">
                          <a:noAutofit/>
                        </wps:bodyPr>
                      </wps:wsp>
                      <wps:wsp>
                        <wps:cNvPr id="6" name="Text Box 28"/>
                        <wps:cNvSpPr txBox="1">
                          <a:spLocks noChangeArrowheads="1"/>
                        </wps:cNvSpPr>
                        <wps:spPr bwMode="auto">
                          <a:xfrm>
                            <a:off x="1576" y="3941"/>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noProof w:val="0"/>
                                  <w:lang w:val="uk-UA"/>
                                </w:rPr>
                              </w:pPr>
                              <w:r>
                                <w:rPr>
                                  <w:noProof w:val="0"/>
                                  <w:lang w:val="uk-UA"/>
                                </w:rPr>
                                <w:t xml:space="preserve">4. </w:t>
                              </w:r>
                              <w:r>
                                <w:rPr>
                                  <w:noProof w:val="0"/>
                                  <w:lang w:val="uk-UA"/>
                                </w:rPr>
                                <w:tab/>
                              </w:r>
                            </w:p>
                            <w:p w:rsidR="002E0C4A" w:rsidRDefault="002E0C4A" w:rsidP="002E0C4A"/>
                          </w:txbxContent>
                        </wps:txbx>
                        <wps:bodyPr rot="0" vert="horz" wrap="square" lIns="0" tIns="0" rIns="0" bIns="0" anchor="t" anchorCtr="0" upright="1">
                          <a:noAutofit/>
                        </wps:bodyPr>
                      </wps:wsp>
                      <wps:wsp>
                        <wps:cNvPr id="7" name="Text Box 29"/>
                        <wps:cNvSpPr txBox="1">
                          <a:spLocks noChangeArrowheads="1"/>
                        </wps:cNvSpPr>
                        <wps:spPr bwMode="auto">
                          <a:xfrm>
                            <a:off x="1606" y="4494"/>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tabs>
                                  <w:tab w:val="left" w:leader="underscore" w:pos="3420"/>
                                </w:tabs>
                                <w:spacing w:line="216" w:lineRule="auto"/>
                                <w:rPr>
                                  <w:sz w:val="20"/>
                                </w:rPr>
                              </w:pPr>
                              <w:r>
                                <w:rPr>
                                  <w:sz w:val="20"/>
                                </w:rPr>
                                <w:t xml:space="preserve">5. </w:t>
                              </w:r>
                              <w:r>
                                <w:rPr>
                                  <w:sz w:val="20"/>
                                </w:rPr>
                                <w:tab/>
                              </w:r>
                            </w:p>
                            <w:p w:rsidR="002E0C4A" w:rsidRDefault="002E0C4A" w:rsidP="002E0C4A">
                              <w:pPr>
                                <w:rPr>
                                  <w:sz w:val="20"/>
                                </w:rPr>
                              </w:pPr>
                            </w:p>
                          </w:txbxContent>
                        </wps:txbx>
                        <wps:bodyPr rot="0" vert="horz" wrap="square" lIns="0" tIns="0" rIns="0" bIns="0" anchor="t" anchorCtr="0" upright="1">
                          <a:noAutofit/>
                        </wps:bodyPr>
                      </wps:wsp>
                      <wps:wsp>
                        <wps:cNvPr id="8" name="Text Box 30"/>
                        <wps:cNvSpPr txBox="1">
                          <a:spLocks noChangeArrowheads="1"/>
                        </wps:cNvSpPr>
                        <wps:spPr bwMode="auto">
                          <a:xfrm>
                            <a:off x="1636" y="5036"/>
                            <a:ext cx="375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pStyle w:val="ac"/>
                                <w:tabs>
                                  <w:tab w:val="left" w:leader="underscore" w:pos="3420"/>
                                </w:tabs>
                                <w:autoSpaceDE/>
                                <w:spacing w:line="216" w:lineRule="auto"/>
                                <w:rPr>
                                  <w:noProof w:val="0"/>
                                  <w:spacing w:val="-4"/>
                                  <w:sz w:val="22"/>
                                  <w:lang w:val="uk-UA"/>
                                </w:rPr>
                              </w:pPr>
                              <w:r>
                                <w:rPr>
                                  <w:noProof w:val="0"/>
                                  <w:spacing w:val="-4"/>
                                  <w:lang w:val="uk-UA"/>
                                </w:rPr>
                                <w:t xml:space="preserve">6. </w:t>
                              </w:r>
                              <w:r>
                                <w:rPr>
                                  <w:noProof w:val="0"/>
                                  <w:spacing w:val="-4"/>
                                  <w:lang w:val="uk-UA"/>
                                </w:rPr>
                                <w:tab/>
                              </w:r>
                            </w:p>
                            <w:p w:rsidR="002E0C4A" w:rsidRDefault="002E0C4A" w:rsidP="002E0C4A">
                              <w:pPr>
                                <w:rPr>
                                  <w:spacing w:val="-4"/>
                                  <w:sz w:val="22"/>
                                </w:rPr>
                              </w:pPr>
                            </w:p>
                          </w:txbxContent>
                        </wps:txbx>
                        <wps:bodyPr rot="0" vert="horz" wrap="square" lIns="0" tIns="0" rIns="0" bIns="0" anchor="t" anchorCtr="0" upright="1">
                          <a:noAutofit/>
                        </wps:bodyPr>
                      </wps:wsp>
                      <wps:wsp>
                        <wps:cNvPr id="9" name="Text Box 31"/>
                        <wps:cNvSpPr txBox="1">
                          <a:spLocks noChangeArrowheads="1"/>
                        </wps:cNvSpPr>
                        <wps:spPr bwMode="auto">
                          <a:xfrm>
                            <a:off x="5701" y="3371"/>
                            <a:ext cx="2160" cy="22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2E0C4A" w:rsidRDefault="002E0C4A" w:rsidP="002E0C4A">
                              <w:pPr>
                                <w:jc w:val="center"/>
                                <w:rPr>
                                  <w:spacing w:val="-4"/>
                                  <w:sz w:val="20"/>
                                </w:rPr>
                              </w:pPr>
                              <w:r>
                                <w:rPr>
                                  <w:spacing w:val="-4"/>
                                  <w:sz w:val="20"/>
                                </w:rPr>
                                <w:t>Конфлікт не відбувається</w:t>
                              </w:r>
                            </w:p>
                            <w:p w:rsidR="002E0C4A" w:rsidRDefault="002E0C4A" w:rsidP="002E0C4A">
                              <w:pPr>
                                <w:rPr>
                                  <w:spacing w:val="-4"/>
                                  <w:sz w:val="20"/>
                                </w:rPr>
                              </w:pPr>
                            </w:p>
                          </w:txbxContent>
                        </wps:txbx>
                        <wps:bodyPr rot="0" vert="horz" wrap="square" lIns="0" tIns="0" rIns="0" bIns="0" anchor="t" anchorCtr="0" upright="1">
                          <a:noAutofit/>
                        </wps:bodyPr>
                      </wps:wsp>
                      <wps:wsp>
                        <wps:cNvPr id="10" name="Line 32"/>
                        <wps:cNvCnPr>
                          <a:cxnSpLocks noChangeShapeType="1"/>
                        </wps:cNvCnPr>
                        <wps:spPr bwMode="auto">
                          <a:xfrm>
                            <a:off x="3286" y="199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a:off x="3286" y="253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3301" y="3073"/>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a:off x="3316" y="3611"/>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3361" y="4168"/>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a:off x="3391" y="4738"/>
                            <a:ext cx="0" cy="28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 name="Line 38"/>
                        <wps:cNvCnPr>
                          <a:cxnSpLocks noChangeShapeType="1"/>
                        </wps:cNvCnPr>
                        <wps:spPr bwMode="auto">
                          <a:xfrm>
                            <a:off x="5311" y="3491"/>
                            <a:ext cx="36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 name="Line 39"/>
                        <wps:cNvCnPr>
                          <a:cxnSpLocks noChangeShapeType="1"/>
                        </wps:cNvCnPr>
                        <wps:spPr bwMode="auto">
                          <a:xfrm flipH="1">
                            <a:off x="1271" y="5171"/>
                            <a:ext cx="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0"/>
                        <wps:cNvCnPr>
                          <a:cxnSpLocks noChangeShapeType="1"/>
                        </wps:cNvCnPr>
                        <wps:spPr bwMode="auto">
                          <a:xfrm flipH="1">
                            <a:off x="1278" y="1871"/>
                            <a:ext cx="295" cy="0"/>
                          </a:xfrm>
                          <a:prstGeom prst="line">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s:wsp>
                        <wps:cNvPr id="19" name="Line 41"/>
                        <wps:cNvCnPr>
                          <a:cxnSpLocks noChangeShapeType="1"/>
                        </wps:cNvCnPr>
                        <wps:spPr bwMode="auto">
                          <a:xfrm>
                            <a:off x="1271" y="1871"/>
                            <a:ext cx="0" cy="3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flipV="1">
                            <a:off x="6784" y="1884"/>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3"/>
                        <wps:cNvCnPr>
                          <a:cxnSpLocks noChangeShapeType="1"/>
                        </wps:cNvCnPr>
                        <wps:spPr bwMode="auto">
                          <a:xfrm>
                            <a:off x="5311" y="1871"/>
                            <a:ext cx="1474" cy="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1" o:spid="_x0000_s1047" style="position:absolute;left:0;text-align:left;margin-left:27pt;margin-top:12.65pt;width:305pt;height:115pt;z-index:251658240" coordorigin="1271,1751" coordsize="6590,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">
                <v:shape id="Text Box 24" o:spid="_x0000_s1048" type="#_x0000_t202" style="position:absolute;left:1561;top:175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" strokeweight=".5pt">
                  <v:shadow offset="6pt,-6pt"/>
                  <v:textbox inset="0,0,0,0">
                    <w:txbxContent>
                      <w:p w:rsidR="002E0C4A" w:rsidRDefault="002E0C4A" w:rsidP="002E0C4A">
                        <w:pPr>
                          <w:spacing w:line="216" w:lineRule="auto"/>
                          <w:jc w:val="center"/>
                          <w:rPr>
                            <w:sz w:val="20"/>
                          </w:rPr>
                        </w:pPr>
                        <w:r>
                          <w:rPr>
                            <w:sz w:val="20"/>
                          </w:rPr>
                          <w:t>Управлінська ситуація</w:t>
                        </w:r>
                      </w:p>
                      <w:p w:rsidR="002E0C4A" w:rsidRDefault="002E0C4A" w:rsidP="002E0C4A">
                        <w:pPr>
                          <w:rPr>
                            <w:sz w:val="20"/>
                          </w:rPr>
                        </w:pPr>
                      </w:p>
                    </w:txbxContent>
                  </v:textbox>
                </v:shape>
                <v:shape id="Text Box 25" o:spid="_x0000_s1049" type="#_x0000_t202" style="position:absolute;left:1561;top:229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" strokeweight=".5pt">
                  <v:shadow offset="6pt,-6pt"/>
                  <v:textbox inset="0,0,0,0">
                    <w:txbxContent>
                      <w:p w:rsidR="002E0C4A" w:rsidRDefault="002E0C4A" w:rsidP="002E0C4A">
                        <w:pPr>
                          <w:tabs>
                            <w:tab w:val="left" w:leader="underscore" w:pos="3420"/>
                          </w:tabs>
                          <w:spacing w:line="204" w:lineRule="auto"/>
                          <w:rPr>
                            <w:sz w:val="20"/>
                          </w:rPr>
                        </w:pPr>
                        <w:r>
                          <w:rPr>
                            <w:sz w:val="20"/>
                          </w:rPr>
                          <w:t xml:space="preserve">1. </w:t>
                        </w:r>
                        <w:r>
                          <w:rPr>
                            <w:sz w:val="20"/>
                          </w:rPr>
                          <w:tab/>
                        </w:r>
                      </w:p>
                      <w:p w:rsidR="002E0C4A" w:rsidRDefault="002E0C4A" w:rsidP="002E0C4A">
                        <w:pPr>
                          <w:rPr>
                            <w:sz w:val="20"/>
                          </w:rPr>
                        </w:pPr>
                      </w:p>
                    </w:txbxContent>
                  </v:textbox>
                </v:shape>
                <v:shape id="Text Box 26" o:spid="_x0000_s1050" type="#_x0000_t202" style="position:absolute;left:1561;top:283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" strokeweight=".5pt">
                  <v:shadow offset="6pt,-6pt"/>
                  <v:textbox inset="0,0,0,0">
                    <w:txbxContent>
                      <w:p w:rsidR="002E0C4A" w:rsidRDefault="002E0C4A" w:rsidP="002E0C4A">
                        <w:pPr>
                          <w:pStyle w:val="ac"/>
                          <w:tabs>
                            <w:tab w:val="left" w:leader="underscore" w:pos="3420"/>
                          </w:tabs>
                          <w:autoSpaceDE/>
                          <w:spacing w:line="216" w:lineRule="auto"/>
                          <w:rPr>
                            <w:lang w:val="uk-UA"/>
                          </w:rPr>
                        </w:pPr>
                        <w:r>
                          <w:rPr>
                            <w:lang w:val="uk-UA"/>
                          </w:rPr>
                          <w:t xml:space="preserve">2. </w:t>
                        </w:r>
                        <w:r>
                          <w:rPr>
                            <w:lang w:val="uk-UA"/>
                          </w:rPr>
                          <w:tab/>
                        </w:r>
                      </w:p>
                      <w:p w:rsidR="002E0C4A" w:rsidRDefault="002E0C4A" w:rsidP="002E0C4A"/>
                    </w:txbxContent>
                  </v:textbox>
                </v:shape>
                <v:shape id="Text Box 27" o:spid="_x0000_s1051" type="#_x0000_t202" style="position:absolute;left:1561;top:337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" strokeweight=".5pt">
                  <v:shadow offset="6pt,-6pt"/>
                  <v:textbox inset="0,0,0,0">
                    <w:txbxContent>
                      <w:p w:rsidR="002E0C4A" w:rsidRDefault="002E0C4A" w:rsidP="002E0C4A">
                        <w:pPr>
                          <w:pStyle w:val="ac"/>
                          <w:tabs>
                            <w:tab w:val="left" w:leader="underscore" w:pos="3420"/>
                          </w:tabs>
                          <w:autoSpaceDE/>
                          <w:spacing w:line="216" w:lineRule="auto"/>
                          <w:rPr>
                            <w:lang w:val="uk-UA"/>
                          </w:rPr>
                        </w:pPr>
                        <w:r>
                          <w:rPr>
                            <w:lang w:val="uk-UA"/>
                          </w:rPr>
                          <w:t xml:space="preserve">3. </w:t>
                        </w:r>
                        <w:r>
                          <w:rPr>
                            <w:lang w:val="uk-UA"/>
                          </w:rPr>
                          <w:tab/>
                        </w:r>
                      </w:p>
                      <w:p w:rsidR="002E0C4A" w:rsidRDefault="002E0C4A" w:rsidP="002E0C4A"/>
                    </w:txbxContent>
                  </v:textbox>
                </v:shape>
                <v:shape id="Text Box 28" o:spid="_x0000_s1052" type="#_x0000_t202" style="position:absolute;left:1576;top:3941;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" strokeweight=".5pt">
                  <v:shadow offset="6pt,-6pt"/>
                  <v:textbox inset="0,0,0,0">
                    <w:txbxContent>
                      <w:p w:rsidR="002E0C4A" w:rsidRDefault="002E0C4A" w:rsidP="002E0C4A">
                        <w:pPr>
                          <w:pStyle w:val="ac"/>
                          <w:tabs>
                            <w:tab w:val="left" w:leader="underscore" w:pos="3420"/>
                          </w:tabs>
                          <w:autoSpaceDE/>
                          <w:spacing w:line="216" w:lineRule="auto"/>
                          <w:rPr>
                            <w:noProof w:val="0"/>
                            <w:lang w:val="uk-UA"/>
                          </w:rPr>
                        </w:pPr>
                        <w:r>
                          <w:rPr>
                            <w:noProof w:val="0"/>
                            <w:lang w:val="uk-UA"/>
                          </w:rPr>
                          <w:t xml:space="preserve">4. </w:t>
                        </w:r>
                        <w:r>
                          <w:rPr>
                            <w:noProof w:val="0"/>
                            <w:lang w:val="uk-UA"/>
                          </w:rPr>
                          <w:tab/>
                        </w:r>
                      </w:p>
                      <w:p w:rsidR="002E0C4A" w:rsidRDefault="002E0C4A" w:rsidP="002E0C4A"/>
                    </w:txbxContent>
                  </v:textbox>
                </v:shape>
                <v:shape id="Text Box 29" o:spid="_x0000_s1053" type="#_x0000_t202" style="position:absolute;left:1606;top:4494;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" strokeweight=".5pt">
                  <v:shadow offset="6pt,-6pt"/>
                  <v:textbox inset="0,0,0,0">
                    <w:txbxContent>
                      <w:p w:rsidR="002E0C4A" w:rsidRDefault="002E0C4A" w:rsidP="002E0C4A">
                        <w:pPr>
                          <w:tabs>
                            <w:tab w:val="left" w:leader="underscore" w:pos="3420"/>
                          </w:tabs>
                          <w:spacing w:line="216" w:lineRule="auto"/>
                          <w:rPr>
                            <w:sz w:val="20"/>
                          </w:rPr>
                        </w:pPr>
                        <w:r>
                          <w:rPr>
                            <w:sz w:val="20"/>
                          </w:rPr>
                          <w:t xml:space="preserve">5. </w:t>
                        </w:r>
                        <w:r>
                          <w:rPr>
                            <w:sz w:val="20"/>
                          </w:rPr>
                          <w:tab/>
                        </w:r>
                      </w:p>
                      <w:p w:rsidR="002E0C4A" w:rsidRDefault="002E0C4A" w:rsidP="002E0C4A">
                        <w:pPr>
                          <w:rPr>
                            <w:sz w:val="20"/>
                          </w:rPr>
                        </w:pPr>
                      </w:p>
                    </w:txbxContent>
                  </v:textbox>
                </v:shape>
                <v:shape id="Text Box 30" o:spid="_x0000_s1054" type="#_x0000_t202" style="position:absolute;left:1636;top:5036;width:375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" strokeweight=".5pt">
                  <v:shadow offset="6pt,-6pt"/>
                  <v:textbox inset="0,0,0,0">
                    <w:txbxContent>
                      <w:p w:rsidR="002E0C4A" w:rsidRDefault="002E0C4A" w:rsidP="002E0C4A">
                        <w:pPr>
                          <w:pStyle w:val="ac"/>
                          <w:tabs>
                            <w:tab w:val="left" w:leader="underscore" w:pos="3420"/>
                          </w:tabs>
                          <w:autoSpaceDE/>
                          <w:spacing w:line="216" w:lineRule="auto"/>
                          <w:rPr>
                            <w:noProof w:val="0"/>
                            <w:spacing w:val="-4"/>
                            <w:sz w:val="22"/>
                            <w:lang w:val="uk-UA"/>
                          </w:rPr>
                        </w:pPr>
                        <w:r>
                          <w:rPr>
                            <w:noProof w:val="0"/>
                            <w:spacing w:val="-4"/>
                            <w:lang w:val="uk-UA"/>
                          </w:rPr>
                          <w:t xml:space="preserve">6. </w:t>
                        </w:r>
                        <w:r>
                          <w:rPr>
                            <w:noProof w:val="0"/>
                            <w:spacing w:val="-4"/>
                            <w:lang w:val="uk-UA"/>
                          </w:rPr>
                          <w:tab/>
                        </w:r>
                      </w:p>
                      <w:p w:rsidR="002E0C4A" w:rsidRDefault="002E0C4A" w:rsidP="002E0C4A">
                        <w:pPr>
                          <w:rPr>
                            <w:spacing w:val="-4"/>
                            <w:sz w:val="22"/>
                          </w:rPr>
                        </w:pPr>
                      </w:p>
                    </w:txbxContent>
                  </v:textbox>
                </v:shape>
                <v:shape id="Text Box 31" o:spid="_x0000_s1055" type="#_x0000_t202" style="position:absolute;left:5701;top:3371;width:216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" strokeweight=".5pt">
                  <v:shadow offset="6pt,-6pt"/>
                  <v:textbox inset="0,0,0,0">
                    <w:txbxContent>
                      <w:p w:rsidR="002E0C4A" w:rsidRDefault="002E0C4A" w:rsidP="002E0C4A">
                        <w:pPr>
                          <w:jc w:val="center"/>
                          <w:rPr>
                            <w:spacing w:val="-4"/>
                            <w:sz w:val="20"/>
                          </w:rPr>
                        </w:pPr>
                        <w:r>
                          <w:rPr>
                            <w:spacing w:val="-4"/>
                            <w:sz w:val="20"/>
                          </w:rPr>
                          <w:t>Конфлікт не відбувається</w:t>
                        </w:r>
                      </w:p>
                      <w:p w:rsidR="002E0C4A" w:rsidRDefault="002E0C4A" w:rsidP="002E0C4A">
                        <w:pPr>
                          <w:rPr>
                            <w:spacing w:val="-4"/>
                            <w:sz w:val="20"/>
                          </w:rPr>
                        </w:pPr>
                      </w:p>
                    </w:txbxContent>
                  </v:textbox>
                </v:shape>
                <v:line id="Line 32" o:spid="_x0000_s1056" style="position:absolute;visibility:visible;mso-wrap-style:square" from="3286,1993" to="3286,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">
                  <v:stroke endarrow="classic" endarrowwidth="narrow"/>
                </v:line>
                <v:line id="Line 33" o:spid="_x0000_s1057" style="position:absolute;visibility:visible;mso-wrap-style:square" from="3286,2533" to="3286,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">
                  <v:stroke endarrow="classic" endarrowwidth="narrow"/>
                </v:line>
                <v:line id="Line 34" o:spid="_x0000_s1058" style="position:absolute;visibility:visible;mso-wrap-style:square" from="3301,3073" to="330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">
                  <v:stroke endarrow="classic" endarrowwidth="narrow"/>
                </v:line>
                <v:line id="Line 35" o:spid="_x0000_s1059" style="position:absolute;visibility:visible;mso-wrap-style:square" from="3316,3611" to="3316,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">
                  <v:stroke endarrow="classic" endarrowwidth="narrow"/>
                </v:line>
                <v:line id="Line 36" o:spid="_x0000_s1060" style="position:absolute;visibility:visible;mso-wrap-style:square" from="3361,4168" to="336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">
                  <v:stroke endarrow="classic" endarrowwidth="narrow"/>
                </v:line>
                <v:line id="Line 37" o:spid="_x0000_s1061" style="position:absolute;visibility:visible;mso-wrap-style:square" from="3391,4738" to="3391,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">
                  <v:stroke endarrow="classic" endarrowwidth="narrow"/>
                </v:line>
                <v:line id="Line 38" o:spid="_x0000_s1062" style="position:absolute;visibility:visible;mso-wrap-style:square" from="5311,3491" to="5671,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">
                  <v:stroke endarrow="classic" endarrowwidth="narrow"/>
                </v:line>
                <v:line id="Line 39" o:spid="_x0000_s1063" style="position:absolute;flip:x;visibility:visible;mso-wrap-style:square" from="1271,5171" to="1622,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40" o:spid="_x0000_s1064" style="position:absolute;flip:x;visibility:visible;mso-wrap-style:square" from="1278,1871" to="1573,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">
                  <v:stroke startarrow="classic" startarrowwidth="narrow" endarrowwidth="narrow"/>
                </v:line>
                <v:line id="Line 41" o:spid="_x0000_s1065" style="position:absolute;visibility:visible;mso-wrap-style:square" from="1271,1871" to="127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42" o:spid="_x0000_s1066" style="position:absolute;flip:y;visibility:visible;mso-wrap-style:square" from="6784,1884" to="6784,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43" o:spid="_x0000_s1067" style="position:absolute;visibility:visible;mso-wrap-style:square" from="5311,1871" to="678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">
                  <v:stroke startarrow="classic" startarrowwidth="narrow"/>
                </v:line>
                <w10:wrap type="topAndBottom"/>
              </v:group>
            </w:pict>
          </mc:Fallback>
        </mc:AlternateContent>
      </w:r>
      <w:r w:rsidRPr="002E0C4A">
        <w:rPr>
          <w:b/>
          <w:sz w:val="28"/>
          <w:szCs w:val="28"/>
        </w:rPr>
        <w:t>ТЕСТ 19. </w:t>
      </w:r>
      <w:r w:rsidRPr="002E0C4A">
        <w:rPr>
          <w:bCs/>
          <w:sz w:val="28"/>
          <w:szCs w:val="28"/>
        </w:rPr>
        <w:t>Модель процесу конфлікту. Складіть</w:t>
      </w:r>
      <w:r w:rsidRPr="002E0C4A">
        <w:rPr>
          <w:sz w:val="28"/>
          <w:szCs w:val="28"/>
        </w:rPr>
        <w:t xml:space="preserve"> мо</w:t>
      </w:r>
      <w:r w:rsidR="00795F12">
        <w:rPr>
          <w:sz w:val="28"/>
          <w:szCs w:val="28"/>
        </w:rPr>
        <w:t xml:space="preserve">дель процесу конфлікту по схемі. </w:t>
      </w:r>
      <w:proofErr w:type="spellStart"/>
      <w:r w:rsidRPr="002E0C4A">
        <w:rPr>
          <w:sz w:val="28"/>
          <w:szCs w:val="28"/>
        </w:rPr>
        <w:t>Поставте</w:t>
      </w:r>
      <w:proofErr w:type="spellEnd"/>
      <w:r w:rsidRPr="002E0C4A">
        <w:rPr>
          <w:sz w:val="28"/>
          <w:szCs w:val="28"/>
        </w:rPr>
        <w:t xml:space="preserve"> назви елементів моделі в макет моделі процесу конфлікту:</w:t>
      </w:r>
    </w:p>
    <w:p w:rsidR="002E0C4A" w:rsidRPr="002E0C4A" w:rsidRDefault="002E0C4A" w:rsidP="002E0C4A">
      <w:pPr>
        <w:pStyle w:val="a7"/>
        <w:spacing w:before="120" w:line="360" w:lineRule="auto"/>
        <w:ind w:firstLine="284"/>
        <w:rPr>
          <w:b/>
          <w:sz w:val="28"/>
          <w:szCs w:val="28"/>
          <w:lang w:val="uk-UA"/>
        </w:rPr>
      </w:pPr>
      <w:r w:rsidRPr="002E0C4A">
        <w:rPr>
          <w:b/>
          <w:spacing w:val="-6"/>
          <w:sz w:val="28"/>
          <w:szCs w:val="28"/>
        </w:rPr>
        <w:t>ТЕСТ 20.</w:t>
      </w:r>
      <w:r w:rsidRPr="002E0C4A">
        <w:rPr>
          <w:spacing w:val="-6"/>
          <w:sz w:val="28"/>
          <w:szCs w:val="28"/>
        </w:rPr>
        <w:t> </w:t>
      </w:r>
      <w:proofErr w:type="spellStart"/>
      <w:r w:rsidRPr="002E0C4A">
        <w:rPr>
          <w:bCs/>
          <w:color w:val="000000"/>
          <w:spacing w:val="-6"/>
          <w:sz w:val="28"/>
          <w:szCs w:val="28"/>
        </w:rPr>
        <w:t>Дисфункціональні</w:t>
      </w:r>
      <w:proofErr w:type="spellEnd"/>
      <w:r w:rsidRPr="002E0C4A">
        <w:rPr>
          <w:bCs/>
          <w:spacing w:val="-6"/>
          <w:sz w:val="28"/>
          <w:szCs w:val="28"/>
        </w:rPr>
        <w:t xml:space="preserve"> </w:t>
      </w:r>
      <w:proofErr w:type="spellStart"/>
      <w:r w:rsidRPr="002E0C4A">
        <w:rPr>
          <w:bCs/>
          <w:spacing w:val="-6"/>
          <w:sz w:val="28"/>
          <w:szCs w:val="28"/>
        </w:rPr>
        <w:t>наслідки</w:t>
      </w:r>
      <w:proofErr w:type="spellEnd"/>
      <w:r w:rsidRPr="002E0C4A">
        <w:rPr>
          <w:bCs/>
          <w:spacing w:val="-6"/>
          <w:sz w:val="28"/>
          <w:szCs w:val="28"/>
        </w:rPr>
        <w:t xml:space="preserve"> </w:t>
      </w:r>
      <w:proofErr w:type="spellStart"/>
      <w:r w:rsidRPr="002E0C4A">
        <w:rPr>
          <w:bCs/>
          <w:spacing w:val="-6"/>
          <w:sz w:val="28"/>
          <w:szCs w:val="28"/>
        </w:rPr>
        <w:t>конфлікту</w:t>
      </w:r>
      <w:proofErr w:type="spellEnd"/>
      <w:r w:rsidRPr="002E0C4A">
        <w:rPr>
          <w:bCs/>
          <w:spacing w:val="-6"/>
          <w:sz w:val="28"/>
          <w:szCs w:val="28"/>
        </w:rPr>
        <w:t xml:space="preserve"> (</w:t>
      </w:r>
      <w:proofErr w:type="spellStart"/>
      <w:r w:rsidRPr="002E0C4A">
        <w:rPr>
          <w:bCs/>
          <w:spacing w:val="-6"/>
          <w:sz w:val="28"/>
          <w:szCs w:val="28"/>
        </w:rPr>
        <w:t>в</w:t>
      </w:r>
      <w:r w:rsidRPr="002E0C4A">
        <w:rPr>
          <w:spacing w:val="-6"/>
          <w:sz w:val="28"/>
          <w:szCs w:val="28"/>
        </w:rPr>
        <w:t>ибрати</w:t>
      </w:r>
      <w:proofErr w:type="spellEnd"/>
      <w:r w:rsidRPr="002E0C4A">
        <w:rPr>
          <w:spacing w:val="-6"/>
          <w:sz w:val="28"/>
          <w:szCs w:val="28"/>
        </w:rPr>
        <w:t xml:space="preserve"> </w:t>
      </w:r>
      <w:proofErr w:type="spellStart"/>
      <w:r w:rsidRPr="002E0C4A">
        <w:rPr>
          <w:spacing w:val="-6"/>
          <w:sz w:val="28"/>
          <w:szCs w:val="28"/>
        </w:rPr>
        <w:t>сім</w:t>
      </w:r>
      <w:proofErr w:type="spellEnd"/>
      <w:r w:rsidRPr="002E0C4A">
        <w:rPr>
          <w:spacing w:val="-6"/>
          <w:sz w:val="28"/>
          <w:szCs w:val="28"/>
        </w:rPr>
        <w:t xml:space="preserve"> </w:t>
      </w:r>
      <w:proofErr w:type="spellStart"/>
      <w:r w:rsidRPr="002E0C4A">
        <w:rPr>
          <w:spacing w:val="-6"/>
          <w:sz w:val="28"/>
          <w:szCs w:val="28"/>
        </w:rPr>
        <w:t>правиль</w:t>
      </w:r>
      <w:r w:rsidRPr="002E0C4A">
        <w:rPr>
          <w:spacing w:val="-6"/>
          <w:sz w:val="28"/>
          <w:szCs w:val="28"/>
        </w:rPr>
        <w:softHyphen/>
        <w:t>них</w:t>
      </w:r>
      <w:proofErr w:type="spellEnd"/>
      <w:r w:rsidRPr="002E0C4A">
        <w:rPr>
          <w:spacing w:val="-6"/>
          <w:sz w:val="28"/>
          <w:szCs w:val="28"/>
        </w:rPr>
        <w:t xml:space="preserve"> </w:t>
      </w:r>
      <w:proofErr w:type="spellStart"/>
      <w:r w:rsidRPr="002E0C4A">
        <w:rPr>
          <w:sz w:val="28"/>
          <w:szCs w:val="28"/>
        </w:rPr>
        <w:t>варіантів</w:t>
      </w:r>
      <w:proofErr w:type="spellEnd"/>
      <w:r w:rsidRPr="002E0C4A">
        <w:rPr>
          <w:sz w:val="28"/>
          <w:szCs w:val="28"/>
        </w:rPr>
        <w:t xml:space="preserve"> </w:t>
      </w:r>
      <w:proofErr w:type="spellStart"/>
      <w:proofErr w:type="gramStart"/>
      <w:r w:rsidRPr="002E0C4A">
        <w:rPr>
          <w:sz w:val="28"/>
          <w:szCs w:val="28"/>
        </w:rPr>
        <w:t>в</w:t>
      </w:r>
      <w:proofErr w:type="gramEnd"/>
      <w:r w:rsidRPr="002E0C4A">
        <w:rPr>
          <w:sz w:val="28"/>
          <w:szCs w:val="28"/>
        </w:rPr>
        <w:t>ідповіді</w:t>
      </w:r>
      <w:proofErr w:type="spellEnd"/>
      <w:r w:rsidRPr="002E0C4A">
        <w:rPr>
          <w:sz w:val="28"/>
          <w:szCs w:val="28"/>
        </w:rPr>
        <w:t>):</w:t>
      </w:r>
    </w:p>
    <w:p w:rsidR="002E0C4A" w:rsidRPr="002E0C4A" w:rsidRDefault="002E0C4A" w:rsidP="002E0C4A">
      <w:pPr>
        <w:numPr>
          <w:ilvl w:val="0"/>
          <w:numId w:val="28"/>
        </w:numPr>
        <w:spacing w:line="360" w:lineRule="auto"/>
        <w:jc w:val="both"/>
        <w:rPr>
          <w:sz w:val="28"/>
          <w:szCs w:val="28"/>
        </w:rPr>
      </w:pPr>
      <w:r w:rsidRPr="002E0C4A">
        <w:rPr>
          <w:sz w:val="28"/>
          <w:szCs w:val="28"/>
        </w:rPr>
        <w:t xml:space="preserve">Незадоволеність, поганий </w:t>
      </w:r>
      <w:r w:rsidRPr="002E0C4A">
        <w:rPr>
          <w:color w:val="000000"/>
          <w:sz w:val="28"/>
          <w:szCs w:val="28"/>
        </w:rPr>
        <w:t>стан</w:t>
      </w:r>
      <w:r w:rsidRPr="002E0C4A">
        <w:rPr>
          <w:sz w:val="28"/>
          <w:szCs w:val="28"/>
        </w:rPr>
        <w:t xml:space="preserve"> духу, </w:t>
      </w:r>
      <w:r w:rsidRPr="002E0C4A">
        <w:rPr>
          <w:color w:val="000000"/>
          <w:sz w:val="28"/>
          <w:szCs w:val="28"/>
        </w:rPr>
        <w:t>ріст</w:t>
      </w:r>
      <w:r w:rsidRPr="002E0C4A">
        <w:rPr>
          <w:sz w:val="28"/>
          <w:szCs w:val="28"/>
        </w:rPr>
        <w:t xml:space="preserve"> плинності кадрів і зниження продуктивності. </w:t>
      </w:r>
    </w:p>
    <w:p w:rsidR="002E0C4A" w:rsidRPr="002E0C4A" w:rsidRDefault="002E0C4A" w:rsidP="002E0C4A">
      <w:pPr>
        <w:numPr>
          <w:ilvl w:val="0"/>
          <w:numId w:val="28"/>
        </w:numPr>
        <w:spacing w:line="360" w:lineRule="auto"/>
        <w:jc w:val="both"/>
        <w:rPr>
          <w:sz w:val="28"/>
          <w:szCs w:val="28"/>
        </w:rPr>
      </w:pPr>
      <w:r w:rsidRPr="002E0C4A">
        <w:rPr>
          <w:sz w:val="28"/>
          <w:szCs w:val="28"/>
        </w:rPr>
        <w:t>Менший ступінь співробітництва в майбутньому.</w:t>
      </w:r>
    </w:p>
    <w:p w:rsidR="002E0C4A" w:rsidRPr="002E0C4A" w:rsidRDefault="002E0C4A" w:rsidP="002E0C4A">
      <w:pPr>
        <w:numPr>
          <w:ilvl w:val="0"/>
          <w:numId w:val="28"/>
        </w:numPr>
        <w:spacing w:line="360" w:lineRule="auto"/>
        <w:jc w:val="both"/>
        <w:rPr>
          <w:sz w:val="28"/>
          <w:szCs w:val="28"/>
        </w:rPr>
      </w:pPr>
      <w:r w:rsidRPr="002E0C4A">
        <w:rPr>
          <w:color w:val="000000"/>
          <w:sz w:val="28"/>
          <w:szCs w:val="28"/>
        </w:rPr>
        <w:t>Сильна</w:t>
      </w:r>
      <w:r w:rsidRPr="002E0C4A">
        <w:rPr>
          <w:sz w:val="28"/>
          <w:szCs w:val="28"/>
        </w:rPr>
        <w:t xml:space="preserve"> відданість своїй групі і більше непродуктивної конку</w:t>
      </w:r>
      <w:r w:rsidRPr="002E0C4A">
        <w:rPr>
          <w:sz w:val="28"/>
          <w:szCs w:val="28"/>
        </w:rPr>
        <w:softHyphen/>
        <w:t xml:space="preserve">ренції з </w:t>
      </w:r>
      <w:r w:rsidRPr="002E0C4A">
        <w:rPr>
          <w:color w:val="000000"/>
          <w:sz w:val="28"/>
          <w:szCs w:val="28"/>
        </w:rPr>
        <w:t>іншими</w:t>
      </w:r>
      <w:r w:rsidRPr="002E0C4A">
        <w:rPr>
          <w:sz w:val="28"/>
          <w:szCs w:val="28"/>
        </w:rPr>
        <w:t xml:space="preserve"> групами організації.</w:t>
      </w:r>
    </w:p>
    <w:p w:rsidR="002E0C4A" w:rsidRPr="002E0C4A" w:rsidRDefault="002E0C4A" w:rsidP="002E0C4A">
      <w:pPr>
        <w:numPr>
          <w:ilvl w:val="0"/>
          <w:numId w:val="28"/>
        </w:numPr>
        <w:spacing w:line="360" w:lineRule="auto"/>
        <w:jc w:val="both"/>
        <w:rPr>
          <w:sz w:val="28"/>
          <w:szCs w:val="28"/>
        </w:rPr>
      </w:pPr>
      <w:r w:rsidRPr="002E0C4A">
        <w:rPr>
          <w:color w:val="000000"/>
          <w:sz w:val="28"/>
          <w:szCs w:val="28"/>
        </w:rPr>
        <w:t>Уявлення</w:t>
      </w:r>
      <w:r w:rsidRPr="002E0C4A">
        <w:rPr>
          <w:sz w:val="28"/>
          <w:szCs w:val="28"/>
        </w:rPr>
        <w:t xml:space="preserve"> про </w:t>
      </w:r>
      <w:r w:rsidRPr="002E0C4A">
        <w:rPr>
          <w:color w:val="000000"/>
          <w:sz w:val="28"/>
          <w:szCs w:val="28"/>
        </w:rPr>
        <w:t>іншу</w:t>
      </w:r>
      <w:r w:rsidRPr="002E0C4A">
        <w:rPr>
          <w:sz w:val="28"/>
          <w:szCs w:val="28"/>
        </w:rPr>
        <w:t xml:space="preserve"> </w:t>
      </w:r>
      <w:r w:rsidRPr="002E0C4A">
        <w:rPr>
          <w:color w:val="000000"/>
          <w:sz w:val="28"/>
          <w:szCs w:val="28"/>
        </w:rPr>
        <w:t>сторону</w:t>
      </w:r>
      <w:r w:rsidRPr="002E0C4A">
        <w:rPr>
          <w:sz w:val="28"/>
          <w:szCs w:val="28"/>
        </w:rPr>
        <w:t xml:space="preserve"> як про “ворога”; </w:t>
      </w:r>
      <w:r w:rsidRPr="002E0C4A">
        <w:rPr>
          <w:color w:val="000000"/>
          <w:sz w:val="28"/>
          <w:szCs w:val="28"/>
        </w:rPr>
        <w:t>уявлення</w:t>
      </w:r>
      <w:r w:rsidRPr="002E0C4A">
        <w:rPr>
          <w:sz w:val="28"/>
          <w:szCs w:val="28"/>
        </w:rPr>
        <w:t xml:space="preserve"> про свою мету як про позитивну, а про мету </w:t>
      </w:r>
      <w:r w:rsidRPr="002E0C4A">
        <w:rPr>
          <w:color w:val="000000"/>
          <w:sz w:val="28"/>
          <w:szCs w:val="28"/>
        </w:rPr>
        <w:t>іншої</w:t>
      </w:r>
      <w:r w:rsidRPr="002E0C4A">
        <w:rPr>
          <w:sz w:val="28"/>
          <w:szCs w:val="28"/>
        </w:rPr>
        <w:t xml:space="preserve"> </w:t>
      </w:r>
      <w:r w:rsidRPr="002E0C4A">
        <w:rPr>
          <w:color w:val="000000"/>
          <w:sz w:val="28"/>
          <w:szCs w:val="28"/>
        </w:rPr>
        <w:t>сторони</w:t>
      </w:r>
      <w:r w:rsidRPr="002E0C4A">
        <w:rPr>
          <w:sz w:val="28"/>
          <w:szCs w:val="28"/>
        </w:rPr>
        <w:t xml:space="preserve"> як про </w:t>
      </w:r>
      <w:r w:rsidRPr="002E0C4A">
        <w:rPr>
          <w:color w:val="000000"/>
          <w:sz w:val="28"/>
          <w:szCs w:val="28"/>
        </w:rPr>
        <w:t>негативну</w:t>
      </w:r>
      <w:r w:rsidRPr="002E0C4A">
        <w:rPr>
          <w:sz w:val="28"/>
          <w:szCs w:val="28"/>
        </w:rPr>
        <w:t>.</w:t>
      </w:r>
    </w:p>
    <w:p w:rsidR="002E0C4A" w:rsidRPr="002E0C4A" w:rsidRDefault="002E0C4A" w:rsidP="002E0C4A">
      <w:pPr>
        <w:numPr>
          <w:ilvl w:val="0"/>
          <w:numId w:val="28"/>
        </w:numPr>
        <w:spacing w:line="360" w:lineRule="auto"/>
        <w:jc w:val="both"/>
        <w:rPr>
          <w:sz w:val="28"/>
          <w:szCs w:val="28"/>
        </w:rPr>
      </w:pPr>
      <w:r w:rsidRPr="002E0C4A">
        <w:rPr>
          <w:color w:val="000000"/>
          <w:spacing w:val="4"/>
          <w:sz w:val="28"/>
          <w:szCs w:val="28"/>
        </w:rPr>
        <w:t>Припинення</w:t>
      </w:r>
      <w:r w:rsidRPr="002E0C4A">
        <w:rPr>
          <w:spacing w:val="4"/>
          <w:sz w:val="28"/>
          <w:szCs w:val="28"/>
        </w:rPr>
        <w:t xml:space="preserve"> взаємодії і спілкування між конфліктуючими</w:t>
      </w:r>
      <w:r w:rsidRPr="002E0C4A">
        <w:rPr>
          <w:sz w:val="28"/>
          <w:szCs w:val="28"/>
        </w:rPr>
        <w:t xml:space="preserve"> </w:t>
      </w:r>
      <w:r w:rsidRPr="002E0C4A">
        <w:rPr>
          <w:color w:val="000000"/>
          <w:sz w:val="28"/>
          <w:szCs w:val="28"/>
        </w:rPr>
        <w:t>сторонами</w:t>
      </w:r>
      <w:r w:rsidRPr="002E0C4A">
        <w:rPr>
          <w:sz w:val="28"/>
          <w:szCs w:val="28"/>
        </w:rPr>
        <w:t>.</w:t>
      </w:r>
    </w:p>
    <w:p w:rsidR="002E0C4A" w:rsidRPr="002E0C4A" w:rsidRDefault="002E0C4A" w:rsidP="002E0C4A">
      <w:pPr>
        <w:numPr>
          <w:ilvl w:val="0"/>
          <w:numId w:val="28"/>
        </w:numPr>
        <w:spacing w:line="360" w:lineRule="auto"/>
        <w:jc w:val="both"/>
        <w:rPr>
          <w:sz w:val="28"/>
          <w:szCs w:val="28"/>
        </w:rPr>
      </w:pPr>
      <w:r w:rsidRPr="002E0C4A">
        <w:rPr>
          <w:sz w:val="28"/>
          <w:szCs w:val="28"/>
        </w:rPr>
        <w:t xml:space="preserve">Збільшення ворожості між конфліктуючими </w:t>
      </w:r>
      <w:r w:rsidRPr="002E0C4A">
        <w:rPr>
          <w:color w:val="000000"/>
          <w:sz w:val="28"/>
          <w:szCs w:val="28"/>
        </w:rPr>
        <w:t>сторонами</w:t>
      </w:r>
      <w:r w:rsidRPr="002E0C4A">
        <w:rPr>
          <w:sz w:val="28"/>
          <w:szCs w:val="28"/>
        </w:rPr>
        <w:t xml:space="preserve"> в міру </w:t>
      </w:r>
      <w:r w:rsidRPr="002E0C4A">
        <w:rPr>
          <w:color w:val="000000"/>
          <w:sz w:val="28"/>
          <w:szCs w:val="28"/>
        </w:rPr>
        <w:t>зменшення</w:t>
      </w:r>
      <w:r w:rsidRPr="002E0C4A">
        <w:rPr>
          <w:sz w:val="28"/>
          <w:szCs w:val="28"/>
        </w:rPr>
        <w:t xml:space="preserve"> взаємодії і спілкування.</w:t>
      </w:r>
    </w:p>
    <w:p w:rsidR="002E0C4A" w:rsidRPr="002E0C4A" w:rsidRDefault="002E0C4A" w:rsidP="002E0C4A">
      <w:pPr>
        <w:numPr>
          <w:ilvl w:val="0"/>
          <w:numId w:val="28"/>
        </w:numPr>
        <w:spacing w:line="360" w:lineRule="auto"/>
        <w:jc w:val="both"/>
        <w:rPr>
          <w:sz w:val="28"/>
          <w:szCs w:val="28"/>
        </w:rPr>
      </w:pPr>
      <w:r w:rsidRPr="002E0C4A">
        <w:rPr>
          <w:sz w:val="28"/>
          <w:szCs w:val="28"/>
        </w:rPr>
        <w:t>Зсув акцентів.</w:t>
      </w:r>
    </w:p>
    <w:p w:rsidR="002E0C4A" w:rsidRPr="002E0C4A" w:rsidRDefault="002E0C4A" w:rsidP="002E0C4A">
      <w:pPr>
        <w:numPr>
          <w:ilvl w:val="0"/>
          <w:numId w:val="28"/>
        </w:numPr>
        <w:spacing w:line="360" w:lineRule="auto"/>
        <w:jc w:val="both"/>
        <w:rPr>
          <w:sz w:val="28"/>
          <w:szCs w:val="28"/>
        </w:rPr>
      </w:pPr>
      <w:r w:rsidRPr="002E0C4A">
        <w:rPr>
          <w:color w:val="000000"/>
          <w:spacing w:val="-4"/>
          <w:sz w:val="28"/>
          <w:szCs w:val="28"/>
        </w:rPr>
        <w:t>Надання</w:t>
      </w:r>
      <w:r w:rsidRPr="002E0C4A">
        <w:rPr>
          <w:spacing w:val="-4"/>
          <w:sz w:val="28"/>
          <w:szCs w:val="28"/>
        </w:rPr>
        <w:t xml:space="preserve"> більшого значення “перемозі” у конфлікті, ніж </w:t>
      </w:r>
      <w:r w:rsidRPr="002E0C4A">
        <w:rPr>
          <w:color w:val="000000"/>
          <w:spacing w:val="-4"/>
          <w:sz w:val="28"/>
          <w:szCs w:val="28"/>
        </w:rPr>
        <w:t>рішенню</w:t>
      </w:r>
      <w:r w:rsidRPr="002E0C4A">
        <w:rPr>
          <w:spacing w:val="-4"/>
          <w:sz w:val="28"/>
          <w:szCs w:val="28"/>
        </w:rPr>
        <w:t xml:space="preserve"> </w:t>
      </w:r>
      <w:r w:rsidRPr="002E0C4A">
        <w:rPr>
          <w:sz w:val="28"/>
          <w:szCs w:val="28"/>
        </w:rPr>
        <w:t>реальної проблеми.</w:t>
      </w:r>
    </w:p>
    <w:p w:rsidR="002E0C4A" w:rsidRPr="002E0C4A" w:rsidRDefault="002E0C4A" w:rsidP="002E0C4A">
      <w:pPr>
        <w:numPr>
          <w:ilvl w:val="0"/>
          <w:numId w:val="28"/>
        </w:numPr>
        <w:spacing w:line="360" w:lineRule="auto"/>
        <w:jc w:val="both"/>
        <w:rPr>
          <w:sz w:val="28"/>
          <w:szCs w:val="28"/>
        </w:rPr>
      </w:pPr>
      <w:r w:rsidRPr="002E0C4A">
        <w:rPr>
          <w:sz w:val="28"/>
          <w:szCs w:val="28"/>
        </w:rPr>
        <w:t>Руйнація підприємства або організації як юридичної особи.</w:t>
      </w:r>
    </w:p>
    <w:p w:rsidR="002E0C4A" w:rsidRPr="002E0C4A" w:rsidRDefault="002E0C4A" w:rsidP="002E0C4A">
      <w:pPr>
        <w:spacing w:before="120" w:line="360" w:lineRule="auto"/>
        <w:ind w:firstLine="284"/>
        <w:rPr>
          <w:bCs/>
          <w:sz w:val="28"/>
          <w:szCs w:val="28"/>
        </w:rPr>
      </w:pPr>
      <w:r w:rsidRPr="002E0C4A">
        <w:rPr>
          <w:b/>
          <w:sz w:val="28"/>
          <w:szCs w:val="28"/>
        </w:rPr>
        <w:t xml:space="preserve">ТЕСТ 21. </w:t>
      </w:r>
      <w:r w:rsidRPr="002E0C4A">
        <w:rPr>
          <w:bCs/>
          <w:sz w:val="28"/>
          <w:szCs w:val="28"/>
        </w:rPr>
        <w:t>Методи управління конфліктною ситуацією.</w:t>
      </w:r>
    </w:p>
    <w:p w:rsidR="002E0C4A" w:rsidRPr="002E0C4A" w:rsidRDefault="002E0C4A" w:rsidP="002E0C4A">
      <w:pPr>
        <w:spacing w:after="120" w:line="360" w:lineRule="auto"/>
        <w:ind w:firstLine="284"/>
        <w:jc w:val="both"/>
        <w:rPr>
          <w:spacing w:val="-8"/>
          <w:sz w:val="28"/>
          <w:szCs w:val="28"/>
        </w:rPr>
      </w:pPr>
      <w:r w:rsidRPr="002E0C4A">
        <w:rPr>
          <w:sz w:val="28"/>
          <w:szCs w:val="28"/>
        </w:rPr>
        <w:t xml:space="preserve">Методи управління конфліктною ситуацією, що перераховані в тесті, розподіліть на два стовпчики: лівий – структурні методи </w:t>
      </w:r>
      <w:r w:rsidRPr="002E0C4A">
        <w:rPr>
          <w:spacing w:val="-8"/>
          <w:sz w:val="28"/>
          <w:szCs w:val="28"/>
        </w:rPr>
        <w:t>вирішення конфлікту, правий – міжособистісні стилі вирішення конфліктів.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402"/>
      </w:tblGrid>
      <w:tr w:rsidR="002E0C4A" w:rsidRPr="002E0C4A" w:rsidTr="002E0C4A">
        <w:trPr>
          <w:cantSplit/>
        </w:trPr>
        <w:tc>
          <w:tcPr>
            <w:tcW w:w="6663" w:type="dxa"/>
            <w:gridSpan w:val="2"/>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b/>
                <w:sz w:val="28"/>
                <w:szCs w:val="28"/>
              </w:rPr>
            </w:pPr>
            <w:r w:rsidRPr="002E0C4A">
              <w:rPr>
                <w:b/>
                <w:sz w:val="28"/>
                <w:szCs w:val="28"/>
              </w:rPr>
              <w:lastRenderedPageBreak/>
              <w:t>Методи управління конфліктною ситуацією.</w:t>
            </w:r>
          </w:p>
        </w:tc>
      </w:tr>
      <w:tr w:rsidR="002E0C4A" w:rsidRPr="002E0C4A" w:rsidTr="002E0C4A">
        <w:trPr>
          <w:cantSplit/>
        </w:trPr>
        <w:tc>
          <w:tcPr>
            <w:tcW w:w="6663" w:type="dxa"/>
            <w:gridSpan w:val="2"/>
            <w:tcBorders>
              <w:top w:val="single" w:sz="12" w:space="0" w:color="auto"/>
              <w:left w:val="single" w:sz="12" w:space="0" w:color="auto"/>
              <w:bottom w:val="single" w:sz="12" w:space="0" w:color="auto"/>
              <w:right w:val="single" w:sz="12" w:space="0" w:color="auto"/>
            </w:tcBorders>
            <w:hideMark/>
          </w:tcPr>
          <w:p w:rsidR="002E0C4A" w:rsidRPr="002E0C4A" w:rsidRDefault="002E0C4A" w:rsidP="002E0C4A">
            <w:pPr>
              <w:spacing w:line="360" w:lineRule="auto"/>
              <w:jc w:val="both"/>
              <w:rPr>
                <w:b/>
                <w:sz w:val="28"/>
                <w:szCs w:val="28"/>
              </w:rPr>
            </w:pPr>
            <w:r w:rsidRPr="002E0C4A">
              <w:rPr>
                <w:sz w:val="28"/>
                <w:szCs w:val="28"/>
              </w:rPr>
              <w:t>А</w:t>
            </w:r>
            <w:r w:rsidRPr="002E0C4A">
              <w:rPr>
                <w:spacing w:val="-6"/>
                <w:sz w:val="28"/>
                <w:szCs w:val="28"/>
              </w:rPr>
              <w:t>. Роз’яснення вимог до роботи; Б. Координаційні й інтеграційні механізми;</w:t>
            </w:r>
            <w:r w:rsidRPr="002E0C4A">
              <w:rPr>
                <w:sz w:val="28"/>
                <w:szCs w:val="28"/>
              </w:rPr>
              <w:t xml:space="preserve"> В. Встановлення </w:t>
            </w:r>
            <w:proofErr w:type="spellStart"/>
            <w:r w:rsidRPr="002E0C4A">
              <w:rPr>
                <w:sz w:val="28"/>
                <w:szCs w:val="28"/>
              </w:rPr>
              <w:t>загально</w:t>
            </w:r>
            <w:r w:rsidRPr="002E0C4A">
              <w:rPr>
                <w:color w:val="000000"/>
                <w:sz w:val="28"/>
                <w:szCs w:val="28"/>
              </w:rPr>
              <w:t>організаційної</w:t>
            </w:r>
            <w:proofErr w:type="spellEnd"/>
            <w:r w:rsidRPr="002E0C4A">
              <w:rPr>
                <w:sz w:val="28"/>
                <w:szCs w:val="28"/>
              </w:rPr>
              <w:t xml:space="preserve"> мети; Г. Використання системи винагород; Д. Локаут; Е. Відхилення; Ж. Згладжування; З. Примус; И. Поступка; К. Р</w:t>
            </w:r>
            <w:r w:rsidRPr="002E0C4A">
              <w:rPr>
                <w:color w:val="000000"/>
                <w:sz w:val="28"/>
                <w:szCs w:val="28"/>
              </w:rPr>
              <w:t>ішення</w:t>
            </w:r>
            <w:r w:rsidRPr="002E0C4A">
              <w:rPr>
                <w:sz w:val="28"/>
                <w:szCs w:val="28"/>
              </w:rPr>
              <w:t xml:space="preserve"> проблеми.</w:t>
            </w:r>
          </w:p>
        </w:tc>
      </w:tr>
      <w:tr w:rsidR="002E0C4A" w:rsidRPr="002E0C4A" w:rsidTr="002E0C4A">
        <w:tc>
          <w:tcPr>
            <w:tcW w:w="3261"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b/>
                <w:sz w:val="28"/>
                <w:szCs w:val="28"/>
              </w:rPr>
            </w:pPr>
            <w:r w:rsidRPr="002E0C4A">
              <w:rPr>
                <w:b/>
                <w:sz w:val="28"/>
                <w:szCs w:val="28"/>
              </w:rPr>
              <w:t>Структурні методи вирішення</w:t>
            </w:r>
          </w:p>
          <w:p w:rsidR="002E0C4A" w:rsidRPr="002E0C4A" w:rsidRDefault="002E0C4A" w:rsidP="002E0C4A">
            <w:pPr>
              <w:spacing w:line="360" w:lineRule="auto"/>
              <w:jc w:val="center"/>
              <w:rPr>
                <w:b/>
                <w:sz w:val="28"/>
                <w:szCs w:val="28"/>
              </w:rPr>
            </w:pPr>
            <w:r w:rsidRPr="002E0C4A">
              <w:rPr>
                <w:b/>
                <w:sz w:val="28"/>
                <w:szCs w:val="28"/>
              </w:rPr>
              <w:t>конфліктів</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b/>
                <w:sz w:val="28"/>
                <w:szCs w:val="28"/>
              </w:rPr>
            </w:pPr>
            <w:r w:rsidRPr="002E0C4A">
              <w:rPr>
                <w:b/>
                <w:sz w:val="28"/>
                <w:szCs w:val="28"/>
              </w:rPr>
              <w:t>Міжособистісні стилі вирішення</w:t>
            </w:r>
          </w:p>
          <w:p w:rsidR="002E0C4A" w:rsidRPr="002E0C4A" w:rsidRDefault="002E0C4A" w:rsidP="002E0C4A">
            <w:pPr>
              <w:spacing w:line="360" w:lineRule="auto"/>
              <w:jc w:val="center"/>
              <w:rPr>
                <w:b/>
                <w:sz w:val="28"/>
                <w:szCs w:val="28"/>
              </w:rPr>
            </w:pPr>
            <w:r w:rsidRPr="002E0C4A">
              <w:rPr>
                <w:b/>
                <w:sz w:val="28"/>
                <w:szCs w:val="28"/>
              </w:rPr>
              <w:t>конфліктів</w:t>
            </w:r>
          </w:p>
        </w:tc>
      </w:tr>
      <w:tr w:rsidR="002E0C4A" w:rsidRPr="002E0C4A" w:rsidTr="002E0C4A">
        <w:tc>
          <w:tcPr>
            <w:tcW w:w="3261" w:type="dxa"/>
            <w:tcBorders>
              <w:top w:val="single" w:sz="12" w:space="0" w:color="auto"/>
              <w:left w:val="single" w:sz="12" w:space="0" w:color="auto"/>
              <w:bottom w:val="single" w:sz="4" w:space="0" w:color="auto"/>
              <w:right w:val="single" w:sz="4" w:space="0" w:color="auto"/>
            </w:tcBorders>
            <w:hideMark/>
          </w:tcPr>
          <w:p w:rsidR="002E0C4A" w:rsidRPr="002E0C4A" w:rsidRDefault="002E0C4A" w:rsidP="002E0C4A">
            <w:pPr>
              <w:spacing w:line="360" w:lineRule="auto"/>
              <w:jc w:val="both"/>
              <w:rPr>
                <w:bCs/>
                <w:sz w:val="28"/>
                <w:szCs w:val="28"/>
              </w:rPr>
            </w:pPr>
            <w:r w:rsidRPr="002E0C4A">
              <w:rPr>
                <w:bCs/>
                <w:sz w:val="28"/>
                <w:szCs w:val="28"/>
              </w:rPr>
              <w:t xml:space="preserve">1. </w:t>
            </w:r>
          </w:p>
        </w:tc>
        <w:tc>
          <w:tcPr>
            <w:tcW w:w="3402" w:type="dxa"/>
            <w:tcBorders>
              <w:top w:val="single" w:sz="12"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jc w:val="both"/>
              <w:rPr>
                <w:bCs/>
                <w:sz w:val="28"/>
                <w:szCs w:val="28"/>
              </w:rPr>
            </w:pPr>
            <w:r w:rsidRPr="002E0C4A">
              <w:rPr>
                <w:bCs/>
                <w:sz w:val="28"/>
                <w:szCs w:val="28"/>
              </w:rPr>
              <w:t>6.</w:t>
            </w:r>
          </w:p>
        </w:tc>
      </w:tr>
      <w:tr w:rsidR="002E0C4A" w:rsidRPr="002E0C4A" w:rsidTr="002E0C4A">
        <w:tc>
          <w:tcPr>
            <w:tcW w:w="3261" w:type="dxa"/>
            <w:tcBorders>
              <w:top w:val="single" w:sz="4" w:space="0" w:color="auto"/>
              <w:left w:val="single" w:sz="12" w:space="0" w:color="auto"/>
              <w:bottom w:val="single" w:sz="4" w:space="0" w:color="auto"/>
              <w:right w:val="single" w:sz="4" w:space="0" w:color="auto"/>
            </w:tcBorders>
            <w:hideMark/>
          </w:tcPr>
          <w:p w:rsidR="002E0C4A" w:rsidRPr="002E0C4A" w:rsidRDefault="002E0C4A" w:rsidP="002E0C4A">
            <w:pPr>
              <w:spacing w:line="360" w:lineRule="auto"/>
              <w:jc w:val="both"/>
              <w:rPr>
                <w:bCs/>
                <w:sz w:val="28"/>
                <w:szCs w:val="28"/>
              </w:rPr>
            </w:pPr>
            <w:r w:rsidRPr="002E0C4A">
              <w:rPr>
                <w:bCs/>
                <w:sz w:val="28"/>
                <w:szCs w:val="28"/>
              </w:rPr>
              <w:t>2.</w:t>
            </w:r>
          </w:p>
        </w:tc>
        <w:tc>
          <w:tcPr>
            <w:tcW w:w="3402"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jc w:val="both"/>
              <w:rPr>
                <w:bCs/>
                <w:sz w:val="28"/>
                <w:szCs w:val="28"/>
              </w:rPr>
            </w:pPr>
            <w:r w:rsidRPr="002E0C4A">
              <w:rPr>
                <w:bCs/>
                <w:sz w:val="28"/>
                <w:szCs w:val="28"/>
              </w:rPr>
              <w:t>7.</w:t>
            </w:r>
          </w:p>
        </w:tc>
      </w:tr>
      <w:tr w:rsidR="002E0C4A" w:rsidRPr="002E0C4A" w:rsidTr="002E0C4A">
        <w:tc>
          <w:tcPr>
            <w:tcW w:w="3261" w:type="dxa"/>
            <w:tcBorders>
              <w:top w:val="single" w:sz="4" w:space="0" w:color="auto"/>
              <w:left w:val="single" w:sz="12" w:space="0" w:color="auto"/>
              <w:bottom w:val="single" w:sz="4" w:space="0" w:color="auto"/>
              <w:right w:val="single" w:sz="4" w:space="0" w:color="auto"/>
            </w:tcBorders>
            <w:hideMark/>
          </w:tcPr>
          <w:p w:rsidR="002E0C4A" w:rsidRPr="002E0C4A" w:rsidRDefault="002E0C4A" w:rsidP="002E0C4A">
            <w:pPr>
              <w:spacing w:line="360" w:lineRule="auto"/>
              <w:jc w:val="both"/>
              <w:rPr>
                <w:bCs/>
                <w:sz w:val="28"/>
                <w:szCs w:val="28"/>
              </w:rPr>
            </w:pPr>
            <w:r w:rsidRPr="002E0C4A">
              <w:rPr>
                <w:bCs/>
                <w:sz w:val="28"/>
                <w:szCs w:val="28"/>
              </w:rPr>
              <w:t>3.</w:t>
            </w:r>
          </w:p>
        </w:tc>
        <w:tc>
          <w:tcPr>
            <w:tcW w:w="3402"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jc w:val="both"/>
              <w:rPr>
                <w:bCs/>
                <w:sz w:val="28"/>
                <w:szCs w:val="28"/>
              </w:rPr>
            </w:pPr>
            <w:r w:rsidRPr="002E0C4A">
              <w:rPr>
                <w:bCs/>
                <w:sz w:val="28"/>
                <w:szCs w:val="28"/>
              </w:rPr>
              <w:t>8.</w:t>
            </w:r>
          </w:p>
        </w:tc>
      </w:tr>
      <w:tr w:rsidR="002E0C4A" w:rsidRPr="002E0C4A" w:rsidTr="002E0C4A">
        <w:tc>
          <w:tcPr>
            <w:tcW w:w="3261" w:type="dxa"/>
            <w:tcBorders>
              <w:top w:val="single" w:sz="4" w:space="0" w:color="auto"/>
              <w:left w:val="single" w:sz="12" w:space="0" w:color="auto"/>
              <w:bottom w:val="single" w:sz="4" w:space="0" w:color="auto"/>
              <w:right w:val="single" w:sz="4" w:space="0" w:color="auto"/>
            </w:tcBorders>
            <w:hideMark/>
          </w:tcPr>
          <w:p w:rsidR="002E0C4A" w:rsidRPr="002E0C4A" w:rsidRDefault="002E0C4A" w:rsidP="002E0C4A">
            <w:pPr>
              <w:spacing w:line="360" w:lineRule="auto"/>
              <w:jc w:val="both"/>
              <w:rPr>
                <w:bCs/>
                <w:sz w:val="28"/>
                <w:szCs w:val="28"/>
              </w:rPr>
            </w:pPr>
            <w:r w:rsidRPr="002E0C4A">
              <w:rPr>
                <w:bCs/>
                <w:sz w:val="28"/>
                <w:szCs w:val="28"/>
              </w:rPr>
              <w:t>4.</w:t>
            </w:r>
          </w:p>
        </w:tc>
        <w:tc>
          <w:tcPr>
            <w:tcW w:w="3402"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jc w:val="both"/>
              <w:rPr>
                <w:bCs/>
                <w:sz w:val="28"/>
                <w:szCs w:val="28"/>
              </w:rPr>
            </w:pPr>
            <w:r w:rsidRPr="002E0C4A">
              <w:rPr>
                <w:bCs/>
                <w:sz w:val="28"/>
                <w:szCs w:val="28"/>
              </w:rPr>
              <w:t>9.</w:t>
            </w:r>
          </w:p>
        </w:tc>
      </w:tr>
      <w:tr w:rsidR="002E0C4A" w:rsidRPr="002E0C4A" w:rsidTr="002E0C4A">
        <w:tc>
          <w:tcPr>
            <w:tcW w:w="3261" w:type="dxa"/>
            <w:tcBorders>
              <w:top w:val="single" w:sz="4" w:space="0" w:color="auto"/>
              <w:left w:val="single" w:sz="12" w:space="0" w:color="auto"/>
              <w:bottom w:val="single" w:sz="12" w:space="0" w:color="auto"/>
              <w:right w:val="single" w:sz="4" w:space="0" w:color="auto"/>
            </w:tcBorders>
            <w:hideMark/>
          </w:tcPr>
          <w:p w:rsidR="002E0C4A" w:rsidRPr="002E0C4A" w:rsidRDefault="002E0C4A" w:rsidP="002E0C4A">
            <w:pPr>
              <w:spacing w:line="360" w:lineRule="auto"/>
              <w:jc w:val="both"/>
              <w:rPr>
                <w:bCs/>
                <w:sz w:val="28"/>
                <w:szCs w:val="28"/>
              </w:rPr>
            </w:pPr>
            <w:r w:rsidRPr="002E0C4A">
              <w:rPr>
                <w:bCs/>
                <w:sz w:val="28"/>
                <w:szCs w:val="28"/>
              </w:rPr>
              <w:t>5.</w:t>
            </w:r>
          </w:p>
        </w:tc>
        <w:tc>
          <w:tcPr>
            <w:tcW w:w="3402" w:type="dxa"/>
            <w:tcBorders>
              <w:top w:val="single" w:sz="4" w:space="0" w:color="auto"/>
              <w:left w:val="single" w:sz="4" w:space="0" w:color="auto"/>
              <w:bottom w:val="single" w:sz="12" w:space="0" w:color="auto"/>
              <w:right w:val="single" w:sz="12" w:space="0" w:color="auto"/>
            </w:tcBorders>
            <w:hideMark/>
          </w:tcPr>
          <w:p w:rsidR="002E0C4A" w:rsidRPr="002E0C4A" w:rsidRDefault="002E0C4A" w:rsidP="002E0C4A">
            <w:pPr>
              <w:spacing w:line="360" w:lineRule="auto"/>
              <w:jc w:val="both"/>
              <w:rPr>
                <w:bCs/>
                <w:sz w:val="28"/>
                <w:szCs w:val="28"/>
              </w:rPr>
            </w:pPr>
            <w:r w:rsidRPr="002E0C4A">
              <w:rPr>
                <w:bCs/>
                <w:sz w:val="28"/>
                <w:szCs w:val="28"/>
              </w:rPr>
              <w:t>10.</w:t>
            </w:r>
          </w:p>
        </w:tc>
      </w:tr>
    </w:tbl>
    <w:p w:rsidR="002E0C4A" w:rsidRPr="002E0C4A" w:rsidRDefault="002E0C4A" w:rsidP="002E0C4A">
      <w:pPr>
        <w:spacing w:before="120" w:line="360" w:lineRule="auto"/>
        <w:ind w:firstLine="284"/>
        <w:jc w:val="both"/>
        <w:rPr>
          <w:sz w:val="28"/>
          <w:szCs w:val="28"/>
        </w:rPr>
      </w:pPr>
      <w:r w:rsidRPr="002E0C4A">
        <w:rPr>
          <w:b/>
          <w:sz w:val="28"/>
          <w:szCs w:val="28"/>
        </w:rPr>
        <w:t xml:space="preserve">ТЕСТ 22. </w:t>
      </w:r>
      <w:r w:rsidRPr="002E0C4A">
        <w:rPr>
          <w:bCs/>
          <w:sz w:val="28"/>
          <w:szCs w:val="28"/>
        </w:rPr>
        <w:t>Визначте, що собою явля</w:t>
      </w:r>
      <w:r w:rsidRPr="002E0C4A">
        <w:rPr>
          <w:bCs/>
          <w:color w:val="000000"/>
          <w:sz w:val="28"/>
          <w:szCs w:val="28"/>
        </w:rPr>
        <w:t>ють</w:t>
      </w:r>
      <w:r w:rsidR="00795F12">
        <w:rPr>
          <w:bCs/>
          <w:sz w:val="28"/>
          <w:szCs w:val="28"/>
        </w:rPr>
        <w:t xml:space="preserve"> «</w:t>
      </w:r>
      <w:r w:rsidR="00795F12">
        <w:rPr>
          <w:bCs/>
          <w:color w:val="000000"/>
          <w:sz w:val="28"/>
          <w:szCs w:val="28"/>
        </w:rPr>
        <w:t>важкі»</w:t>
      </w:r>
      <w:r w:rsidRPr="002E0C4A">
        <w:rPr>
          <w:bCs/>
          <w:sz w:val="28"/>
          <w:szCs w:val="28"/>
        </w:rPr>
        <w:t xml:space="preserve"> в спілкуванні люди. “</w:t>
      </w:r>
      <w:r w:rsidRPr="002E0C4A">
        <w:rPr>
          <w:bCs/>
          <w:color w:val="000000"/>
          <w:sz w:val="28"/>
          <w:szCs w:val="28"/>
        </w:rPr>
        <w:t>Важкі”</w:t>
      </w:r>
      <w:r w:rsidRPr="002E0C4A">
        <w:rPr>
          <w:bCs/>
          <w:sz w:val="28"/>
          <w:szCs w:val="28"/>
        </w:rPr>
        <w:t xml:space="preserve"> в спілкуванні люди – це (один правильний варіант</w:t>
      </w:r>
      <w:r w:rsidRPr="002E0C4A">
        <w:rPr>
          <w:sz w:val="28"/>
          <w:szCs w:val="28"/>
        </w:rPr>
        <w:t xml:space="preserve"> відповіді):</w:t>
      </w:r>
    </w:p>
    <w:p w:rsidR="002E0C4A" w:rsidRPr="00795F12" w:rsidRDefault="002E0C4A" w:rsidP="00795F12">
      <w:pPr>
        <w:pStyle w:val="a9"/>
        <w:numPr>
          <w:ilvl w:val="0"/>
          <w:numId w:val="11"/>
        </w:numPr>
        <w:tabs>
          <w:tab w:val="num" w:pos="360"/>
        </w:tabs>
        <w:spacing w:line="360" w:lineRule="auto"/>
        <w:jc w:val="both"/>
        <w:rPr>
          <w:sz w:val="28"/>
          <w:szCs w:val="28"/>
        </w:rPr>
      </w:pPr>
      <w:r w:rsidRPr="00795F12">
        <w:rPr>
          <w:sz w:val="28"/>
          <w:szCs w:val="28"/>
        </w:rPr>
        <w:t xml:space="preserve">Люди, </w:t>
      </w:r>
      <w:proofErr w:type="spellStart"/>
      <w:r w:rsidRPr="00795F12">
        <w:rPr>
          <w:sz w:val="28"/>
          <w:szCs w:val="28"/>
        </w:rPr>
        <w:t>що</w:t>
      </w:r>
      <w:proofErr w:type="spellEnd"/>
      <w:r w:rsidRPr="00795F12">
        <w:rPr>
          <w:sz w:val="28"/>
          <w:szCs w:val="28"/>
        </w:rPr>
        <w:t xml:space="preserve"> не </w:t>
      </w:r>
      <w:proofErr w:type="spellStart"/>
      <w:r w:rsidRPr="00795F12">
        <w:rPr>
          <w:color w:val="000000"/>
          <w:sz w:val="28"/>
          <w:szCs w:val="28"/>
        </w:rPr>
        <w:t>йдуть</w:t>
      </w:r>
      <w:proofErr w:type="spellEnd"/>
      <w:r w:rsidRPr="00795F12">
        <w:rPr>
          <w:sz w:val="28"/>
          <w:szCs w:val="28"/>
        </w:rPr>
        <w:t xml:space="preserve"> на </w:t>
      </w:r>
      <w:proofErr w:type="spellStart"/>
      <w:r w:rsidRPr="00795F12">
        <w:rPr>
          <w:sz w:val="28"/>
          <w:szCs w:val="28"/>
        </w:rPr>
        <w:t>діалог</w:t>
      </w:r>
      <w:proofErr w:type="spellEnd"/>
      <w:r w:rsidRPr="00795F12">
        <w:rPr>
          <w:sz w:val="28"/>
          <w:szCs w:val="28"/>
        </w:rPr>
        <w:t xml:space="preserve"> і </w:t>
      </w:r>
      <w:proofErr w:type="spellStart"/>
      <w:r w:rsidRPr="00795F12">
        <w:rPr>
          <w:sz w:val="28"/>
          <w:szCs w:val="28"/>
        </w:rPr>
        <w:t>конструктивне</w:t>
      </w:r>
      <w:proofErr w:type="spellEnd"/>
      <w:r w:rsidRPr="00795F12">
        <w:rPr>
          <w:sz w:val="28"/>
          <w:szCs w:val="28"/>
        </w:rPr>
        <w:t xml:space="preserve"> </w:t>
      </w:r>
      <w:proofErr w:type="spellStart"/>
      <w:proofErr w:type="gramStart"/>
      <w:r w:rsidRPr="00795F12">
        <w:rPr>
          <w:color w:val="000000"/>
          <w:sz w:val="28"/>
          <w:szCs w:val="28"/>
        </w:rPr>
        <w:t>р</w:t>
      </w:r>
      <w:proofErr w:type="gramEnd"/>
      <w:r w:rsidRPr="00795F12">
        <w:rPr>
          <w:color w:val="000000"/>
          <w:sz w:val="28"/>
          <w:szCs w:val="28"/>
        </w:rPr>
        <w:t>ішення</w:t>
      </w:r>
      <w:proofErr w:type="spellEnd"/>
      <w:r w:rsidRPr="00795F12">
        <w:rPr>
          <w:sz w:val="28"/>
          <w:szCs w:val="28"/>
        </w:rPr>
        <w:t xml:space="preserve"> </w:t>
      </w:r>
      <w:proofErr w:type="spellStart"/>
      <w:r w:rsidRPr="00795F12">
        <w:rPr>
          <w:sz w:val="28"/>
          <w:szCs w:val="28"/>
        </w:rPr>
        <w:t>існуючої</w:t>
      </w:r>
      <w:proofErr w:type="spellEnd"/>
      <w:r w:rsidRPr="00795F12">
        <w:rPr>
          <w:sz w:val="28"/>
          <w:szCs w:val="28"/>
        </w:rPr>
        <w:t xml:space="preserve"> </w:t>
      </w:r>
      <w:proofErr w:type="spellStart"/>
      <w:r w:rsidRPr="00795F12">
        <w:rPr>
          <w:sz w:val="28"/>
          <w:szCs w:val="28"/>
        </w:rPr>
        <w:t>проблеми</w:t>
      </w:r>
      <w:proofErr w:type="spellEnd"/>
      <w:r w:rsidRPr="00795F12">
        <w:rPr>
          <w:sz w:val="28"/>
          <w:szCs w:val="28"/>
        </w:rPr>
        <w:t>.</w:t>
      </w:r>
    </w:p>
    <w:p w:rsidR="002E0C4A" w:rsidRPr="002E0C4A" w:rsidRDefault="002E0C4A" w:rsidP="00795F12">
      <w:pPr>
        <w:pStyle w:val="aa"/>
        <w:numPr>
          <w:ilvl w:val="0"/>
          <w:numId w:val="11"/>
        </w:numPr>
        <w:spacing w:after="0" w:line="360" w:lineRule="auto"/>
        <w:jc w:val="both"/>
        <w:rPr>
          <w:sz w:val="28"/>
          <w:szCs w:val="28"/>
        </w:rPr>
      </w:pPr>
      <w:r w:rsidRPr="002E0C4A">
        <w:rPr>
          <w:sz w:val="28"/>
          <w:szCs w:val="28"/>
        </w:rPr>
        <w:t>Люди, що вживають у спілкуванні багато іноземних слів і незрозумілої спеціальної термінології.</w:t>
      </w:r>
    </w:p>
    <w:p w:rsidR="002E0C4A" w:rsidRPr="00795F12" w:rsidRDefault="002E0C4A" w:rsidP="00795F12">
      <w:pPr>
        <w:pStyle w:val="a9"/>
        <w:numPr>
          <w:ilvl w:val="0"/>
          <w:numId w:val="11"/>
        </w:numPr>
        <w:tabs>
          <w:tab w:val="num" w:pos="360"/>
        </w:tabs>
        <w:spacing w:line="360" w:lineRule="auto"/>
        <w:jc w:val="both"/>
        <w:rPr>
          <w:spacing w:val="-4"/>
          <w:sz w:val="28"/>
          <w:szCs w:val="28"/>
        </w:rPr>
      </w:pPr>
      <w:r w:rsidRPr="00795F12">
        <w:rPr>
          <w:spacing w:val="-4"/>
          <w:sz w:val="28"/>
          <w:szCs w:val="28"/>
        </w:rPr>
        <w:t xml:space="preserve">Люди, </w:t>
      </w:r>
      <w:proofErr w:type="spellStart"/>
      <w:r w:rsidRPr="00795F12">
        <w:rPr>
          <w:spacing w:val="-4"/>
          <w:sz w:val="28"/>
          <w:szCs w:val="28"/>
        </w:rPr>
        <w:t>що</w:t>
      </w:r>
      <w:proofErr w:type="spellEnd"/>
      <w:r w:rsidRPr="00795F12">
        <w:rPr>
          <w:spacing w:val="-4"/>
          <w:sz w:val="28"/>
          <w:szCs w:val="28"/>
        </w:rPr>
        <w:t xml:space="preserve"> не </w:t>
      </w:r>
      <w:proofErr w:type="spellStart"/>
      <w:r w:rsidRPr="00795F12">
        <w:rPr>
          <w:spacing w:val="-4"/>
          <w:sz w:val="28"/>
          <w:szCs w:val="28"/>
        </w:rPr>
        <w:t>використовують</w:t>
      </w:r>
      <w:proofErr w:type="spellEnd"/>
      <w:r w:rsidRPr="00795F12">
        <w:rPr>
          <w:spacing w:val="-4"/>
          <w:sz w:val="28"/>
          <w:szCs w:val="28"/>
        </w:rPr>
        <w:t xml:space="preserve"> </w:t>
      </w:r>
      <w:proofErr w:type="spellStart"/>
      <w:r w:rsidRPr="00795F12">
        <w:rPr>
          <w:spacing w:val="-4"/>
          <w:sz w:val="28"/>
          <w:szCs w:val="28"/>
        </w:rPr>
        <w:t>формули</w:t>
      </w:r>
      <w:proofErr w:type="spellEnd"/>
      <w:r w:rsidRPr="00795F12">
        <w:rPr>
          <w:spacing w:val="-4"/>
          <w:sz w:val="28"/>
          <w:szCs w:val="28"/>
        </w:rPr>
        <w:t xml:space="preserve"> </w:t>
      </w:r>
      <w:proofErr w:type="spellStart"/>
      <w:proofErr w:type="gramStart"/>
      <w:r w:rsidRPr="00795F12">
        <w:rPr>
          <w:color w:val="000000"/>
          <w:spacing w:val="-4"/>
          <w:sz w:val="28"/>
          <w:szCs w:val="28"/>
        </w:rPr>
        <w:t>вв</w:t>
      </w:r>
      <w:proofErr w:type="gramEnd"/>
      <w:r w:rsidRPr="00795F12">
        <w:rPr>
          <w:color w:val="000000"/>
          <w:spacing w:val="-4"/>
          <w:sz w:val="28"/>
          <w:szCs w:val="28"/>
        </w:rPr>
        <w:t>ічливості</w:t>
      </w:r>
      <w:proofErr w:type="spellEnd"/>
      <w:r w:rsidRPr="00795F12">
        <w:rPr>
          <w:spacing w:val="-4"/>
          <w:sz w:val="28"/>
          <w:szCs w:val="28"/>
        </w:rPr>
        <w:t xml:space="preserve"> в </w:t>
      </w:r>
      <w:proofErr w:type="spellStart"/>
      <w:r w:rsidRPr="00795F12">
        <w:rPr>
          <w:spacing w:val="-4"/>
          <w:sz w:val="28"/>
          <w:szCs w:val="28"/>
        </w:rPr>
        <w:t>спілкуванні</w:t>
      </w:r>
      <w:proofErr w:type="spellEnd"/>
      <w:r w:rsidRPr="00795F12">
        <w:rPr>
          <w:spacing w:val="-4"/>
          <w:sz w:val="28"/>
          <w:szCs w:val="28"/>
        </w:rPr>
        <w:t>.</w:t>
      </w:r>
    </w:p>
    <w:p w:rsidR="002E0C4A" w:rsidRPr="002E0C4A" w:rsidRDefault="002E0C4A" w:rsidP="002E0C4A">
      <w:pPr>
        <w:spacing w:line="360" w:lineRule="auto"/>
        <w:ind w:firstLine="284"/>
        <w:rPr>
          <w:bCs/>
          <w:sz w:val="28"/>
          <w:szCs w:val="28"/>
        </w:rPr>
      </w:pPr>
      <w:r w:rsidRPr="002E0C4A">
        <w:rPr>
          <w:b/>
          <w:sz w:val="28"/>
          <w:szCs w:val="28"/>
        </w:rPr>
        <w:t xml:space="preserve">ТЕСТ 23. </w:t>
      </w:r>
      <w:r w:rsidR="00795F12">
        <w:rPr>
          <w:bCs/>
          <w:sz w:val="28"/>
          <w:szCs w:val="28"/>
        </w:rPr>
        <w:t xml:space="preserve">Типи «важких» </w:t>
      </w:r>
      <w:r w:rsidRPr="002E0C4A">
        <w:rPr>
          <w:bCs/>
          <w:sz w:val="28"/>
          <w:szCs w:val="28"/>
        </w:rPr>
        <w:t>у спілкуванні людей.</w:t>
      </w:r>
    </w:p>
    <w:p w:rsidR="002E0C4A" w:rsidRPr="002E0C4A" w:rsidRDefault="002E0C4A" w:rsidP="002E0C4A">
      <w:pPr>
        <w:spacing w:after="120" w:line="360" w:lineRule="auto"/>
        <w:ind w:firstLine="284"/>
        <w:jc w:val="both"/>
        <w:rPr>
          <w:sz w:val="28"/>
          <w:szCs w:val="28"/>
        </w:rPr>
      </w:pPr>
      <w:proofErr w:type="spellStart"/>
      <w:r w:rsidRPr="002E0C4A">
        <w:rPr>
          <w:sz w:val="28"/>
          <w:szCs w:val="28"/>
        </w:rPr>
        <w:t>Конфліктолог</w:t>
      </w:r>
      <w:proofErr w:type="spellEnd"/>
      <w:r w:rsidRPr="002E0C4A">
        <w:rPr>
          <w:sz w:val="28"/>
          <w:szCs w:val="28"/>
        </w:rPr>
        <w:t xml:space="preserve"> Роберт М. </w:t>
      </w:r>
      <w:proofErr w:type="spellStart"/>
      <w:r w:rsidR="00795F12">
        <w:rPr>
          <w:sz w:val="28"/>
          <w:szCs w:val="28"/>
        </w:rPr>
        <w:t>Бремсон</w:t>
      </w:r>
      <w:proofErr w:type="spellEnd"/>
      <w:r w:rsidR="00795F12">
        <w:rPr>
          <w:sz w:val="28"/>
          <w:szCs w:val="28"/>
        </w:rPr>
        <w:t xml:space="preserve"> виділив декілька типів «важких»</w:t>
      </w:r>
      <w:r w:rsidRPr="002E0C4A">
        <w:rPr>
          <w:sz w:val="28"/>
          <w:szCs w:val="28"/>
        </w:rPr>
        <w:t xml:space="preserve"> у спілкуванні людей. Підберіть до назв типів людей (ліва графа таблиці) їхні характеристики (права графа):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143"/>
      </w:tblGrid>
      <w:tr w:rsidR="002E0C4A" w:rsidRPr="002E0C4A" w:rsidTr="002E0C4A">
        <w:tc>
          <w:tcPr>
            <w:tcW w:w="2520"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sz w:val="28"/>
                <w:szCs w:val="28"/>
              </w:rPr>
            </w:pPr>
            <w:r w:rsidRPr="002E0C4A">
              <w:rPr>
                <w:b/>
                <w:sz w:val="28"/>
                <w:szCs w:val="28"/>
              </w:rPr>
              <w:t>Назви</w:t>
            </w:r>
            <w:r w:rsidRPr="002E0C4A">
              <w:rPr>
                <w:sz w:val="28"/>
                <w:szCs w:val="28"/>
              </w:rPr>
              <w:t xml:space="preserve"> </w:t>
            </w:r>
            <w:r w:rsidR="00795F12">
              <w:rPr>
                <w:b/>
                <w:sz w:val="28"/>
                <w:szCs w:val="28"/>
              </w:rPr>
              <w:t xml:space="preserve">типів «важких» у </w:t>
            </w:r>
            <w:r w:rsidR="00795F12">
              <w:rPr>
                <w:b/>
                <w:sz w:val="28"/>
                <w:szCs w:val="28"/>
              </w:rPr>
              <w:lastRenderedPageBreak/>
              <w:t>спілкуванні людей</w:t>
            </w:r>
          </w:p>
        </w:tc>
        <w:tc>
          <w:tcPr>
            <w:tcW w:w="4143"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4"/>
              <w:spacing w:line="360" w:lineRule="auto"/>
            </w:pPr>
            <w:r w:rsidRPr="002E0C4A">
              <w:lastRenderedPageBreak/>
              <w:t>Характеристики типів</w:t>
            </w:r>
          </w:p>
        </w:tc>
      </w:tr>
      <w:tr w:rsidR="002E0C4A" w:rsidRPr="002E0C4A" w:rsidTr="002E0C4A">
        <w:tc>
          <w:tcPr>
            <w:tcW w:w="2520" w:type="dxa"/>
            <w:tcBorders>
              <w:top w:val="single" w:sz="12" w:space="0" w:color="auto"/>
              <w:left w:val="single" w:sz="12" w:space="0" w:color="auto"/>
              <w:bottom w:val="single" w:sz="4" w:space="0" w:color="auto"/>
              <w:right w:val="single" w:sz="4" w:space="0" w:color="auto"/>
            </w:tcBorders>
            <w:vAlign w:val="center"/>
            <w:hideMark/>
          </w:tcPr>
          <w:p w:rsidR="002E0C4A" w:rsidRPr="002E0C4A" w:rsidRDefault="00795F12" w:rsidP="002E0C4A">
            <w:pPr>
              <w:pStyle w:val="ac"/>
              <w:tabs>
                <w:tab w:val="left" w:pos="720"/>
              </w:tabs>
              <w:autoSpaceDE/>
              <w:spacing w:line="360" w:lineRule="auto"/>
              <w:rPr>
                <w:noProof w:val="0"/>
                <w:sz w:val="28"/>
                <w:szCs w:val="28"/>
                <w:lang w:val="uk-UA"/>
              </w:rPr>
            </w:pPr>
            <w:r>
              <w:rPr>
                <w:noProof w:val="0"/>
                <w:sz w:val="28"/>
                <w:szCs w:val="28"/>
                <w:lang w:val="uk-UA"/>
              </w:rPr>
              <w:lastRenderedPageBreak/>
              <w:t>1. «</w:t>
            </w:r>
            <w:proofErr w:type="spellStart"/>
            <w:r>
              <w:rPr>
                <w:noProof w:val="0"/>
                <w:sz w:val="28"/>
                <w:szCs w:val="28"/>
                <w:lang w:val="uk-UA"/>
              </w:rPr>
              <w:t>Агресивісти</w:t>
            </w:r>
            <w:proofErr w:type="spellEnd"/>
            <w:r>
              <w:rPr>
                <w:noProof w:val="0"/>
                <w:sz w:val="28"/>
                <w:szCs w:val="28"/>
                <w:lang w:val="uk-UA"/>
              </w:rPr>
              <w:t>»</w:t>
            </w:r>
          </w:p>
        </w:tc>
        <w:tc>
          <w:tcPr>
            <w:tcW w:w="4143" w:type="dxa"/>
            <w:tcBorders>
              <w:top w:val="single" w:sz="12"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ind w:left="256" w:hanging="256"/>
              <w:jc w:val="both"/>
              <w:rPr>
                <w:sz w:val="28"/>
                <w:szCs w:val="28"/>
              </w:rPr>
            </w:pPr>
            <w:r w:rsidRPr="002E0C4A">
              <w:rPr>
                <w:sz w:val="28"/>
                <w:szCs w:val="28"/>
              </w:rPr>
              <w:t>а) </w:t>
            </w:r>
            <w:r w:rsidRPr="002E0C4A">
              <w:rPr>
                <w:spacing w:val="4"/>
                <w:sz w:val="28"/>
                <w:szCs w:val="28"/>
              </w:rPr>
              <w:t xml:space="preserve">люди, які не наважуються приймати </w:t>
            </w:r>
            <w:r w:rsidRPr="002E0C4A">
              <w:rPr>
                <w:spacing w:val="-4"/>
                <w:sz w:val="28"/>
                <w:szCs w:val="28"/>
              </w:rPr>
              <w:t>будь-які рішення, тому що бояться схибити</w:t>
            </w:r>
          </w:p>
        </w:tc>
      </w:tr>
      <w:tr w:rsidR="002E0C4A" w:rsidRPr="002E0C4A" w:rsidTr="002E0C4A">
        <w:tc>
          <w:tcPr>
            <w:tcW w:w="252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795F12" w:rsidP="002E0C4A">
            <w:pPr>
              <w:spacing w:line="360" w:lineRule="auto"/>
              <w:rPr>
                <w:sz w:val="28"/>
                <w:szCs w:val="28"/>
              </w:rPr>
            </w:pPr>
            <w:r>
              <w:rPr>
                <w:sz w:val="28"/>
                <w:szCs w:val="28"/>
              </w:rPr>
              <w:t>2. «Скаржники»</w:t>
            </w:r>
          </w:p>
        </w:tc>
        <w:tc>
          <w:tcPr>
            <w:tcW w:w="4143" w:type="dxa"/>
            <w:tcBorders>
              <w:top w:val="single" w:sz="4" w:space="0" w:color="auto"/>
              <w:left w:val="single" w:sz="4" w:space="0" w:color="auto"/>
              <w:bottom w:val="single" w:sz="4" w:space="0" w:color="auto"/>
              <w:right w:val="single" w:sz="12" w:space="0" w:color="auto"/>
            </w:tcBorders>
            <w:hideMark/>
          </w:tcPr>
          <w:p w:rsidR="002E0C4A" w:rsidRPr="002E0C4A" w:rsidRDefault="002B3F03" w:rsidP="002E0C4A">
            <w:pPr>
              <w:spacing w:line="360" w:lineRule="auto"/>
              <w:ind w:left="256" w:hanging="256"/>
              <w:jc w:val="both"/>
              <w:rPr>
                <w:sz w:val="28"/>
                <w:szCs w:val="28"/>
              </w:rPr>
            </w:pPr>
            <w:r>
              <w:rPr>
                <w:sz w:val="28"/>
                <w:szCs w:val="28"/>
              </w:rPr>
              <w:t>б) люди які знають «усе на світі»</w:t>
            </w:r>
            <w:r w:rsidR="002E0C4A" w:rsidRPr="002E0C4A">
              <w:rPr>
                <w:sz w:val="28"/>
                <w:szCs w:val="28"/>
              </w:rPr>
              <w:t xml:space="preserve"> і демонст</w:t>
            </w:r>
            <w:r w:rsidR="002E0C4A" w:rsidRPr="002E0C4A">
              <w:rPr>
                <w:sz w:val="28"/>
                <w:szCs w:val="28"/>
              </w:rPr>
              <w:softHyphen/>
              <w:t>рують свою перевагу в ерудиції</w:t>
            </w:r>
          </w:p>
        </w:tc>
      </w:tr>
      <w:tr w:rsidR="002E0C4A" w:rsidRPr="002E0C4A" w:rsidTr="002E0C4A">
        <w:tc>
          <w:tcPr>
            <w:tcW w:w="252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795F12" w:rsidP="002E0C4A">
            <w:pPr>
              <w:spacing w:line="360" w:lineRule="auto"/>
              <w:rPr>
                <w:sz w:val="28"/>
                <w:szCs w:val="28"/>
              </w:rPr>
            </w:pPr>
            <w:r>
              <w:rPr>
                <w:sz w:val="28"/>
                <w:szCs w:val="28"/>
              </w:rPr>
              <w:t>3. «Мовчуни»</w:t>
            </w:r>
          </w:p>
        </w:tc>
        <w:tc>
          <w:tcPr>
            <w:tcW w:w="414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ind w:left="228" w:hanging="228"/>
              <w:jc w:val="both"/>
              <w:rPr>
                <w:sz w:val="28"/>
                <w:szCs w:val="28"/>
              </w:rPr>
            </w:pPr>
            <w:r w:rsidRPr="002E0C4A">
              <w:rPr>
                <w:sz w:val="28"/>
                <w:szCs w:val="28"/>
              </w:rPr>
              <w:t>в) люди, що ба</w:t>
            </w:r>
            <w:r w:rsidR="002B3F03">
              <w:rPr>
                <w:sz w:val="28"/>
                <w:szCs w:val="28"/>
              </w:rPr>
              <w:t>чать навколишній світ тільки в «чорному»</w:t>
            </w:r>
            <w:r w:rsidRPr="002E0C4A">
              <w:rPr>
                <w:sz w:val="28"/>
                <w:szCs w:val="28"/>
              </w:rPr>
              <w:t xml:space="preserve"> кольорі і постійно відчувають занепокоєння</w:t>
            </w:r>
          </w:p>
        </w:tc>
      </w:tr>
      <w:tr w:rsidR="002E0C4A" w:rsidRPr="002E0C4A" w:rsidTr="002E0C4A">
        <w:tc>
          <w:tcPr>
            <w:tcW w:w="252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795F12" w:rsidP="002E0C4A">
            <w:pPr>
              <w:spacing w:line="360" w:lineRule="auto"/>
              <w:rPr>
                <w:sz w:val="28"/>
                <w:szCs w:val="28"/>
              </w:rPr>
            </w:pPr>
            <w:r>
              <w:rPr>
                <w:sz w:val="28"/>
                <w:szCs w:val="28"/>
              </w:rPr>
              <w:t>4.«Надпокладисті»</w:t>
            </w:r>
          </w:p>
        </w:tc>
        <w:tc>
          <w:tcPr>
            <w:tcW w:w="414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ind w:left="252" w:hanging="252"/>
              <w:jc w:val="both"/>
              <w:rPr>
                <w:sz w:val="28"/>
                <w:szCs w:val="28"/>
              </w:rPr>
            </w:pPr>
            <w:r w:rsidRPr="002E0C4A">
              <w:rPr>
                <w:sz w:val="28"/>
                <w:szCs w:val="28"/>
              </w:rPr>
              <w:t>г)</w:t>
            </w:r>
            <w:r w:rsidR="00795F12">
              <w:rPr>
                <w:sz w:val="28"/>
                <w:szCs w:val="28"/>
              </w:rPr>
              <w:t xml:space="preserve"> говорять «так»</w:t>
            </w:r>
            <w:r w:rsidRPr="002E0C4A">
              <w:rPr>
                <w:sz w:val="28"/>
                <w:szCs w:val="28"/>
              </w:rPr>
              <w:t xml:space="preserve"> і не виконують узяті на себе зобов’язання</w:t>
            </w:r>
          </w:p>
        </w:tc>
      </w:tr>
      <w:tr w:rsidR="002E0C4A" w:rsidRPr="002E0C4A" w:rsidTr="002E0C4A">
        <w:tc>
          <w:tcPr>
            <w:tcW w:w="252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795F12" w:rsidP="002E0C4A">
            <w:pPr>
              <w:spacing w:line="360" w:lineRule="auto"/>
              <w:rPr>
                <w:sz w:val="28"/>
                <w:szCs w:val="28"/>
              </w:rPr>
            </w:pPr>
            <w:r>
              <w:rPr>
                <w:sz w:val="28"/>
                <w:szCs w:val="28"/>
              </w:rPr>
              <w:t>5. «Вічні песимісти»</w:t>
            </w:r>
          </w:p>
        </w:tc>
        <w:tc>
          <w:tcPr>
            <w:tcW w:w="414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ind w:left="228" w:hanging="228"/>
              <w:jc w:val="both"/>
              <w:rPr>
                <w:sz w:val="28"/>
                <w:szCs w:val="28"/>
              </w:rPr>
            </w:pPr>
            <w:r w:rsidRPr="002E0C4A">
              <w:rPr>
                <w:sz w:val="28"/>
                <w:szCs w:val="28"/>
              </w:rPr>
              <w:t>д) люди, ніколи не відомо, про що вони думають або чого хочуть</w:t>
            </w:r>
          </w:p>
        </w:tc>
      </w:tr>
      <w:tr w:rsidR="002E0C4A" w:rsidRPr="002E0C4A" w:rsidTr="002E0C4A">
        <w:tc>
          <w:tcPr>
            <w:tcW w:w="252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795F12" w:rsidP="002E0C4A">
            <w:pPr>
              <w:spacing w:line="360" w:lineRule="auto"/>
              <w:rPr>
                <w:sz w:val="28"/>
                <w:szCs w:val="28"/>
              </w:rPr>
            </w:pPr>
            <w:r>
              <w:rPr>
                <w:sz w:val="28"/>
                <w:szCs w:val="28"/>
              </w:rPr>
              <w:t>6. «Всезнайки»</w:t>
            </w:r>
          </w:p>
        </w:tc>
        <w:tc>
          <w:tcPr>
            <w:tcW w:w="414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spacing w:line="360" w:lineRule="auto"/>
              <w:ind w:left="252" w:hanging="252"/>
              <w:jc w:val="both"/>
              <w:rPr>
                <w:sz w:val="28"/>
                <w:szCs w:val="28"/>
              </w:rPr>
            </w:pPr>
            <w:r w:rsidRPr="002E0C4A">
              <w:rPr>
                <w:sz w:val="28"/>
                <w:szCs w:val="28"/>
              </w:rPr>
              <w:t>е) люди, що завжди на щось або когось скаржаться і в той же час не хочуть переборювати життєві обставини</w:t>
            </w:r>
          </w:p>
        </w:tc>
      </w:tr>
      <w:tr w:rsidR="002E0C4A" w:rsidRPr="002E0C4A" w:rsidTr="002E0C4A">
        <w:tc>
          <w:tcPr>
            <w:tcW w:w="2520" w:type="dxa"/>
            <w:tcBorders>
              <w:top w:val="single" w:sz="4" w:space="0" w:color="auto"/>
              <w:left w:val="single" w:sz="12" w:space="0" w:color="auto"/>
              <w:bottom w:val="single" w:sz="12" w:space="0" w:color="auto"/>
              <w:right w:val="single" w:sz="4" w:space="0" w:color="auto"/>
            </w:tcBorders>
            <w:vAlign w:val="center"/>
            <w:hideMark/>
          </w:tcPr>
          <w:p w:rsidR="002E0C4A" w:rsidRPr="002E0C4A" w:rsidRDefault="002B3F03" w:rsidP="002E0C4A">
            <w:pPr>
              <w:spacing w:line="360" w:lineRule="auto"/>
              <w:rPr>
                <w:sz w:val="28"/>
                <w:szCs w:val="28"/>
              </w:rPr>
            </w:pPr>
            <w:r>
              <w:rPr>
                <w:sz w:val="28"/>
                <w:szCs w:val="28"/>
              </w:rPr>
              <w:t>7. «</w:t>
            </w:r>
            <w:r>
              <w:rPr>
                <w:spacing w:val="-6"/>
                <w:sz w:val="28"/>
                <w:szCs w:val="28"/>
              </w:rPr>
              <w:t>Нерішучі»</w:t>
            </w:r>
            <w:r w:rsidR="002E0C4A" w:rsidRPr="002E0C4A">
              <w:rPr>
                <w:spacing w:val="-6"/>
                <w:sz w:val="28"/>
                <w:szCs w:val="28"/>
              </w:rPr>
              <w:t xml:space="preserve"> </w:t>
            </w:r>
            <w:r>
              <w:rPr>
                <w:spacing w:val="-6"/>
                <w:sz w:val="28"/>
                <w:szCs w:val="28"/>
              </w:rPr>
              <w:t>або «</w:t>
            </w:r>
            <w:proofErr w:type="spellStart"/>
            <w:r>
              <w:rPr>
                <w:spacing w:val="-6"/>
                <w:sz w:val="28"/>
                <w:szCs w:val="28"/>
              </w:rPr>
              <w:t>ступори</w:t>
            </w:r>
            <w:proofErr w:type="spellEnd"/>
            <w:r>
              <w:rPr>
                <w:spacing w:val="-6"/>
                <w:sz w:val="28"/>
                <w:szCs w:val="28"/>
              </w:rPr>
              <w:t>»</w:t>
            </w:r>
          </w:p>
        </w:tc>
        <w:tc>
          <w:tcPr>
            <w:tcW w:w="4143" w:type="dxa"/>
            <w:tcBorders>
              <w:top w:val="single" w:sz="4" w:space="0" w:color="auto"/>
              <w:left w:val="single" w:sz="4" w:space="0" w:color="auto"/>
              <w:bottom w:val="single" w:sz="12" w:space="0" w:color="auto"/>
              <w:right w:val="single" w:sz="12" w:space="0" w:color="auto"/>
            </w:tcBorders>
            <w:hideMark/>
          </w:tcPr>
          <w:p w:rsidR="002E0C4A" w:rsidRPr="002E0C4A" w:rsidRDefault="002E0C4A" w:rsidP="002E0C4A">
            <w:pPr>
              <w:spacing w:line="360" w:lineRule="auto"/>
              <w:ind w:left="298" w:hanging="298"/>
              <w:jc w:val="both"/>
              <w:rPr>
                <w:sz w:val="28"/>
                <w:szCs w:val="28"/>
              </w:rPr>
            </w:pPr>
            <w:r w:rsidRPr="002E0C4A">
              <w:rPr>
                <w:sz w:val="28"/>
                <w:szCs w:val="28"/>
              </w:rPr>
              <w:t>ж) </w:t>
            </w:r>
            <w:r w:rsidRPr="002E0C4A">
              <w:rPr>
                <w:spacing w:val="-4"/>
                <w:sz w:val="28"/>
                <w:szCs w:val="28"/>
              </w:rPr>
              <w:t>люди, що підбурюють інших, і дратуються, якщо їх не слухають</w:t>
            </w:r>
          </w:p>
        </w:tc>
      </w:tr>
    </w:tbl>
    <w:p w:rsidR="002E0C4A" w:rsidRPr="002E0C4A" w:rsidRDefault="002E0C4A" w:rsidP="002E0C4A">
      <w:pPr>
        <w:pStyle w:val="a7"/>
        <w:spacing w:before="100" w:beforeAutospacing="1" w:line="360" w:lineRule="auto"/>
        <w:ind w:firstLine="284"/>
        <w:rPr>
          <w:bCs/>
          <w:sz w:val="28"/>
          <w:szCs w:val="28"/>
          <w:lang w:val="uk-UA"/>
        </w:rPr>
      </w:pPr>
      <w:r w:rsidRPr="002E0C4A">
        <w:rPr>
          <w:b/>
          <w:sz w:val="28"/>
          <w:szCs w:val="28"/>
        </w:rPr>
        <w:t xml:space="preserve">ТЕСТ 24. </w:t>
      </w:r>
      <w:proofErr w:type="spellStart"/>
      <w:r w:rsidRPr="002E0C4A">
        <w:rPr>
          <w:bCs/>
          <w:sz w:val="28"/>
          <w:szCs w:val="28"/>
        </w:rPr>
        <w:t>Типи</w:t>
      </w:r>
      <w:proofErr w:type="spellEnd"/>
      <w:r w:rsidRPr="002E0C4A">
        <w:rPr>
          <w:bCs/>
          <w:sz w:val="28"/>
          <w:szCs w:val="28"/>
        </w:rPr>
        <w:t xml:space="preserve"> </w:t>
      </w:r>
      <w:proofErr w:type="spellStart"/>
      <w:r w:rsidRPr="002E0C4A">
        <w:rPr>
          <w:bCs/>
          <w:sz w:val="28"/>
          <w:szCs w:val="28"/>
        </w:rPr>
        <w:t>важких</w:t>
      </w:r>
      <w:proofErr w:type="spellEnd"/>
      <w:r w:rsidRPr="002E0C4A">
        <w:rPr>
          <w:bCs/>
          <w:sz w:val="28"/>
          <w:szCs w:val="28"/>
        </w:rPr>
        <w:t xml:space="preserve"> у </w:t>
      </w:r>
      <w:proofErr w:type="spellStart"/>
      <w:r w:rsidRPr="002E0C4A">
        <w:rPr>
          <w:bCs/>
          <w:sz w:val="28"/>
          <w:szCs w:val="28"/>
        </w:rPr>
        <w:t>спілкуванні</w:t>
      </w:r>
      <w:proofErr w:type="spellEnd"/>
      <w:r w:rsidRPr="002E0C4A">
        <w:rPr>
          <w:bCs/>
          <w:sz w:val="28"/>
          <w:szCs w:val="28"/>
        </w:rPr>
        <w:t xml:space="preserve"> людей. Доктор Георг Р</w:t>
      </w:r>
      <w:r w:rsidR="002B3F03">
        <w:rPr>
          <w:bCs/>
          <w:sz w:val="28"/>
          <w:szCs w:val="28"/>
        </w:rPr>
        <w:t xml:space="preserve">. Бах, </w:t>
      </w:r>
      <w:proofErr w:type="spellStart"/>
      <w:proofErr w:type="gramStart"/>
      <w:r w:rsidR="002B3F03">
        <w:rPr>
          <w:bCs/>
          <w:sz w:val="28"/>
          <w:szCs w:val="28"/>
        </w:rPr>
        <w:t>псих</w:t>
      </w:r>
      <w:proofErr w:type="gramEnd"/>
      <w:r w:rsidR="002B3F03">
        <w:rPr>
          <w:bCs/>
          <w:sz w:val="28"/>
          <w:szCs w:val="28"/>
        </w:rPr>
        <w:t>іатр</w:t>
      </w:r>
      <w:proofErr w:type="spellEnd"/>
      <w:r w:rsidR="002B3F03">
        <w:rPr>
          <w:bCs/>
          <w:sz w:val="28"/>
          <w:szCs w:val="28"/>
        </w:rPr>
        <w:t xml:space="preserve">, дав </w:t>
      </w:r>
      <w:proofErr w:type="spellStart"/>
      <w:r w:rsidR="002B3F03">
        <w:rPr>
          <w:bCs/>
          <w:sz w:val="28"/>
          <w:szCs w:val="28"/>
        </w:rPr>
        <w:t>типологію</w:t>
      </w:r>
      <w:proofErr w:type="spellEnd"/>
      <w:r w:rsidR="002B3F03">
        <w:rPr>
          <w:bCs/>
          <w:sz w:val="28"/>
          <w:szCs w:val="28"/>
        </w:rPr>
        <w:t xml:space="preserve"> «</w:t>
      </w:r>
      <w:proofErr w:type="spellStart"/>
      <w:r w:rsidR="002B3F03">
        <w:rPr>
          <w:bCs/>
          <w:sz w:val="28"/>
          <w:szCs w:val="28"/>
        </w:rPr>
        <w:t>важких</w:t>
      </w:r>
      <w:proofErr w:type="spellEnd"/>
      <w:r w:rsidR="002B3F03">
        <w:rPr>
          <w:bCs/>
          <w:sz w:val="28"/>
          <w:szCs w:val="28"/>
        </w:rPr>
        <w:t>»</w:t>
      </w:r>
      <w:r w:rsidR="002B3F03">
        <w:rPr>
          <w:bCs/>
          <w:sz w:val="28"/>
          <w:szCs w:val="28"/>
          <w:lang w:val="uk-UA"/>
        </w:rPr>
        <w:t xml:space="preserve"> </w:t>
      </w:r>
      <w:r w:rsidRPr="002E0C4A">
        <w:rPr>
          <w:bCs/>
          <w:sz w:val="28"/>
          <w:szCs w:val="28"/>
        </w:rPr>
        <w:t xml:space="preserve">у </w:t>
      </w:r>
      <w:proofErr w:type="spellStart"/>
      <w:r w:rsidRPr="002E0C4A">
        <w:rPr>
          <w:bCs/>
          <w:sz w:val="28"/>
          <w:szCs w:val="28"/>
        </w:rPr>
        <w:t>спілкуванні</w:t>
      </w:r>
      <w:proofErr w:type="spellEnd"/>
      <w:r w:rsidRPr="002E0C4A">
        <w:rPr>
          <w:bCs/>
          <w:sz w:val="28"/>
          <w:szCs w:val="28"/>
        </w:rPr>
        <w:t xml:space="preserve"> людей. До </w:t>
      </w:r>
      <w:proofErr w:type="spellStart"/>
      <w:proofErr w:type="gramStart"/>
      <w:r w:rsidRPr="002E0C4A">
        <w:rPr>
          <w:bCs/>
          <w:sz w:val="28"/>
          <w:szCs w:val="28"/>
        </w:rPr>
        <w:t>назв</w:t>
      </w:r>
      <w:proofErr w:type="spellEnd"/>
      <w:proofErr w:type="gramEnd"/>
      <w:r w:rsidRPr="002E0C4A">
        <w:rPr>
          <w:bCs/>
          <w:sz w:val="28"/>
          <w:szCs w:val="28"/>
        </w:rPr>
        <w:t xml:space="preserve"> </w:t>
      </w:r>
      <w:proofErr w:type="spellStart"/>
      <w:r w:rsidRPr="002E0C4A">
        <w:rPr>
          <w:bCs/>
          <w:sz w:val="28"/>
          <w:szCs w:val="28"/>
        </w:rPr>
        <w:t>типів</w:t>
      </w:r>
      <w:proofErr w:type="spellEnd"/>
      <w:r w:rsidRPr="002E0C4A">
        <w:rPr>
          <w:bCs/>
          <w:sz w:val="28"/>
          <w:szCs w:val="28"/>
        </w:rPr>
        <w:t xml:space="preserve"> у </w:t>
      </w:r>
      <w:proofErr w:type="spellStart"/>
      <w:r w:rsidRPr="002E0C4A">
        <w:rPr>
          <w:bCs/>
          <w:sz w:val="28"/>
          <w:szCs w:val="28"/>
        </w:rPr>
        <w:t>лівій</w:t>
      </w:r>
      <w:proofErr w:type="spellEnd"/>
      <w:r w:rsidRPr="002E0C4A">
        <w:rPr>
          <w:bCs/>
          <w:sz w:val="28"/>
          <w:szCs w:val="28"/>
        </w:rPr>
        <w:t xml:space="preserve"> </w:t>
      </w:r>
      <w:proofErr w:type="spellStart"/>
      <w:r w:rsidRPr="002E0C4A">
        <w:rPr>
          <w:bCs/>
          <w:sz w:val="28"/>
          <w:szCs w:val="28"/>
        </w:rPr>
        <w:t>графі</w:t>
      </w:r>
      <w:proofErr w:type="spellEnd"/>
      <w:r w:rsidRPr="002E0C4A">
        <w:rPr>
          <w:bCs/>
          <w:sz w:val="28"/>
          <w:szCs w:val="28"/>
        </w:rPr>
        <w:t xml:space="preserve"> </w:t>
      </w:r>
      <w:proofErr w:type="spellStart"/>
      <w:r w:rsidRPr="002E0C4A">
        <w:rPr>
          <w:bCs/>
          <w:sz w:val="28"/>
          <w:szCs w:val="28"/>
        </w:rPr>
        <w:t>таблиці</w:t>
      </w:r>
      <w:proofErr w:type="spellEnd"/>
      <w:r w:rsidRPr="002E0C4A">
        <w:rPr>
          <w:bCs/>
          <w:sz w:val="28"/>
          <w:szCs w:val="28"/>
        </w:rPr>
        <w:t xml:space="preserve"> </w:t>
      </w:r>
      <w:proofErr w:type="spellStart"/>
      <w:r w:rsidRPr="002E0C4A">
        <w:rPr>
          <w:bCs/>
          <w:sz w:val="28"/>
          <w:szCs w:val="28"/>
        </w:rPr>
        <w:t>підберіть</w:t>
      </w:r>
      <w:proofErr w:type="spellEnd"/>
      <w:r w:rsidRPr="002E0C4A">
        <w:rPr>
          <w:bCs/>
          <w:sz w:val="28"/>
          <w:szCs w:val="28"/>
        </w:rPr>
        <w:t xml:space="preserve"> характеристики </w:t>
      </w:r>
      <w:proofErr w:type="spellStart"/>
      <w:r w:rsidRPr="002E0C4A">
        <w:rPr>
          <w:bCs/>
          <w:sz w:val="28"/>
          <w:szCs w:val="28"/>
        </w:rPr>
        <w:t>типів</w:t>
      </w:r>
      <w:proofErr w:type="spellEnd"/>
      <w:r w:rsidRPr="002E0C4A">
        <w:rPr>
          <w:bCs/>
          <w:sz w:val="28"/>
          <w:szCs w:val="28"/>
        </w:rPr>
        <w:t xml:space="preserve"> </w:t>
      </w:r>
      <w:proofErr w:type="spellStart"/>
      <w:r w:rsidRPr="002E0C4A">
        <w:rPr>
          <w:bCs/>
          <w:sz w:val="28"/>
          <w:szCs w:val="28"/>
        </w:rPr>
        <w:t>із</w:t>
      </w:r>
      <w:proofErr w:type="spellEnd"/>
      <w:r w:rsidRPr="002E0C4A">
        <w:rPr>
          <w:bCs/>
          <w:sz w:val="28"/>
          <w:szCs w:val="28"/>
        </w:rPr>
        <w:t xml:space="preserve"> </w:t>
      </w:r>
      <w:proofErr w:type="spellStart"/>
      <w:r w:rsidRPr="002E0C4A">
        <w:rPr>
          <w:bCs/>
          <w:sz w:val="28"/>
          <w:szCs w:val="28"/>
        </w:rPr>
        <w:t>правої</w:t>
      </w:r>
      <w:proofErr w:type="spellEnd"/>
      <w:r w:rsidRPr="002E0C4A">
        <w:rPr>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60"/>
      </w:tblGrid>
      <w:tr w:rsidR="002E0C4A" w:rsidRPr="002E0C4A" w:rsidTr="002E0C4A">
        <w:tc>
          <w:tcPr>
            <w:tcW w:w="2700"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spacing w:line="360" w:lineRule="auto"/>
              <w:jc w:val="center"/>
              <w:rPr>
                <w:sz w:val="28"/>
                <w:szCs w:val="28"/>
              </w:rPr>
            </w:pPr>
            <w:r w:rsidRPr="002E0C4A">
              <w:rPr>
                <w:b/>
                <w:sz w:val="28"/>
                <w:szCs w:val="28"/>
              </w:rPr>
              <w:lastRenderedPageBreak/>
              <w:t>Назви</w:t>
            </w:r>
            <w:r w:rsidRPr="002E0C4A">
              <w:rPr>
                <w:sz w:val="28"/>
                <w:szCs w:val="28"/>
              </w:rPr>
              <w:t xml:space="preserve"> </w:t>
            </w:r>
            <w:r w:rsidR="002B3F03">
              <w:rPr>
                <w:b/>
                <w:sz w:val="28"/>
                <w:szCs w:val="28"/>
              </w:rPr>
              <w:t>типів «важких»</w:t>
            </w:r>
            <w:r w:rsidRPr="002E0C4A">
              <w:rPr>
                <w:b/>
                <w:sz w:val="28"/>
                <w:szCs w:val="28"/>
              </w:rPr>
              <w:t xml:space="preserve"> у спілкуванні людей</w:t>
            </w:r>
          </w:p>
        </w:tc>
        <w:tc>
          <w:tcPr>
            <w:tcW w:w="3960"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4"/>
              <w:spacing w:line="360" w:lineRule="auto"/>
            </w:pPr>
            <w:r w:rsidRPr="002E0C4A">
              <w:t>Характеристики типів</w:t>
            </w:r>
          </w:p>
        </w:tc>
      </w:tr>
      <w:tr w:rsidR="002E0C4A" w:rsidRPr="002E0C4A" w:rsidTr="002E0C4A">
        <w:tc>
          <w:tcPr>
            <w:tcW w:w="2700" w:type="dxa"/>
            <w:tcBorders>
              <w:top w:val="single" w:sz="12"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lang w:val="uk-UA"/>
              </w:rPr>
            </w:pPr>
            <w:r w:rsidRPr="002E0C4A">
              <w:rPr>
                <w:sz w:val="28"/>
                <w:szCs w:val="28"/>
              </w:rPr>
              <w:t>1.Максималісти</w:t>
            </w:r>
          </w:p>
        </w:tc>
        <w:tc>
          <w:tcPr>
            <w:tcW w:w="3960" w:type="dxa"/>
            <w:tcBorders>
              <w:top w:val="single" w:sz="12"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2" w:hanging="252"/>
              <w:rPr>
                <w:sz w:val="28"/>
                <w:szCs w:val="28"/>
              </w:rPr>
            </w:pPr>
            <w:r w:rsidRPr="002E0C4A">
              <w:rPr>
                <w:sz w:val="28"/>
                <w:szCs w:val="28"/>
              </w:rPr>
              <w:t xml:space="preserve">а) люди,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нібито</w:t>
            </w:r>
            <w:proofErr w:type="spellEnd"/>
            <w:r w:rsidRPr="002E0C4A">
              <w:rPr>
                <w:sz w:val="28"/>
                <w:szCs w:val="28"/>
              </w:rPr>
              <w:t xml:space="preserve"> </w:t>
            </w:r>
            <w:proofErr w:type="spellStart"/>
            <w:r w:rsidRPr="002E0C4A">
              <w:rPr>
                <w:sz w:val="28"/>
                <w:szCs w:val="28"/>
              </w:rPr>
              <w:t>роблять</w:t>
            </w:r>
            <w:proofErr w:type="spellEnd"/>
            <w:r w:rsidRPr="002E0C4A">
              <w:rPr>
                <w:sz w:val="28"/>
                <w:szCs w:val="28"/>
              </w:rPr>
              <w:t xml:space="preserve"> вам добро, але в </w:t>
            </w:r>
            <w:proofErr w:type="spellStart"/>
            <w:r w:rsidRPr="002E0C4A">
              <w:rPr>
                <w:sz w:val="28"/>
                <w:szCs w:val="28"/>
              </w:rPr>
              <w:t>глибині</w:t>
            </w:r>
            <w:proofErr w:type="spellEnd"/>
            <w:r w:rsidRPr="002E0C4A">
              <w:rPr>
                <w:sz w:val="28"/>
                <w:szCs w:val="28"/>
              </w:rPr>
              <w:t xml:space="preserve"> </w:t>
            </w:r>
            <w:proofErr w:type="spellStart"/>
            <w:r w:rsidRPr="002E0C4A">
              <w:rPr>
                <w:sz w:val="28"/>
                <w:szCs w:val="28"/>
              </w:rPr>
              <w:t>душі</w:t>
            </w:r>
            <w:proofErr w:type="spellEnd"/>
            <w:r w:rsidRPr="002E0C4A">
              <w:rPr>
                <w:sz w:val="28"/>
                <w:szCs w:val="28"/>
              </w:rPr>
              <w:t xml:space="preserve"> </w:t>
            </w:r>
            <w:proofErr w:type="spellStart"/>
            <w:r w:rsidRPr="002E0C4A">
              <w:rPr>
                <w:sz w:val="28"/>
                <w:szCs w:val="28"/>
              </w:rPr>
              <w:t>шкодують</w:t>
            </w:r>
            <w:proofErr w:type="spellEnd"/>
            <w:r w:rsidRPr="002E0C4A">
              <w:rPr>
                <w:sz w:val="28"/>
                <w:szCs w:val="28"/>
              </w:rPr>
              <w:t xml:space="preserve"> про </w:t>
            </w:r>
            <w:proofErr w:type="spellStart"/>
            <w:r w:rsidRPr="002E0C4A">
              <w:rPr>
                <w:sz w:val="28"/>
                <w:szCs w:val="28"/>
              </w:rPr>
              <w:t>це</w:t>
            </w:r>
            <w:proofErr w:type="spellEnd"/>
            <w:r w:rsidRPr="002E0C4A">
              <w:rPr>
                <w:sz w:val="28"/>
                <w:szCs w:val="28"/>
              </w:rPr>
              <w:t xml:space="preserve">. Ви можете </w:t>
            </w:r>
            <w:proofErr w:type="spellStart"/>
            <w:r w:rsidRPr="002E0C4A">
              <w:rPr>
                <w:sz w:val="28"/>
                <w:szCs w:val="28"/>
              </w:rPr>
              <w:t>відчути</w:t>
            </w:r>
            <w:proofErr w:type="spellEnd"/>
            <w:r w:rsidRPr="002E0C4A">
              <w:rPr>
                <w:sz w:val="28"/>
                <w:szCs w:val="28"/>
              </w:rPr>
              <w:t xml:space="preserve"> </w:t>
            </w:r>
            <w:proofErr w:type="spellStart"/>
            <w:r w:rsidRPr="002E0C4A">
              <w:rPr>
                <w:sz w:val="28"/>
                <w:szCs w:val="28"/>
              </w:rPr>
              <w:t>це</w:t>
            </w:r>
            <w:proofErr w:type="spellEnd"/>
            <w:r w:rsidRPr="002E0C4A">
              <w:rPr>
                <w:sz w:val="28"/>
                <w:szCs w:val="28"/>
              </w:rPr>
              <w:t xml:space="preserve"> в </w:t>
            </w:r>
            <w:proofErr w:type="spellStart"/>
            <w:r w:rsidRPr="002E0C4A">
              <w:rPr>
                <w:sz w:val="28"/>
                <w:szCs w:val="28"/>
              </w:rPr>
              <w:t>інших</w:t>
            </w:r>
            <w:proofErr w:type="spellEnd"/>
            <w:r w:rsidRPr="002E0C4A">
              <w:rPr>
                <w:sz w:val="28"/>
                <w:szCs w:val="28"/>
              </w:rPr>
              <w:t xml:space="preserve"> </w:t>
            </w:r>
            <w:proofErr w:type="spellStart"/>
            <w:r w:rsidRPr="002E0C4A">
              <w:rPr>
                <w:sz w:val="28"/>
                <w:szCs w:val="28"/>
              </w:rPr>
              <w:t>обставинах</w:t>
            </w:r>
            <w:proofErr w:type="spellEnd"/>
            <w:r w:rsidRPr="002E0C4A">
              <w:rPr>
                <w:sz w:val="28"/>
                <w:szCs w:val="28"/>
              </w:rPr>
              <w:t xml:space="preserve"> </w:t>
            </w:r>
            <w:proofErr w:type="spellStart"/>
            <w:r w:rsidRPr="002E0C4A">
              <w:rPr>
                <w:sz w:val="28"/>
                <w:szCs w:val="28"/>
              </w:rPr>
              <w:t>або</w:t>
            </w:r>
            <w:proofErr w:type="spellEnd"/>
            <w:r w:rsidRPr="002E0C4A">
              <w:rPr>
                <w:sz w:val="28"/>
                <w:szCs w:val="28"/>
              </w:rPr>
              <w:t xml:space="preserve"> </w:t>
            </w:r>
            <w:proofErr w:type="spellStart"/>
            <w:r w:rsidRPr="002E0C4A">
              <w:rPr>
                <w:sz w:val="28"/>
                <w:szCs w:val="28"/>
              </w:rPr>
              <w:t>це</w:t>
            </w:r>
            <w:proofErr w:type="spellEnd"/>
            <w:r w:rsidRPr="002E0C4A">
              <w:rPr>
                <w:sz w:val="28"/>
                <w:szCs w:val="28"/>
              </w:rPr>
              <w:t xml:space="preserve"> </w:t>
            </w:r>
            <w:proofErr w:type="spellStart"/>
            <w:r w:rsidRPr="002E0C4A">
              <w:rPr>
                <w:sz w:val="28"/>
                <w:szCs w:val="28"/>
              </w:rPr>
              <w:t>може</w:t>
            </w:r>
            <w:proofErr w:type="spellEnd"/>
            <w:r w:rsidRPr="002E0C4A">
              <w:rPr>
                <w:sz w:val="28"/>
                <w:szCs w:val="28"/>
              </w:rPr>
              <w:t xml:space="preserve"> </w:t>
            </w:r>
            <w:proofErr w:type="spellStart"/>
            <w:r w:rsidRPr="002E0C4A">
              <w:rPr>
                <w:sz w:val="28"/>
                <w:szCs w:val="28"/>
              </w:rPr>
              <w:t>зненацька</w:t>
            </w:r>
            <w:proofErr w:type="spellEnd"/>
            <w:r w:rsidRPr="002E0C4A">
              <w:rPr>
                <w:sz w:val="28"/>
                <w:szCs w:val="28"/>
              </w:rPr>
              <w:t xml:space="preserve"> </w:t>
            </w:r>
            <w:proofErr w:type="spellStart"/>
            <w:r w:rsidRPr="002E0C4A">
              <w:rPr>
                <w:sz w:val="28"/>
                <w:szCs w:val="28"/>
              </w:rPr>
              <w:t>проявитися</w:t>
            </w:r>
            <w:proofErr w:type="spellEnd"/>
            <w:r w:rsidRPr="002E0C4A">
              <w:rPr>
                <w:sz w:val="28"/>
                <w:szCs w:val="28"/>
              </w:rPr>
              <w:t xml:space="preserve"> у </w:t>
            </w:r>
            <w:proofErr w:type="spellStart"/>
            <w:r w:rsidRPr="002E0C4A">
              <w:rPr>
                <w:sz w:val="28"/>
                <w:szCs w:val="28"/>
              </w:rPr>
              <w:t>вигляді</w:t>
            </w:r>
            <w:proofErr w:type="spellEnd"/>
            <w:r w:rsidRPr="002E0C4A">
              <w:rPr>
                <w:sz w:val="28"/>
                <w:szCs w:val="28"/>
              </w:rPr>
              <w:t xml:space="preserve"> саботажу, </w:t>
            </w:r>
            <w:proofErr w:type="spellStart"/>
            <w:r w:rsidRPr="002E0C4A">
              <w:rPr>
                <w:sz w:val="28"/>
                <w:szCs w:val="28"/>
              </w:rPr>
              <w:t>жадання</w:t>
            </w:r>
            <w:proofErr w:type="spellEnd"/>
            <w:r w:rsidRPr="002E0C4A">
              <w:rPr>
                <w:sz w:val="28"/>
                <w:szCs w:val="28"/>
              </w:rPr>
              <w:t xml:space="preserve"> </w:t>
            </w:r>
            <w:proofErr w:type="spellStart"/>
            <w:r w:rsidRPr="002E0C4A">
              <w:rPr>
                <w:sz w:val="28"/>
                <w:szCs w:val="28"/>
              </w:rPr>
              <w:t>подарунку</w:t>
            </w:r>
            <w:proofErr w:type="spellEnd"/>
            <w:r w:rsidRPr="002E0C4A">
              <w:rPr>
                <w:sz w:val="28"/>
                <w:szCs w:val="28"/>
              </w:rPr>
              <w:t xml:space="preserve"> </w:t>
            </w:r>
            <w:proofErr w:type="spellStart"/>
            <w:r w:rsidRPr="002E0C4A">
              <w:rPr>
                <w:sz w:val="28"/>
                <w:szCs w:val="28"/>
              </w:rPr>
              <w:t>або</w:t>
            </w:r>
            <w:proofErr w:type="spellEnd"/>
            <w:r w:rsidRPr="002E0C4A">
              <w:rPr>
                <w:sz w:val="28"/>
                <w:szCs w:val="28"/>
              </w:rPr>
              <w:t xml:space="preserve"> </w:t>
            </w:r>
            <w:proofErr w:type="spellStart"/>
            <w:r w:rsidRPr="002E0C4A">
              <w:rPr>
                <w:sz w:val="28"/>
                <w:szCs w:val="28"/>
              </w:rPr>
              <w:t>вимоги</w:t>
            </w:r>
            <w:proofErr w:type="spellEnd"/>
            <w:r w:rsidRPr="002E0C4A">
              <w:rPr>
                <w:sz w:val="28"/>
                <w:szCs w:val="28"/>
              </w:rPr>
              <w:t xml:space="preserve"> </w:t>
            </w:r>
            <w:proofErr w:type="spellStart"/>
            <w:r w:rsidRPr="002E0C4A">
              <w:rPr>
                <w:sz w:val="28"/>
                <w:szCs w:val="28"/>
              </w:rPr>
              <w:t>компенсації</w:t>
            </w:r>
            <w:proofErr w:type="spellEnd"/>
            <w:r w:rsidRPr="002E0C4A">
              <w:rPr>
                <w:sz w:val="28"/>
                <w:szCs w:val="28"/>
              </w:rPr>
              <w:t xml:space="preserve"> </w:t>
            </w:r>
          </w:p>
        </w:tc>
      </w:tr>
      <w:tr w:rsidR="002E0C4A" w:rsidRPr="002E0C4A" w:rsidTr="002E0C4A">
        <w:tc>
          <w:tcPr>
            <w:tcW w:w="270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 xml:space="preserve">2. </w:t>
            </w:r>
            <w:proofErr w:type="spellStart"/>
            <w:r w:rsidRPr="002E0C4A">
              <w:rPr>
                <w:sz w:val="28"/>
                <w:szCs w:val="28"/>
              </w:rPr>
              <w:t>Потайні</w:t>
            </w:r>
            <w:proofErr w:type="spellEnd"/>
          </w:p>
        </w:tc>
        <w:tc>
          <w:tcPr>
            <w:tcW w:w="3960"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3" w:hanging="253"/>
              <w:rPr>
                <w:sz w:val="28"/>
                <w:szCs w:val="28"/>
              </w:rPr>
            </w:pPr>
            <w:r w:rsidRPr="002E0C4A">
              <w:rPr>
                <w:sz w:val="28"/>
                <w:szCs w:val="28"/>
              </w:rPr>
              <w:t xml:space="preserve">б) люди,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замітають</w:t>
            </w:r>
            <w:proofErr w:type="spellEnd"/>
            <w:r w:rsidRPr="002E0C4A">
              <w:rPr>
                <w:sz w:val="28"/>
                <w:szCs w:val="28"/>
              </w:rPr>
              <w:t xml:space="preserve"> </w:t>
            </w:r>
            <w:proofErr w:type="spellStart"/>
            <w:r w:rsidRPr="002E0C4A">
              <w:rPr>
                <w:sz w:val="28"/>
                <w:szCs w:val="28"/>
              </w:rPr>
              <w:t>сліди</w:t>
            </w:r>
            <w:proofErr w:type="spellEnd"/>
            <w:r w:rsidRPr="002E0C4A">
              <w:rPr>
                <w:sz w:val="28"/>
                <w:szCs w:val="28"/>
              </w:rPr>
              <w:t xml:space="preserve"> неправдою </w:t>
            </w:r>
            <w:proofErr w:type="spellStart"/>
            <w:r w:rsidRPr="002E0C4A">
              <w:rPr>
                <w:spacing w:val="-4"/>
                <w:sz w:val="28"/>
                <w:szCs w:val="28"/>
              </w:rPr>
              <w:t>або</w:t>
            </w:r>
            <w:proofErr w:type="spellEnd"/>
            <w:r w:rsidRPr="002E0C4A">
              <w:rPr>
                <w:spacing w:val="-4"/>
                <w:sz w:val="28"/>
                <w:szCs w:val="28"/>
              </w:rPr>
              <w:t xml:space="preserve"> </w:t>
            </w:r>
            <w:proofErr w:type="spellStart"/>
            <w:r w:rsidRPr="002E0C4A">
              <w:rPr>
                <w:spacing w:val="-4"/>
                <w:sz w:val="28"/>
                <w:szCs w:val="28"/>
              </w:rPr>
              <w:t>серією</w:t>
            </w:r>
            <w:proofErr w:type="spellEnd"/>
            <w:r w:rsidRPr="002E0C4A">
              <w:rPr>
                <w:spacing w:val="-4"/>
                <w:sz w:val="28"/>
                <w:szCs w:val="28"/>
              </w:rPr>
              <w:t xml:space="preserve"> </w:t>
            </w:r>
            <w:proofErr w:type="spellStart"/>
            <w:r w:rsidRPr="002E0C4A">
              <w:rPr>
                <w:spacing w:val="-4"/>
                <w:sz w:val="28"/>
                <w:szCs w:val="28"/>
              </w:rPr>
              <w:t>обманів</w:t>
            </w:r>
            <w:proofErr w:type="spellEnd"/>
            <w:r w:rsidRPr="002E0C4A">
              <w:rPr>
                <w:spacing w:val="-4"/>
                <w:sz w:val="28"/>
                <w:szCs w:val="28"/>
              </w:rPr>
              <w:t xml:space="preserve">, так </w:t>
            </w:r>
            <w:proofErr w:type="spellStart"/>
            <w:r w:rsidRPr="002E0C4A">
              <w:rPr>
                <w:spacing w:val="-4"/>
                <w:sz w:val="28"/>
                <w:szCs w:val="28"/>
              </w:rPr>
              <w:t>що</w:t>
            </w:r>
            <w:proofErr w:type="spellEnd"/>
            <w:r w:rsidRPr="002E0C4A">
              <w:rPr>
                <w:spacing w:val="-4"/>
                <w:sz w:val="28"/>
                <w:szCs w:val="28"/>
              </w:rPr>
              <w:t xml:space="preserve"> </w:t>
            </w:r>
            <w:proofErr w:type="spellStart"/>
            <w:r w:rsidRPr="002E0C4A">
              <w:rPr>
                <w:spacing w:val="-4"/>
                <w:sz w:val="28"/>
                <w:szCs w:val="28"/>
              </w:rPr>
              <w:t>ви</w:t>
            </w:r>
            <w:proofErr w:type="spellEnd"/>
            <w:r w:rsidRPr="002E0C4A">
              <w:rPr>
                <w:spacing w:val="-4"/>
                <w:sz w:val="28"/>
                <w:szCs w:val="28"/>
              </w:rPr>
              <w:t xml:space="preserve"> </w:t>
            </w:r>
            <w:proofErr w:type="spellStart"/>
            <w:r w:rsidRPr="002E0C4A">
              <w:rPr>
                <w:spacing w:val="-4"/>
                <w:sz w:val="28"/>
                <w:szCs w:val="28"/>
              </w:rPr>
              <w:t>перестаєте</w:t>
            </w:r>
            <w:proofErr w:type="spellEnd"/>
            <w:r w:rsidRPr="002E0C4A">
              <w:rPr>
                <w:spacing w:val="-4"/>
                <w:sz w:val="28"/>
                <w:szCs w:val="28"/>
              </w:rPr>
              <w:t xml:space="preserve"> </w:t>
            </w:r>
            <w:proofErr w:type="spellStart"/>
            <w:r w:rsidRPr="002E0C4A">
              <w:rPr>
                <w:spacing w:val="-4"/>
                <w:sz w:val="28"/>
                <w:szCs w:val="28"/>
              </w:rPr>
              <w:t>розуміти</w:t>
            </w:r>
            <w:proofErr w:type="spellEnd"/>
            <w:r w:rsidRPr="002E0C4A">
              <w:rPr>
                <w:spacing w:val="-4"/>
                <w:sz w:val="28"/>
                <w:szCs w:val="28"/>
              </w:rPr>
              <w:t xml:space="preserve">, у </w:t>
            </w:r>
            <w:proofErr w:type="spellStart"/>
            <w:r w:rsidRPr="002E0C4A">
              <w:rPr>
                <w:spacing w:val="-4"/>
                <w:sz w:val="28"/>
                <w:szCs w:val="28"/>
              </w:rPr>
              <w:t>що</w:t>
            </w:r>
            <w:proofErr w:type="spellEnd"/>
            <w:r w:rsidRPr="002E0C4A">
              <w:rPr>
                <w:spacing w:val="-4"/>
                <w:sz w:val="28"/>
                <w:szCs w:val="28"/>
              </w:rPr>
              <w:t xml:space="preserve"> </w:t>
            </w:r>
            <w:proofErr w:type="spellStart"/>
            <w:r w:rsidRPr="002E0C4A">
              <w:rPr>
                <w:spacing w:val="-4"/>
                <w:sz w:val="28"/>
                <w:szCs w:val="28"/>
              </w:rPr>
              <w:t>вірити</w:t>
            </w:r>
            <w:proofErr w:type="spellEnd"/>
            <w:r w:rsidRPr="002E0C4A">
              <w:rPr>
                <w:spacing w:val="-4"/>
                <w:sz w:val="28"/>
                <w:szCs w:val="28"/>
              </w:rPr>
              <w:t xml:space="preserve">, а в </w:t>
            </w:r>
            <w:proofErr w:type="spellStart"/>
            <w:r w:rsidRPr="002E0C4A">
              <w:rPr>
                <w:spacing w:val="-4"/>
                <w:sz w:val="28"/>
                <w:szCs w:val="28"/>
              </w:rPr>
              <w:t>що</w:t>
            </w:r>
            <w:proofErr w:type="spellEnd"/>
            <w:r w:rsidRPr="002E0C4A">
              <w:rPr>
                <w:spacing w:val="-4"/>
                <w:sz w:val="28"/>
                <w:szCs w:val="28"/>
              </w:rPr>
              <w:t xml:space="preserve"> – </w:t>
            </w:r>
            <w:proofErr w:type="spellStart"/>
            <w:r w:rsidRPr="002E0C4A">
              <w:rPr>
                <w:spacing w:val="-4"/>
                <w:sz w:val="28"/>
                <w:szCs w:val="28"/>
              </w:rPr>
              <w:t>ні</w:t>
            </w:r>
            <w:proofErr w:type="spellEnd"/>
            <w:r w:rsidRPr="002E0C4A">
              <w:rPr>
                <w:spacing w:val="-4"/>
                <w:sz w:val="28"/>
                <w:szCs w:val="28"/>
              </w:rPr>
              <w:t xml:space="preserve"> </w:t>
            </w:r>
          </w:p>
        </w:tc>
      </w:tr>
      <w:tr w:rsidR="002E0C4A" w:rsidRPr="002E0C4A" w:rsidTr="002E0C4A">
        <w:tc>
          <w:tcPr>
            <w:tcW w:w="270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 xml:space="preserve">3. </w:t>
            </w:r>
            <w:proofErr w:type="spellStart"/>
            <w:r w:rsidRPr="002E0C4A">
              <w:rPr>
                <w:sz w:val="28"/>
                <w:szCs w:val="28"/>
              </w:rPr>
              <w:t>Безневинні</w:t>
            </w:r>
            <w:proofErr w:type="spellEnd"/>
            <w:r w:rsidRPr="002E0C4A">
              <w:rPr>
                <w:sz w:val="28"/>
                <w:szCs w:val="28"/>
              </w:rPr>
              <w:t xml:space="preserve"> </w:t>
            </w:r>
            <w:proofErr w:type="spellStart"/>
            <w:r w:rsidRPr="002E0C4A">
              <w:rPr>
                <w:sz w:val="28"/>
                <w:szCs w:val="28"/>
              </w:rPr>
              <w:t>брехуни</w:t>
            </w:r>
            <w:proofErr w:type="spellEnd"/>
          </w:p>
        </w:tc>
        <w:tc>
          <w:tcPr>
            <w:tcW w:w="3960"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16" w:hanging="216"/>
              <w:rPr>
                <w:sz w:val="28"/>
                <w:szCs w:val="28"/>
              </w:rPr>
            </w:pPr>
            <w:r w:rsidRPr="002E0C4A">
              <w:rPr>
                <w:sz w:val="28"/>
                <w:szCs w:val="28"/>
              </w:rPr>
              <w:t xml:space="preserve">в) люди,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тримають</w:t>
            </w:r>
            <w:proofErr w:type="spellEnd"/>
            <w:r w:rsidRPr="002E0C4A">
              <w:rPr>
                <w:sz w:val="28"/>
                <w:szCs w:val="28"/>
              </w:rPr>
              <w:t xml:space="preserve"> усе в </w:t>
            </w:r>
            <w:proofErr w:type="spellStart"/>
            <w:r w:rsidRPr="002E0C4A">
              <w:rPr>
                <w:sz w:val="28"/>
                <w:szCs w:val="28"/>
              </w:rPr>
              <w:t>собі</w:t>
            </w:r>
            <w:proofErr w:type="spellEnd"/>
            <w:r w:rsidRPr="002E0C4A">
              <w:rPr>
                <w:sz w:val="28"/>
                <w:szCs w:val="28"/>
              </w:rPr>
              <w:t xml:space="preserve">, не </w:t>
            </w:r>
            <w:proofErr w:type="spellStart"/>
            <w:r w:rsidRPr="002E0C4A">
              <w:rPr>
                <w:spacing w:val="-4"/>
                <w:sz w:val="28"/>
                <w:szCs w:val="28"/>
              </w:rPr>
              <w:t>говорять</w:t>
            </w:r>
            <w:proofErr w:type="spellEnd"/>
            <w:r w:rsidRPr="002E0C4A">
              <w:rPr>
                <w:spacing w:val="-4"/>
                <w:sz w:val="28"/>
                <w:szCs w:val="28"/>
              </w:rPr>
              <w:t xml:space="preserve"> про </w:t>
            </w:r>
            <w:proofErr w:type="spellStart"/>
            <w:r w:rsidRPr="002E0C4A">
              <w:rPr>
                <w:spacing w:val="-4"/>
                <w:sz w:val="28"/>
                <w:szCs w:val="28"/>
              </w:rPr>
              <w:t>свої</w:t>
            </w:r>
            <w:proofErr w:type="spellEnd"/>
            <w:r w:rsidRPr="002E0C4A">
              <w:rPr>
                <w:spacing w:val="-4"/>
                <w:sz w:val="28"/>
                <w:szCs w:val="28"/>
              </w:rPr>
              <w:t xml:space="preserve"> </w:t>
            </w:r>
            <w:proofErr w:type="spellStart"/>
            <w:r w:rsidRPr="002E0C4A">
              <w:rPr>
                <w:spacing w:val="-4"/>
                <w:sz w:val="28"/>
                <w:szCs w:val="28"/>
              </w:rPr>
              <w:t>образи</w:t>
            </w:r>
            <w:proofErr w:type="spellEnd"/>
            <w:r w:rsidRPr="002E0C4A">
              <w:rPr>
                <w:spacing w:val="-4"/>
                <w:sz w:val="28"/>
                <w:szCs w:val="28"/>
              </w:rPr>
              <w:t xml:space="preserve">, а </w:t>
            </w:r>
            <w:proofErr w:type="spellStart"/>
            <w:r w:rsidRPr="002E0C4A">
              <w:rPr>
                <w:spacing w:val="-4"/>
                <w:sz w:val="28"/>
                <w:szCs w:val="28"/>
              </w:rPr>
              <w:t>поті</w:t>
            </w:r>
            <w:proofErr w:type="gramStart"/>
            <w:r w:rsidRPr="002E0C4A">
              <w:rPr>
                <w:spacing w:val="-4"/>
                <w:sz w:val="28"/>
                <w:szCs w:val="28"/>
              </w:rPr>
              <w:t>м</w:t>
            </w:r>
            <w:proofErr w:type="spellEnd"/>
            <w:proofErr w:type="gramEnd"/>
            <w:r w:rsidRPr="002E0C4A">
              <w:rPr>
                <w:spacing w:val="-4"/>
                <w:sz w:val="28"/>
                <w:szCs w:val="28"/>
              </w:rPr>
              <w:t xml:space="preserve"> </w:t>
            </w:r>
            <w:proofErr w:type="spellStart"/>
            <w:r w:rsidRPr="002E0C4A">
              <w:rPr>
                <w:spacing w:val="-4"/>
                <w:sz w:val="28"/>
                <w:szCs w:val="28"/>
              </w:rPr>
              <w:t>раптово</w:t>
            </w:r>
            <w:proofErr w:type="spellEnd"/>
            <w:r w:rsidRPr="002E0C4A">
              <w:rPr>
                <w:sz w:val="28"/>
                <w:szCs w:val="28"/>
              </w:rPr>
              <w:t xml:space="preserve"> </w:t>
            </w:r>
            <w:proofErr w:type="spellStart"/>
            <w:r w:rsidRPr="002E0C4A">
              <w:rPr>
                <w:sz w:val="28"/>
                <w:szCs w:val="28"/>
              </w:rPr>
              <w:t>накидаються</w:t>
            </w:r>
            <w:proofErr w:type="spellEnd"/>
            <w:r w:rsidRPr="002E0C4A">
              <w:rPr>
                <w:sz w:val="28"/>
                <w:szCs w:val="28"/>
              </w:rPr>
              <w:t xml:space="preserve"> на Вас, коли Ви </w:t>
            </w:r>
            <w:proofErr w:type="spellStart"/>
            <w:r w:rsidRPr="002E0C4A">
              <w:rPr>
                <w:sz w:val="28"/>
                <w:szCs w:val="28"/>
              </w:rPr>
              <w:t>вважаєте</w:t>
            </w:r>
            <w:proofErr w:type="spellEnd"/>
            <w:r w:rsidRPr="002E0C4A">
              <w:rPr>
                <w:sz w:val="28"/>
                <w:szCs w:val="28"/>
              </w:rPr>
              <w:t xml:space="preserve">, </w:t>
            </w:r>
            <w:proofErr w:type="spellStart"/>
            <w:r w:rsidRPr="002E0C4A">
              <w:rPr>
                <w:sz w:val="28"/>
                <w:szCs w:val="28"/>
              </w:rPr>
              <w:t>що</w:t>
            </w:r>
            <w:proofErr w:type="spellEnd"/>
            <w:r w:rsidRPr="002E0C4A">
              <w:rPr>
                <w:sz w:val="28"/>
                <w:szCs w:val="28"/>
              </w:rPr>
              <w:t xml:space="preserve"> усе </w:t>
            </w:r>
            <w:proofErr w:type="spellStart"/>
            <w:r w:rsidRPr="002E0C4A">
              <w:rPr>
                <w:sz w:val="28"/>
                <w:szCs w:val="28"/>
              </w:rPr>
              <w:t>йде</w:t>
            </w:r>
            <w:proofErr w:type="spellEnd"/>
            <w:r w:rsidRPr="002E0C4A">
              <w:rPr>
                <w:sz w:val="28"/>
                <w:szCs w:val="28"/>
              </w:rPr>
              <w:t xml:space="preserve"> прекрасно </w:t>
            </w:r>
          </w:p>
        </w:tc>
      </w:tr>
      <w:tr w:rsidR="002E0C4A" w:rsidRPr="002E0C4A" w:rsidTr="002E0C4A">
        <w:tc>
          <w:tcPr>
            <w:tcW w:w="2700" w:type="dxa"/>
            <w:tcBorders>
              <w:top w:val="single" w:sz="4" w:space="0" w:color="auto"/>
              <w:left w:val="single" w:sz="12" w:space="0" w:color="auto"/>
              <w:bottom w:val="single" w:sz="12"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 xml:space="preserve">4. </w:t>
            </w:r>
            <w:proofErr w:type="spellStart"/>
            <w:r w:rsidRPr="002E0C4A">
              <w:rPr>
                <w:sz w:val="28"/>
                <w:szCs w:val="28"/>
              </w:rPr>
              <w:t>Помилкові</w:t>
            </w:r>
            <w:proofErr w:type="spellEnd"/>
            <w:r w:rsidRPr="002E0C4A">
              <w:rPr>
                <w:sz w:val="28"/>
                <w:szCs w:val="28"/>
              </w:rPr>
              <w:t xml:space="preserve"> </w:t>
            </w:r>
            <w:proofErr w:type="spellStart"/>
            <w:r w:rsidRPr="002E0C4A">
              <w:rPr>
                <w:sz w:val="28"/>
                <w:szCs w:val="28"/>
              </w:rPr>
              <w:t>альтруїсти</w:t>
            </w:r>
            <w:proofErr w:type="spellEnd"/>
          </w:p>
        </w:tc>
        <w:tc>
          <w:tcPr>
            <w:tcW w:w="3960" w:type="dxa"/>
            <w:tcBorders>
              <w:top w:val="single" w:sz="4" w:space="0" w:color="auto"/>
              <w:left w:val="single" w:sz="4" w:space="0" w:color="auto"/>
              <w:bottom w:val="single" w:sz="12" w:space="0" w:color="auto"/>
              <w:right w:val="single" w:sz="12" w:space="0" w:color="auto"/>
            </w:tcBorders>
            <w:hideMark/>
          </w:tcPr>
          <w:p w:rsidR="002E0C4A" w:rsidRPr="002E0C4A" w:rsidRDefault="002E0C4A" w:rsidP="002E0C4A">
            <w:pPr>
              <w:pStyle w:val="a7"/>
              <w:spacing w:line="360" w:lineRule="auto"/>
              <w:ind w:left="211" w:hanging="211"/>
              <w:rPr>
                <w:sz w:val="28"/>
                <w:szCs w:val="28"/>
              </w:rPr>
            </w:pPr>
            <w:r w:rsidRPr="002E0C4A">
              <w:rPr>
                <w:sz w:val="28"/>
                <w:szCs w:val="28"/>
              </w:rPr>
              <w:t xml:space="preserve">г) люди,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хочуть</w:t>
            </w:r>
            <w:proofErr w:type="spellEnd"/>
            <w:r w:rsidRPr="002E0C4A">
              <w:rPr>
                <w:sz w:val="28"/>
                <w:szCs w:val="28"/>
              </w:rPr>
              <w:t xml:space="preserve"> </w:t>
            </w:r>
            <w:proofErr w:type="spellStart"/>
            <w:r w:rsidRPr="002E0C4A">
              <w:rPr>
                <w:sz w:val="28"/>
                <w:szCs w:val="28"/>
              </w:rPr>
              <w:t>чогось</w:t>
            </w:r>
            <w:proofErr w:type="spellEnd"/>
            <w:r w:rsidRPr="002E0C4A">
              <w:rPr>
                <w:sz w:val="28"/>
                <w:szCs w:val="28"/>
              </w:rPr>
              <w:t xml:space="preserve"> прямо зараз, </w:t>
            </w:r>
            <w:proofErr w:type="spellStart"/>
            <w:r w:rsidRPr="002E0C4A">
              <w:rPr>
                <w:sz w:val="28"/>
                <w:szCs w:val="28"/>
              </w:rPr>
              <w:t>навіть</w:t>
            </w:r>
            <w:proofErr w:type="spellEnd"/>
            <w:r w:rsidRPr="002E0C4A">
              <w:rPr>
                <w:sz w:val="28"/>
                <w:szCs w:val="28"/>
              </w:rPr>
              <w:t xml:space="preserve"> </w:t>
            </w:r>
            <w:proofErr w:type="spellStart"/>
            <w:r w:rsidRPr="002E0C4A">
              <w:rPr>
                <w:sz w:val="28"/>
                <w:szCs w:val="28"/>
              </w:rPr>
              <w:t>якщо</w:t>
            </w:r>
            <w:proofErr w:type="spellEnd"/>
            <w:r w:rsidRPr="002E0C4A">
              <w:rPr>
                <w:sz w:val="28"/>
                <w:szCs w:val="28"/>
              </w:rPr>
              <w:t xml:space="preserve"> в </w:t>
            </w:r>
            <w:proofErr w:type="spellStart"/>
            <w:r w:rsidRPr="002E0C4A">
              <w:rPr>
                <w:sz w:val="28"/>
                <w:szCs w:val="28"/>
              </w:rPr>
              <w:t>цьому</w:t>
            </w:r>
            <w:proofErr w:type="spellEnd"/>
            <w:r w:rsidRPr="002E0C4A">
              <w:rPr>
                <w:sz w:val="28"/>
                <w:szCs w:val="28"/>
              </w:rPr>
              <w:t xml:space="preserve"> </w:t>
            </w:r>
            <w:proofErr w:type="spellStart"/>
            <w:proofErr w:type="gramStart"/>
            <w:r w:rsidRPr="002E0C4A">
              <w:rPr>
                <w:sz w:val="28"/>
                <w:szCs w:val="28"/>
              </w:rPr>
              <w:t>нема</w:t>
            </w:r>
            <w:proofErr w:type="gramEnd"/>
            <w:r w:rsidRPr="002E0C4A">
              <w:rPr>
                <w:sz w:val="28"/>
                <w:szCs w:val="28"/>
              </w:rPr>
              <w:t>є</w:t>
            </w:r>
            <w:proofErr w:type="spellEnd"/>
            <w:r w:rsidRPr="002E0C4A">
              <w:rPr>
                <w:sz w:val="28"/>
                <w:szCs w:val="28"/>
              </w:rPr>
              <w:t xml:space="preserve"> </w:t>
            </w:r>
            <w:proofErr w:type="spellStart"/>
            <w:r w:rsidRPr="002E0C4A">
              <w:rPr>
                <w:sz w:val="28"/>
                <w:szCs w:val="28"/>
              </w:rPr>
              <w:t>необхідності</w:t>
            </w:r>
            <w:proofErr w:type="spellEnd"/>
            <w:r w:rsidRPr="002E0C4A">
              <w:rPr>
                <w:sz w:val="28"/>
                <w:szCs w:val="28"/>
              </w:rPr>
              <w:t xml:space="preserve"> </w:t>
            </w:r>
          </w:p>
        </w:tc>
      </w:tr>
    </w:tbl>
    <w:p w:rsidR="002E0C4A" w:rsidRPr="002E0C4A" w:rsidRDefault="002E0C4A" w:rsidP="002E0C4A">
      <w:pPr>
        <w:spacing w:after="120" w:line="360" w:lineRule="auto"/>
        <w:ind w:firstLine="284"/>
        <w:jc w:val="both"/>
        <w:rPr>
          <w:bCs/>
          <w:spacing w:val="-4"/>
          <w:sz w:val="28"/>
          <w:szCs w:val="28"/>
        </w:rPr>
      </w:pPr>
      <w:r w:rsidRPr="002E0C4A">
        <w:rPr>
          <w:b/>
          <w:sz w:val="28"/>
          <w:szCs w:val="28"/>
        </w:rPr>
        <w:lastRenderedPageBreak/>
        <w:t xml:space="preserve">ТЕСТ 25. </w:t>
      </w:r>
      <w:r w:rsidRPr="002E0C4A">
        <w:rPr>
          <w:bCs/>
          <w:sz w:val="28"/>
          <w:szCs w:val="28"/>
        </w:rPr>
        <w:t xml:space="preserve">Міжособистісні стилі вирішення конфліктів. До назв </w:t>
      </w:r>
      <w:r w:rsidRPr="002E0C4A">
        <w:rPr>
          <w:bCs/>
          <w:spacing w:val="-4"/>
          <w:sz w:val="28"/>
          <w:szCs w:val="28"/>
        </w:rPr>
        <w:t>стилів вирішення конфліктів (ліва графа) підберіть їхні характеристики (права графа).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503"/>
      </w:tblGrid>
      <w:tr w:rsidR="002E0C4A" w:rsidRPr="002E0C4A" w:rsidTr="002E0C4A">
        <w:tc>
          <w:tcPr>
            <w:tcW w:w="2160"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a7"/>
              <w:spacing w:line="360" w:lineRule="auto"/>
              <w:jc w:val="center"/>
              <w:rPr>
                <w:sz w:val="28"/>
                <w:szCs w:val="28"/>
                <w:lang w:val="uk-UA"/>
              </w:rPr>
            </w:pPr>
            <w:proofErr w:type="spellStart"/>
            <w:proofErr w:type="gramStart"/>
            <w:r w:rsidRPr="002E0C4A">
              <w:rPr>
                <w:b/>
                <w:sz w:val="28"/>
                <w:szCs w:val="28"/>
              </w:rPr>
              <w:t>Стил</w:t>
            </w:r>
            <w:proofErr w:type="gramEnd"/>
            <w:r w:rsidRPr="002E0C4A">
              <w:rPr>
                <w:b/>
                <w:sz w:val="28"/>
                <w:szCs w:val="28"/>
              </w:rPr>
              <w:t>і</w:t>
            </w:r>
            <w:proofErr w:type="spellEnd"/>
            <w:r w:rsidRPr="002E0C4A">
              <w:rPr>
                <w:b/>
                <w:sz w:val="28"/>
                <w:szCs w:val="28"/>
              </w:rPr>
              <w:t xml:space="preserve"> </w:t>
            </w:r>
            <w:proofErr w:type="spellStart"/>
            <w:r w:rsidRPr="002E0C4A">
              <w:rPr>
                <w:b/>
                <w:sz w:val="28"/>
                <w:szCs w:val="28"/>
              </w:rPr>
              <w:t>вирішення</w:t>
            </w:r>
            <w:proofErr w:type="spellEnd"/>
            <w:r w:rsidRPr="002E0C4A">
              <w:rPr>
                <w:b/>
                <w:sz w:val="28"/>
                <w:szCs w:val="28"/>
              </w:rPr>
              <w:t xml:space="preserve"> </w:t>
            </w:r>
            <w:proofErr w:type="spellStart"/>
            <w:r w:rsidRPr="002E0C4A">
              <w:rPr>
                <w:b/>
                <w:sz w:val="28"/>
                <w:szCs w:val="28"/>
              </w:rPr>
              <w:t>конфліктів</w:t>
            </w:r>
            <w:proofErr w:type="spellEnd"/>
          </w:p>
        </w:tc>
        <w:tc>
          <w:tcPr>
            <w:tcW w:w="4503"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a7"/>
              <w:spacing w:line="360" w:lineRule="auto"/>
              <w:jc w:val="center"/>
              <w:rPr>
                <w:b/>
                <w:sz w:val="28"/>
                <w:szCs w:val="28"/>
              </w:rPr>
            </w:pPr>
            <w:r w:rsidRPr="002E0C4A">
              <w:rPr>
                <w:b/>
                <w:sz w:val="28"/>
                <w:szCs w:val="28"/>
              </w:rPr>
              <w:t xml:space="preserve">Характеристики </w:t>
            </w:r>
            <w:proofErr w:type="spellStart"/>
            <w:proofErr w:type="gramStart"/>
            <w:r w:rsidRPr="002E0C4A">
              <w:rPr>
                <w:b/>
                <w:sz w:val="28"/>
                <w:szCs w:val="28"/>
              </w:rPr>
              <w:t>стил</w:t>
            </w:r>
            <w:proofErr w:type="gramEnd"/>
            <w:r w:rsidRPr="002E0C4A">
              <w:rPr>
                <w:b/>
                <w:sz w:val="28"/>
                <w:szCs w:val="28"/>
              </w:rPr>
              <w:t>ів</w:t>
            </w:r>
            <w:proofErr w:type="spellEnd"/>
          </w:p>
        </w:tc>
      </w:tr>
      <w:tr w:rsidR="002E0C4A" w:rsidRPr="002E0C4A" w:rsidTr="002E0C4A">
        <w:tc>
          <w:tcPr>
            <w:tcW w:w="2160" w:type="dxa"/>
            <w:tcBorders>
              <w:top w:val="single" w:sz="12"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 xml:space="preserve">1. </w:t>
            </w:r>
            <w:proofErr w:type="spellStart"/>
            <w:r w:rsidRPr="002E0C4A">
              <w:rPr>
                <w:sz w:val="28"/>
                <w:szCs w:val="28"/>
              </w:rPr>
              <w:t>Відхилення</w:t>
            </w:r>
            <w:proofErr w:type="spellEnd"/>
          </w:p>
        </w:tc>
        <w:tc>
          <w:tcPr>
            <w:tcW w:w="4503" w:type="dxa"/>
            <w:tcBorders>
              <w:top w:val="single" w:sz="12"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34" w:hanging="234"/>
              <w:rPr>
                <w:sz w:val="28"/>
                <w:szCs w:val="28"/>
              </w:rPr>
            </w:pPr>
            <w:r w:rsidRPr="002E0C4A">
              <w:rPr>
                <w:sz w:val="28"/>
                <w:szCs w:val="28"/>
              </w:rPr>
              <w:t xml:space="preserve">а) </w:t>
            </w:r>
            <w:proofErr w:type="spellStart"/>
            <w:r w:rsidRPr="002E0C4A">
              <w:rPr>
                <w:sz w:val="28"/>
                <w:szCs w:val="28"/>
              </w:rPr>
              <w:t>даний</w:t>
            </w:r>
            <w:proofErr w:type="spellEnd"/>
            <w:r w:rsidRPr="002E0C4A">
              <w:rPr>
                <w:sz w:val="28"/>
                <w:szCs w:val="28"/>
              </w:rPr>
              <w:t xml:space="preserve"> стиль – </w:t>
            </w:r>
            <w:proofErr w:type="spellStart"/>
            <w:r w:rsidRPr="002E0C4A">
              <w:rPr>
                <w:sz w:val="28"/>
                <w:szCs w:val="28"/>
              </w:rPr>
              <w:t>визнання</w:t>
            </w:r>
            <w:proofErr w:type="spellEnd"/>
            <w:r w:rsidRPr="002E0C4A">
              <w:rPr>
                <w:sz w:val="28"/>
                <w:szCs w:val="28"/>
              </w:rPr>
              <w:t xml:space="preserve"> </w:t>
            </w:r>
            <w:proofErr w:type="spellStart"/>
            <w:r w:rsidRPr="002E0C4A">
              <w:rPr>
                <w:sz w:val="28"/>
                <w:szCs w:val="28"/>
              </w:rPr>
              <w:t>розходження</w:t>
            </w:r>
            <w:proofErr w:type="spellEnd"/>
            <w:r w:rsidRPr="002E0C4A">
              <w:rPr>
                <w:sz w:val="28"/>
                <w:szCs w:val="28"/>
              </w:rPr>
              <w:t xml:space="preserve"> в думках і </w:t>
            </w:r>
            <w:proofErr w:type="spellStart"/>
            <w:r w:rsidRPr="002E0C4A">
              <w:rPr>
                <w:sz w:val="28"/>
                <w:szCs w:val="28"/>
              </w:rPr>
              <w:t>готовність</w:t>
            </w:r>
            <w:proofErr w:type="spellEnd"/>
            <w:r w:rsidRPr="002E0C4A">
              <w:rPr>
                <w:sz w:val="28"/>
                <w:szCs w:val="28"/>
              </w:rPr>
              <w:t xml:space="preserve"> </w:t>
            </w:r>
            <w:proofErr w:type="spellStart"/>
            <w:r w:rsidRPr="002E0C4A">
              <w:rPr>
                <w:sz w:val="28"/>
                <w:szCs w:val="28"/>
              </w:rPr>
              <w:t>ознайомитися</w:t>
            </w:r>
            <w:proofErr w:type="spellEnd"/>
            <w:r w:rsidRPr="002E0C4A">
              <w:rPr>
                <w:sz w:val="28"/>
                <w:szCs w:val="28"/>
              </w:rPr>
              <w:t xml:space="preserve"> з </w:t>
            </w:r>
            <w:proofErr w:type="spellStart"/>
            <w:r w:rsidRPr="002E0C4A">
              <w:rPr>
                <w:sz w:val="28"/>
                <w:szCs w:val="28"/>
              </w:rPr>
              <w:t>іншими</w:t>
            </w:r>
            <w:proofErr w:type="spellEnd"/>
            <w:r w:rsidRPr="002E0C4A">
              <w:rPr>
                <w:sz w:val="28"/>
                <w:szCs w:val="28"/>
              </w:rPr>
              <w:t xml:space="preserve"> точками </w:t>
            </w:r>
            <w:proofErr w:type="spellStart"/>
            <w:r w:rsidRPr="002E0C4A">
              <w:rPr>
                <w:sz w:val="28"/>
                <w:szCs w:val="28"/>
              </w:rPr>
              <w:t>зору</w:t>
            </w:r>
            <w:proofErr w:type="spellEnd"/>
            <w:r w:rsidRPr="002E0C4A">
              <w:rPr>
                <w:sz w:val="28"/>
                <w:szCs w:val="28"/>
              </w:rPr>
              <w:t xml:space="preserve">, </w:t>
            </w:r>
            <w:proofErr w:type="spellStart"/>
            <w:r w:rsidRPr="002E0C4A">
              <w:rPr>
                <w:sz w:val="28"/>
                <w:szCs w:val="28"/>
              </w:rPr>
              <w:t>щоб</w:t>
            </w:r>
            <w:proofErr w:type="spellEnd"/>
            <w:r w:rsidRPr="002E0C4A">
              <w:rPr>
                <w:sz w:val="28"/>
                <w:szCs w:val="28"/>
              </w:rPr>
              <w:t xml:space="preserve"> </w:t>
            </w:r>
            <w:proofErr w:type="spellStart"/>
            <w:r w:rsidRPr="002E0C4A">
              <w:rPr>
                <w:sz w:val="28"/>
                <w:szCs w:val="28"/>
              </w:rPr>
              <w:t>зрозуміти</w:t>
            </w:r>
            <w:proofErr w:type="spellEnd"/>
            <w:r w:rsidRPr="002E0C4A">
              <w:rPr>
                <w:sz w:val="28"/>
                <w:szCs w:val="28"/>
              </w:rPr>
              <w:t xml:space="preserve"> причини </w:t>
            </w:r>
            <w:proofErr w:type="spellStart"/>
            <w:r w:rsidRPr="002E0C4A">
              <w:rPr>
                <w:sz w:val="28"/>
                <w:szCs w:val="28"/>
              </w:rPr>
              <w:t>конфлікту</w:t>
            </w:r>
            <w:proofErr w:type="spellEnd"/>
            <w:r w:rsidRPr="002E0C4A">
              <w:rPr>
                <w:sz w:val="28"/>
                <w:szCs w:val="28"/>
              </w:rPr>
              <w:t xml:space="preserve"> і </w:t>
            </w:r>
            <w:proofErr w:type="spellStart"/>
            <w:r w:rsidRPr="002E0C4A">
              <w:rPr>
                <w:sz w:val="28"/>
                <w:szCs w:val="28"/>
              </w:rPr>
              <w:t>знайти</w:t>
            </w:r>
            <w:proofErr w:type="spellEnd"/>
            <w:r w:rsidRPr="002E0C4A">
              <w:rPr>
                <w:sz w:val="28"/>
                <w:szCs w:val="28"/>
              </w:rPr>
              <w:t xml:space="preserve"> курс </w:t>
            </w:r>
            <w:proofErr w:type="spellStart"/>
            <w:r w:rsidRPr="002E0C4A">
              <w:rPr>
                <w:sz w:val="28"/>
                <w:szCs w:val="28"/>
              </w:rPr>
              <w:t>дій</w:t>
            </w:r>
            <w:proofErr w:type="spellEnd"/>
            <w:r w:rsidRPr="002E0C4A">
              <w:rPr>
                <w:sz w:val="28"/>
                <w:szCs w:val="28"/>
              </w:rPr>
              <w:t xml:space="preserve">, </w:t>
            </w:r>
            <w:proofErr w:type="spellStart"/>
            <w:r w:rsidRPr="002E0C4A">
              <w:rPr>
                <w:sz w:val="28"/>
                <w:szCs w:val="28"/>
              </w:rPr>
              <w:t>прийнятний</w:t>
            </w:r>
            <w:proofErr w:type="spellEnd"/>
            <w:r w:rsidRPr="002E0C4A">
              <w:rPr>
                <w:sz w:val="28"/>
                <w:szCs w:val="28"/>
              </w:rPr>
              <w:t xml:space="preserve"> для </w:t>
            </w:r>
            <w:proofErr w:type="spellStart"/>
            <w:r w:rsidRPr="002E0C4A">
              <w:rPr>
                <w:sz w:val="28"/>
                <w:szCs w:val="28"/>
              </w:rPr>
              <w:t>всіх</w:t>
            </w:r>
            <w:proofErr w:type="spellEnd"/>
            <w:r w:rsidRPr="002E0C4A">
              <w:rPr>
                <w:sz w:val="28"/>
                <w:szCs w:val="28"/>
              </w:rPr>
              <w:t xml:space="preserve"> </w:t>
            </w:r>
            <w:proofErr w:type="spellStart"/>
            <w:r w:rsidRPr="002E0C4A">
              <w:rPr>
                <w:sz w:val="28"/>
                <w:szCs w:val="28"/>
              </w:rPr>
              <w:t>сторін</w:t>
            </w:r>
            <w:proofErr w:type="spellEnd"/>
          </w:p>
        </w:tc>
      </w:tr>
      <w:tr w:rsidR="002E0C4A" w:rsidRPr="002E0C4A" w:rsidTr="002E0C4A">
        <w:tc>
          <w:tcPr>
            <w:tcW w:w="216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B3F03" w:rsidP="002E0C4A">
            <w:pPr>
              <w:pStyle w:val="a7"/>
              <w:spacing w:line="360" w:lineRule="auto"/>
              <w:rPr>
                <w:sz w:val="28"/>
                <w:szCs w:val="28"/>
              </w:rPr>
            </w:pPr>
            <w:r>
              <w:rPr>
                <w:sz w:val="28"/>
                <w:szCs w:val="28"/>
              </w:rPr>
              <w:t>2.</w:t>
            </w:r>
            <w:r w:rsidR="002E0C4A" w:rsidRPr="002E0C4A">
              <w:rPr>
                <w:sz w:val="28"/>
                <w:szCs w:val="28"/>
              </w:rPr>
              <w:t>Згладжування</w:t>
            </w:r>
          </w:p>
        </w:tc>
        <w:tc>
          <w:tcPr>
            <w:tcW w:w="450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2" w:hanging="252"/>
              <w:rPr>
                <w:sz w:val="28"/>
                <w:szCs w:val="28"/>
              </w:rPr>
            </w:pPr>
            <w:r w:rsidRPr="002E0C4A">
              <w:rPr>
                <w:sz w:val="28"/>
                <w:szCs w:val="28"/>
              </w:rPr>
              <w:t xml:space="preserve">б) </w:t>
            </w:r>
            <w:r w:rsidRPr="002E0C4A">
              <w:rPr>
                <w:spacing w:val="-4"/>
                <w:sz w:val="28"/>
                <w:szCs w:val="28"/>
              </w:rPr>
              <w:t xml:space="preserve">стиль, при </w:t>
            </w:r>
            <w:proofErr w:type="spellStart"/>
            <w:r w:rsidRPr="002E0C4A">
              <w:rPr>
                <w:spacing w:val="-4"/>
                <w:sz w:val="28"/>
                <w:szCs w:val="28"/>
              </w:rPr>
              <w:t>якому</w:t>
            </w:r>
            <w:proofErr w:type="spellEnd"/>
            <w:r w:rsidRPr="002E0C4A">
              <w:rPr>
                <w:spacing w:val="-4"/>
                <w:sz w:val="28"/>
                <w:szCs w:val="28"/>
              </w:rPr>
              <w:t xml:space="preserve"> </w:t>
            </w:r>
            <w:proofErr w:type="spellStart"/>
            <w:r w:rsidRPr="002E0C4A">
              <w:rPr>
                <w:spacing w:val="-4"/>
                <w:sz w:val="28"/>
                <w:szCs w:val="28"/>
              </w:rPr>
              <w:t>приймається</w:t>
            </w:r>
            <w:proofErr w:type="spellEnd"/>
            <w:r w:rsidRPr="002E0C4A">
              <w:rPr>
                <w:spacing w:val="-4"/>
                <w:sz w:val="28"/>
                <w:szCs w:val="28"/>
              </w:rPr>
              <w:t xml:space="preserve"> точка </w:t>
            </w:r>
            <w:proofErr w:type="spellStart"/>
            <w:r w:rsidRPr="002E0C4A">
              <w:rPr>
                <w:spacing w:val="-4"/>
                <w:sz w:val="28"/>
                <w:szCs w:val="28"/>
              </w:rPr>
              <w:t>зору</w:t>
            </w:r>
            <w:proofErr w:type="spellEnd"/>
            <w:r w:rsidRPr="002E0C4A">
              <w:rPr>
                <w:spacing w:val="-4"/>
                <w:sz w:val="28"/>
                <w:szCs w:val="28"/>
              </w:rPr>
              <w:t xml:space="preserve"> </w:t>
            </w:r>
            <w:proofErr w:type="spellStart"/>
            <w:r w:rsidRPr="002E0C4A">
              <w:rPr>
                <w:spacing w:val="-4"/>
                <w:sz w:val="28"/>
                <w:szCs w:val="28"/>
              </w:rPr>
              <w:t>іншої</w:t>
            </w:r>
            <w:proofErr w:type="spellEnd"/>
            <w:r w:rsidRPr="002E0C4A">
              <w:rPr>
                <w:spacing w:val="-4"/>
                <w:sz w:val="28"/>
                <w:szCs w:val="28"/>
              </w:rPr>
              <w:t xml:space="preserve"> </w:t>
            </w:r>
            <w:proofErr w:type="spellStart"/>
            <w:r w:rsidRPr="002E0C4A">
              <w:rPr>
                <w:spacing w:val="-4"/>
                <w:sz w:val="28"/>
                <w:szCs w:val="28"/>
              </w:rPr>
              <w:t>сторони</w:t>
            </w:r>
            <w:proofErr w:type="spellEnd"/>
            <w:r w:rsidRPr="002E0C4A">
              <w:rPr>
                <w:spacing w:val="-4"/>
                <w:sz w:val="28"/>
                <w:szCs w:val="28"/>
              </w:rPr>
              <w:t xml:space="preserve">, але </w:t>
            </w:r>
            <w:proofErr w:type="spellStart"/>
            <w:r w:rsidRPr="002E0C4A">
              <w:rPr>
                <w:spacing w:val="-4"/>
                <w:sz w:val="28"/>
                <w:szCs w:val="28"/>
              </w:rPr>
              <w:t>лише</w:t>
            </w:r>
            <w:proofErr w:type="spellEnd"/>
            <w:r w:rsidRPr="002E0C4A">
              <w:rPr>
                <w:spacing w:val="-4"/>
                <w:sz w:val="28"/>
                <w:szCs w:val="28"/>
              </w:rPr>
              <w:t xml:space="preserve"> до </w:t>
            </w:r>
            <w:proofErr w:type="spellStart"/>
            <w:r w:rsidRPr="002E0C4A">
              <w:rPr>
                <w:spacing w:val="-4"/>
                <w:sz w:val="28"/>
                <w:szCs w:val="28"/>
              </w:rPr>
              <w:t>деякої</w:t>
            </w:r>
            <w:proofErr w:type="spellEnd"/>
            <w:r w:rsidRPr="002E0C4A">
              <w:rPr>
                <w:spacing w:val="-4"/>
                <w:sz w:val="28"/>
                <w:szCs w:val="28"/>
              </w:rPr>
              <w:t xml:space="preserve"> </w:t>
            </w:r>
            <w:proofErr w:type="spellStart"/>
            <w:proofErr w:type="gramStart"/>
            <w:r w:rsidRPr="002E0C4A">
              <w:rPr>
                <w:spacing w:val="-4"/>
                <w:sz w:val="28"/>
                <w:szCs w:val="28"/>
              </w:rPr>
              <w:t>міри</w:t>
            </w:r>
            <w:proofErr w:type="spellEnd"/>
            <w:proofErr w:type="gramEnd"/>
            <w:r w:rsidRPr="002E0C4A">
              <w:rPr>
                <w:spacing w:val="-4"/>
                <w:sz w:val="28"/>
                <w:szCs w:val="28"/>
              </w:rPr>
              <w:t>.</w:t>
            </w:r>
          </w:p>
        </w:tc>
      </w:tr>
      <w:tr w:rsidR="002E0C4A" w:rsidRPr="002E0C4A" w:rsidTr="002E0C4A">
        <w:tc>
          <w:tcPr>
            <w:tcW w:w="216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3. Примус</w:t>
            </w:r>
          </w:p>
        </w:tc>
        <w:tc>
          <w:tcPr>
            <w:tcW w:w="4503"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48" w:hanging="248"/>
              <w:rPr>
                <w:spacing w:val="-4"/>
                <w:sz w:val="28"/>
                <w:szCs w:val="28"/>
              </w:rPr>
            </w:pPr>
            <w:r w:rsidRPr="002E0C4A">
              <w:rPr>
                <w:spacing w:val="-4"/>
                <w:sz w:val="28"/>
                <w:szCs w:val="28"/>
              </w:rPr>
              <w:t xml:space="preserve">в) стиль, при </w:t>
            </w:r>
            <w:proofErr w:type="spellStart"/>
            <w:r w:rsidRPr="002E0C4A">
              <w:rPr>
                <w:spacing w:val="-4"/>
                <w:sz w:val="28"/>
                <w:szCs w:val="28"/>
              </w:rPr>
              <w:t>якому</w:t>
            </w:r>
            <w:proofErr w:type="spellEnd"/>
            <w:r w:rsidRPr="002E0C4A">
              <w:rPr>
                <w:spacing w:val="-4"/>
                <w:sz w:val="28"/>
                <w:szCs w:val="28"/>
              </w:rPr>
              <w:t xml:space="preserve"> </w:t>
            </w:r>
            <w:proofErr w:type="spellStart"/>
            <w:r w:rsidRPr="002E0C4A">
              <w:rPr>
                <w:spacing w:val="-4"/>
                <w:sz w:val="28"/>
                <w:szCs w:val="28"/>
              </w:rPr>
              <w:t>переважають</w:t>
            </w:r>
            <w:proofErr w:type="spellEnd"/>
            <w:r w:rsidRPr="002E0C4A">
              <w:rPr>
                <w:spacing w:val="-4"/>
                <w:sz w:val="28"/>
                <w:szCs w:val="28"/>
              </w:rPr>
              <w:t xml:space="preserve"> </w:t>
            </w:r>
            <w:proofErr w:type="spellStart"/>
            <w:r w:rsidRPr="002E0C4A">
              <w:rPr>
                <w:spacing w:val="-4"/>
                <w:sz w:val="28"/>
                <w:szCs w:val="28"/>
              </w:rPr>
              <w:t>спроби</w:t>
            </w:r>
            <w:proofErr w:type="spellEnd"/>
            <w:r w:rsidRPr="002E0C4A">
              <w:rPr>
                <w:spacing w:val="-4"/>
                <w:sz w:val="28"/>
                <w:szCs w:val="28"/>
              </w:rPr>
              <w:t xml:space="preserve"> </w:t>
            </w:r>
            <w:proofErr w:type="spellStart"/>
            <w:r w:rsidRPr="002E0C4A">
              <w:rPr>
                <w:spacing w:val="-4"/>
                <w:sz w:val="28"/>
                <w:szCs w:val="28"/>
              </w:rPr>
              <w:t>змусити</w:t>
            </w:r>
            <w:proofErr w:type="spellEnd"/>
            <w:r w:rsidRPr="002E0C4A">
              <w:rPr>
                <w:spacing w:val="-4"/>
                <w:sz w:val="28"/>
                <w:szCs w:val="28"/>
              </w:rPr>
              <w:t xml:space="preserve"> </w:t>
            </w:r>
            <w:proofErr w:type="spellStart"/>
            <w:r w:rsidRPr="002E0C4A">
              <w:rPr>
                <w:spacing w:val="-4"/>
                <w:sz w:val="28"/>
                <w:szCs w:val="28"/>
              </w:rPr>
              <w:t>прийняти</w:t>
            </w:r>
            <w:proofErr w:type="spellEnd"/>
            <w:r w:rsidRPr="002E0C4A">
              <w:rPr>
                <w:spacing w:val="-4"/>
                <w:sz w:val="28"/>
                <w:szCs w:val="28"/>
              </w:rPr>
              <w:t xml:space="preserve"> свою точку </w:t>
            </w:r>
            <w:proofErr w:type="spellStart"/>
            <w:r w:rsidRPr="002E0C4A">
              <w:rPr>
                <w:spacing w:val="-4"/>
                <w:sz w:val="28"/>
                <w:szCs w:val="28"/>
              </w:rPr>
              <w:t>зору</w:t>
            </w:r>
            <w:proofErr w:type="spellEnd"/>
            <w:r w:rsidRPr="002E0C4A">
              <w:rPr>
                <w:spacing w:val="-4"/>
                <w:sz w:val="28"/>
                <w:szCs w:val="28"/>
              </w:rPr>
              <w:t xml:space="preserve"> будь-</w:t>
            </w:r>
            <w:proofErr w:type="spellStart"/>
            <w:r w:rsidRPr="002E0C4A">
              <w:rPr>
                <w:spacing w:val="-4"/>
                <w:sz w:val="28"/>
                <w:szCs w:val="28"/>
              </w:rPr>
              <w:t>якою</w:t>
            </w:r>
            <w:proofErr w:type="spellEnd"/>
            <w:r w:rsidRPr="002E0C4A">
              <w:rPr>
                <w:spacing w:val="-4"/>
                <w:sz w:val="28"/>
                <w:szCs w:val="28"/>
              </w:rPr>
              <w:t xml:space="preserve"> </w:t>
            </w:r>
            <w:proofErr w:type="spellStart"/>
            <w:r w:rsidRPr="002E0C4A">
              <w:rPr>
                <w:spacing w:val="-4"/>
                <w:sz w:val="28"/>
                <w:szCs w:val="28"/>
              </w:rPr>
              <w:t>ціною</w:t>
            </w:r>
            <w:proofErr w:type="spellEnd"/>
          </w:p>
        </w:tc>
      </w:tr>
      <w:tr w:rsidR="002E0C4A" w:rsidRPr="002E0C4A" w:rsidTr="002E0C4A">
        <w:tc>
          <w:tcPr>
            <w:tcW w:w="2160"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4. Поступка</w:t>
            </w:r>
          </w:p>
        </w:tc>
        <w:tc>
          <w:tcPr>
            <w:tcW w:w="4503" w:type="dxa"/>
            <w:tcBorders>
              <w:top w:val="single" w:sz="4" w:space="0" w:color="auto"/>
              <w:left w:val="single" w:sz="4" w:space="0" w:color="auto"/>
              <w:bottom w:val="single" w:sz="4" w:space="0" w:color="auto"/>
              <w:right w:val="single" w:sz="12" w:space="0" w:color="auto"/>
            </w:tcBorders>
            <w:hideMark/>
          </w:tcPr>
          <w:p w:rsidR="002E0C4A" w:rsidRPr="002B3F03" w:rsidRDefault="002E0C4A" w:rsidP="002E0C4A">
            <w:pPr>
              <w:pStyle w:val="a7"/>
              <w:spacing w:line="360" w:lineRule="auto"/>
              <w:ind w:left="252" w:hanging="252"/>
              <w:rPr>
                <w:sz w:val="28"/>
                <w:szCs w:val="28"/>
              </w:rPr>
            </w:pPr>
            <w:r w:rsidRPr="002E0C4A">
              <w:rPr>
                <w:sz w:val="28"/>
                <w:szCs w:val="28"/>
              </w:rPr>
              <w:t>г)</w:t>
            </w:r>
            <w:r w:rsidRPr="002E0C4A">
              <w:rPr>
                <w:spacing w:val="-6"/>
                <w:sz w:val="28"/>
                <w:szCs w:val="28"/>
              </w:rPr>
              <w:t xml:space="preserve"> стиль, при </w:t>
            </w:r>
            <w:proofErr w:type="spellStart"/>
            <w:r w:rsidRPr="002E0C4A">
              <w:rPr>
                <w:spacing w:val="-6"/>
                <w:sz w:val="28"/>
                <w:szCs w:val="28"/>
              </w:rPr>
              <w:t>якому</w:t>
            </w:r>
            <w:proofErr w:type="spellEnd"/>
            <w:r w:rsidRPr="002E0C4A">
              <w:rPr>
                <w:spacing w:val="-6"/>
                <w:sz w:val="28"/>
                <w:szCs w:val="28"/>
              </w:rPr>
              <w:t xml:space="preserve"> </w:t>
            </w:r>
            <w:proofErr w:type="spellStart"/>
            <w:r w:rsidRPr="002E0C4A">
              <w:rPr>
                <w:spacing w:val="-6"/>
                <w:sz w:val="28"/>
                <w:szCs w:val="28"/>
              </w:rPr>
              <w:t>поводження</w:t>
            </w:r>
            <w:proofErr w:type="spellEnd"/>
            <w:r w:rsidRPr="002E0C4A">
              <w:rPr>
                <w:spacing w:val="-6"/>
                <w:sz w:val="28"/>
                <w:szCs w:val="28"/>
              </w:rPr>
              <w:t xml:space="preserve"> </w:t>
            </w:r>
            <w:proofErr w:type="spellStart"/>
            <w:r w:rsidRPr="002E0C4A">
              <w:rPr>
                <w:spacing w:val="-6"/>
                <w:sz w:val="28"/>
                <w:szCs w:val="28"/>
              </w:rPr>
              <w:t>людини</w:t>
            </w:r>
            <w:proofErr w:type="spellEnd"/>
            <w:r w:rsidRPr="002E0C4A">
              <w:rPr>
                <w:spacing w:val="-6"/>
                <w:sz w:val="28"/>
                <w:szCs w:val="28"/>
              </w:rPr>
              <w:t xml:space="preserve"> </w:t>
            </w:r>
            <w:proofErr w:type="spellStart"/>
            <w:r w:rsidRPr="002E0C4A">
              <w:rPr>
                <w:spacing w:val="-6"/>
                <w:sz w:val="28"/>
                <w:szCs w:val="28"/>
              </w:rPr>
              <w:t>диктується</w:t>
            </w:r>
            <w:proofErr w:type="spellEnd"/>
            <w:r w:rsidRPr="002E0C4A">
              <w:rPr>
                <w:sz w:val="28"/>
                <w:szCs w:val="28"/>
              </w:rPr>
              <w:t xml:space="preserve"> </w:t>
            </w:r>
            <w:proofErr w:type="spellStart"/>
            <w:r w:rsidRPr="002E0C4A">
              <w:rPr>
                <w:sz w:val="28"/>
                <w:szCs w:val="28"/>
              </w:rPr>
              <w:t>переконанням</w:t>
            </w:r>
            <w:proofErr w:type="spellEnd"/>
            <w:r w:rsidRPr="002E0C4A">
              <w:rPr>
                <w:sz w:val="28"/>
                <w:szCs w:val="28"/>
              </w:rPr>
              <w:t xml:space="preserve">, </w:t>
            </w:r>
            <w:proofErr w:type="spellStart"/>
            <w:r w:rsidR="002B3F03">
              <w:rPr>
                <w:sz w:val="28"/>
                <w:szCs w:val="28"/>
              </w:rPr>
              <w:t>що</w:t>
            </w:r>
            <w:proofErr w:type="spellEnd"/>
            <w:r w:rsidR="002B3F03">
              <w:rPr>
                <w:sz w:val="28"/>
                <w:szCs w:val="28"/>
              </w:rPr>
              <w:t xml:space="preserve"> не </w:t>
            </w:r>
            <w:proofErr w:type="spellStart"/>
            <w:r w:rsidR="002B3F03">
              <w:rPr>
                <w:sz w:val="28"/>
                <w:szCs w:val="28"/>
              </w:rPr>
              <w:t>варто</w:t>
            </w:r>
            <w:proofErr w:type="spellEnd"/>
            <w:r w:rsidR="002B3F03">
              <w:rPr>
                <w:sz w:val="28"/>
                <w:szCs w:val="28"/>
              </w:rPr>
              <w:t xml:space="preserve"> </w:t>
            </w:r>
            <w:proofErr w:type="spellStart"/>
            <w:r w:rsidR="002B3F03">
              <w:rPr>
                <w:sz w:val="28"/>
                <w:szCs w:val="28"/>
              </w:rPr>
              <w:t>сердитися</w:t>
            </w:r>
            <w:proofErr w:type="spellEnd"/>
            <w:r w:rsidR="002B3F03">
              <w:rPr>
                <w:sz w:val="28"/>
                <w:szCs w:val="28"/>
              </w:rPr>
              <w:t xml:space="preserve">, тому </w:t>
            </w:r>
            <w:proofErr w:type="spellStart"/>
            <w:r w:rsidR="002B3F03">
              <w:rPr>
                <w:sz w:val="28"/>
                <w:szCs w:val="28"/>
              </w:rPr>
              <w:t>що</w:t>
            </w:r>
            <w:proofErr w:type="spellEnd"/>
            <w:r w:rsidR="002B3F03">
              <w:rPr>
                <w:sz w:val="28"/>
                <w:szCs w:val="28"/>
              </w:rPr>
              <w:t xml:space="preserve"> «</w:t>
            </w:r>
            <w:r w:rsidRPr="002E0C4A">
              <w:rPr>
                <w:sz w:val="28"/>
                <w:szCs w:val="28"/>
              </w:rPr>
              <w:t xml:space="preserve">ми </w:t>
            </w:r>
            <w:proofErr w:type="spellStart"/>
            <w:r w:rsidRPr="002E0C4A">
              <w:rPr>
                <w:sz w:val="28"/>
                <w:szCs w:val="28"/>
              </w:rPr>
              <w:t>усі</w:t>
            </w:r>
            <w:proofErr w:type="spellEnd"/>
            <w:r w:rsidRPr="002E0C4A">
              <w:rPr>
                <w:sz w:val="28"/>
                <w:szCs w:val="28"/>
              </w:rPr>
              <w:t xml:space="preserve"> – одна </w:t>
            </w:r>
            <w:proofErr w:type="spellStart"/>
            <w:r w:rsidRPr="002E0C4A">
              <w:rPr>
                <w:sz w:val="28"/>
                <w:szCs w:val="28"/>
              </w:rPr>
              <w:t>щаслива</w:t>
            </w:r>
            <w:proofErr w:type="spellEnd"/>
            <w:r w:rsidRPr="002E0C4A">
              <w:rPr>
                <w:sz w:val="28"/>
                <w:szCs w:val="28"/>
              </w:rPr>
              <w:t xml:space="preserve"> команда</w:t>
            </w:r>
            <w:r w:rsidR="002B3F03">
              <w:rPr>
                <w:sz w:val="28"/>
                <w:szCs w:val="28"/>
              </w:rPr>
              <w:t xml:space="preserve"> і не </w:t>
            </w:r>
            <w:proofErr w:type="spellStart"/>
            <w:r w:rsidR="002B3F03">
              <w:rPr>
                <w:sz w:val="28"/>
                <w:szCs w:val="28"/>
              </w:rPr>
              <w:t>варто</w:t>
            </w:r>
            <w:proofErr w:type="spellEnd"/>
            <w:r w:rsidR="002B3F03">
              <w:rPr>
                <w:sz w:val="28"/>
                <w:szCs w:val="28"/>
              </w:rPr>
              <w:t xml:space="preserve"> </w:t>
            </w:r>
            <w:proofErr w:type="spellStart"/>
            <w:r w:rsidR="002B3F03">
              <w:rPr>
                <w:sz w:val="28"/>
                <w:szCs w:val="28"/>
              </w:rPr>
              <w:t>розгойдувати</w:t>
            </w:r>
            <w:proofErr w:type="spellEnd"/>
            <w:r w:rsidR="002B3F03">
              <w:rPr>
                <w:sz w:val="28"/>
                <w:szCs w:val="28"/>
              </w:rPr>
              <w:t xml:space="preserve"> </w:t>
            </w:r>
            <w:proofErr w:type="spellStart"/>
            <w:r w:rsidR="002B3F03">
              <w:rPr>
                <w:sz w:val="28"/>
                <w:szCs w:val="28"/>
              </w:rPr>
              <w:t>човен</w:t>
            </w:r>
            <w:proofErr w:type="spellEnd"/>
            <w:r w:rsidR="002B3F03">
              <w:rPr>
                <w:sz w:val="28"/>
                <w:szCs w:val="28"/>
              </w:rPr>
              <w:t>»</w:t>
            </w:r>
          </w:p>
        </w:tc>
      </w:tr>
      <w:tr w:rsidR="002E0C4A" w:rsidRPr="002E0C4A" w:rsidTr="002E0C4A">
        <w:tc>
          <w:tcPr>
            <w:tcW w:w="2160" w:type="dxa"/>
            <w:tcBorders>
              <w:top w:val="single" w:sz="4" w:space="0" w:color="auto"/>
              <w:left w:val="single" w:sz="12" w:space="0" w:color="auto"/>
              <w:bottom w:val="single" w:sz="12" w:space="0" w:color="auto"/>
              <w:right w:val="single" w:sz="4" w:space="0" w:color="auto"/>
            </w:tcBorders>
            <w:vAlign w:val="center"/>
            <w:hideMark/>
          </w:tcPr>
          <w:p w:rsidR="002E0C4A" w:rsidRPr="002E0C4A" w:rsidRDefault="002E0C4A" w:rsidP="002E0C4A">
            <w:pPr>
              <w:pStyle w:val="a7"/>
              <w:spacing w:line="360" w:lineRule="auto"/>
              <w:rPr>
                <w:sz w:val="28"/>
                <w:szCs w:val="28"/>
              </w:rPr>
            </w:pPr>
            <w:r w:rsidRPr="002E0C4A">
              <w:rPr>
                <w:sz w:val="28"/>
                <w:szCs w:val="28"/>
              </w:rPr>
              <w:t xml:space="preserve">5. </w:t>
            </w:r>
            <w:proofErr w:type="spellStart"/>
            <w:proofErr w:type="gramStart"/>
            <w:r w:rsidRPr="002E0C4A">
              <w:rPr>
                <w:sz w:val="28"/>
                <w:szCs w:val="28"/>
              </w:rPr>
              <w:t>Р</w:t>
            </w:r>
            <w:proofErr w:type="gramEnd"/>
            <w:r w:rsidRPr="002E0C4A">
              <w:rPr>
                <w:sz w:val="28"/>
                <w:szCs w:val="28"/>
              </w:rPr>
              <w:t>ішення</w:t>
            </w:r>
            <w:proofErr w:type="spellEnd"/>
            <w:r w:rsidRPr="002E0C4A">
              <w:rPr>
                <w:sz w:val="28"/>
                <w:szCs w:val="28"/>
              </w:rPr>
              <w:t xml:space="preserve"> </w:t>
            </w:r>
            <w:proofErr w:type="spellStart"/>
            <w:r w:rsidRPr="002E0C4A">
              <w:rPr>
                <w:sz w:val="28"/>
                <w:szCs w:val="28"/>
              </w:rPr>
              <w:t>проблеми</w:t>
            </w:r>
            <w:proofErr w:type="spellEnd"/>
          </w:p>
        </w:tc>
        <w:tc>
          <w:tcPr>
            <w:tcW w:w="4503" w:type="dxa"/>
            <w:tcBorders>
              <w:top w:val="single" w:sz="4" w:space="0" w:color="auto"/>
              <w:left w:val="single" w:sz="4" w:space="0" w:color="auto"/>
              <w:bottom w:val="single" w:sz="12" w:space="0" w:color="auto"/>
              <w:right w:val="single" w:sz="12" w:space="0" w:color="auto"/>
            </w:tcBorders>
            <w:hideMark/>
          </w:tcPr>
          <w:p w:rsidR="002E0C4A" w:rsidRPr="002E0C4A" w:rsidRDefault="002E0C4A" w:rsidP="002E0C4A">
            <w:pPr>
              <w:pStyle w:val="a7"/>
              <w:spacing w:line="360" w:lineRule="auto"/>
              <w:ind w:left="266" w:hanging="266"/>
              <w:rPr>
                <w:sz w:val="28"/>
                <w:szCs w:val="28"/>
              </w:rPr>
            </w:pPr>
            <w:r w:rsidRPr="002E0C4A">
              <w:rPr>
                <w:sz w:val="28"/>
                <w:szCs w:val="28"/>
              </w:rPr>
              <w:t xml:space="preserve">д) стиль, при </w:t>
            </w:r>
            <w:proofErr w:type="spellStart"/>
            <w:r w:rsidRPr="002E0C4A">
              <w:rPr>
                <w:sz w:val="28"/>
                <w:szCs w:val="28"/>
              </w:rPr>
              <w:t>якому</w:t>
            </w:r>
            <w:proofErr w:type="spellEnd"/>
            <w:r w:rsidRPr="002E0C4A">
              <w:rPr>
                <w:sz w:val="28"/>
                <w:szCs w:val="28"/>
              </w:rPr>
              <w:t xml:space="preserve"> </w:t>
            </w:r>
            <w:proofErr w:type="spellStart"/>
            <w:r w:rsidRPr="002E0C4A">
              <w:rPr>
                <w:sz w:val="28"/>
                <w:szCs w:val="28"/>
              </w:rPr>
              <w:t>людина</w:t>
            </w:r>
            <w:proofErr w:type="spellEnd"/>
            <w:r w:rsidRPr="002E0C4A">
              <w:rPr>
                <w:sz w:val="28"/>
                <w:szCs w:val="28"/>
              </w:rPr>
              <w:t xml:space="preserve"> </w:t>
            </w:r>
            <w:proofErr w:type="spellStart"/>
            <w:r w:rsidRPr="002E0C4A">
              <w:rPr>
                <w:sz w:val="28"/>
                <w:szCs w:val="28"/>
              </w:rPr>
              <w:t>намагається</w:t>
            </w:r>
            <w:proofErr w:type="spellEnd"/>
            <w:r w:rsidRPr="002E0C4A">
              <w:rPr>
                <w:sz w:val="28"/>
                <w:szCs w:val="28"/>
              </w:rPr>
              <w:t xml:space="preserve"> </w:t>
            </w:r>
            <w:proofErr w:type="spellStart"/>
            <w:r w:rsidRPr="002E0C4A">
              <w:rPr>
                <w:sz w:val="28"/>
                <w:szCs w:val="28"/>
              </w:rPr>
              <w:t>відійти</w:t>
            </w:r>
            <w:proofErr w:type="spellEnd"/>
            <w:r w:rsidRPr="002E0C4A">
              <w:rPr>
                <w:sz w:val="28"/>
                <w:szCs w:val="28"/>
              </w:rPr>
              <w:t xml:space="preserve"> </w:t>
            </w:r>
            <w:proofErr w:type="spellStart"/>
            <w:r w:rsidRPr="002E0C4A">
              <w:rPr>
                <w:sz w:val="28"/>
                <w:szCs w:val="28"/>
              </w:rPr>
              <w:t>від</w:t>
            </w:r>
            <w:proofErr w:type="spellEnd"/>
            <w:r w:rsidRPr="002E0C4A">
              <w:rPr>
                <w:sz w:val="28"/>
                <w:szCs w:val="28"/>
              </w:rPr>
              <w:t xml:space="preserve"> </w:t>
            </w:r>
            <w:proofErr w:type="spellStart"/>
            <w:r w:rsidRPr="002E0C4A">
              <w:rPr>
                <w:sz w:val="28"/>
                <w:szCs w:val="28"/>
              </w:rPr>
              <w:lastRenderedPageBreak/>
              <w:t>конфлікту</w:t>
            </w:r>
            <w:proofErr w:type="spellEnd"/>
          </w:p>
        </w:tc>
      </w:tr>
    </w:tbl>
    <w:p w:rsidR="002E0C4A" w:rsidRPr="002E0C4A" w:rsidRDefault="002E0C4A" w:rsidP="002E0C4A">
      <w:pPr>
        <w:pStyle w:val="a7"/>
        <w:spacing w:before="120" w:line="360" w:lineRule="auto"/>
        <w:ind w:firstLine="284"/>
        <w:rPr>
          <w:bCs/>
          <w:sz w:val="28"/>
          <w:szCs w:val="28"/>
          <w:lang w:val="uk-UA"/>
        </w:rPr>
      </w:pPr>
      <w:r w:rsidRPr="002E0C4A">
        <w:rPr>
          <w:b/>
          <w:spacing w:val="-4"/>
          <w:sz w:val="28"/>
          <w:szCs w:val="28"/>
        </w:rPr>
        <w:lastRenderedPageBreak/>
        <w:t xml:space="preserve">ТЕСТ 26. </w:t>
      </w:r>
      <w:proofErr w:type="spellStart"/>
      <w:r w:rsidRPr="002E0C4A">
        <w:rPr>
          <w:bCs/>
          <w:spacing w:val="-4"/>
          <w:sz w:val="28"/>
          <w:szCs w:val="28"/>
        </w:rPr>
        <w:t>Типи</w:t>
      </w:r>
      <w:proofErr w:type="spellEnd"/>
      <w:r w:rsidRPr="002E0C4A">
        <w:rPr>
          <w:bCs/>
          <w:spacing w:val="-4"/>
          <w:sz w:val="28"/>
          <w:szCs w:val="28"/>
        </w:rPr>
        <w:t xml:space="preserve"> </w:t>
      </w:r>
      <w:proofErr w:type="spellStart"/>
      <w:r w:rsidRPr="002E0C4A">
        <w:rPr>
          <w:bCs/>
          <w:spacing w:val="-4"/>
          <w:sz w:val="28"/>
          <w:szCs w:val="28"/>
        </w:rPr>
        <w:t>первинних</w:t>
      </w:r>
      <w:proofErr w:type="spellEnd"/>
      <w:r w:rsidRPr="002E0C4A">
        <w:rPr>
          <w:bCs/>
          <w:spacing w:val="-4"/>
          <w:sz w:val="28"/>
          <w:szCs w:val="28"/>
        </w:rPr>
        <w:t xml:space="preserve"> </w:t>
      </w:r>
      <w:proofErr w:type="spellStart"/>
      <w:r w:rsidRPr="002E0C4A">
        <w:rPr>
          <w:bCs/>
          <w:spacing w:val="-4"/>
          <w:sz w:val="28"/>
          <w:szCs w:val="28"/>
        </w:rPr>
        <w:t>трудових</w:t>
      </w:r>
      <w:proofErr w:type="spellEnd"/>
      <w:r w:rsidRPr="002E0C4A">
        <w:rPr>
          <w:bCs/>
          <w:spacing w:val="-4"/>
          <w:sz w:val="28"/>
          <w:szCs w:val="28"/>
        </w:rPr>
        <w:t xml:space="preserve"> </w:t>
      </w:r>
      <w:proofErr w:type="spellStart"/>
      <w:r w:rsidRPr="002E0C4A">
        <w:rPr>
          <w:bCs/>
          <w:spacing w:val="-4"/>
          <w:sz w:val="28"/>
          <w:szCs w:val="28"/>
        </w:rPr>
        <w:t>колективів</w:t>
      </w:r>
      <w:proofErr w:type="spellEnd"/>
      <w:r w:rsidRPr="002E0C4A">
        <w:rPr>
          <w:bCs/>
          <w:spacing w:val="-4"/>
          <w:sz w:val="28"/>
          <w:szCs w:val="28"/>
        </w:rPr>
        <w:t xml:space="preserve"> за </w:t>
      </w:r>
      <w:proofErr w:type="spellStart"/>
      <w:r w:rsidRPr="002E0C4A">
        <w:rPr>
          <w:bCs/>
          <w:spacing w:val="-4"/>
          <w:sz w:val="28"/>
          <w:szCs w:val="28"/>
        </w:rPr>
        <w:t>ступенем</w:t>
      </w:r>
      <w:proofErr w:type="spellEnd"/>
      <w:r w:rsidRPr="002E0C4A">
        <w:rPr>
          <w:bCs/>
          <w:spacing w:val="-4"/>
          <w:sz w:val="28"/>
          <w:szCs w:val="28"/>
        </w:rPr>
        <w:t xml:space="preserve"> </w:t>
      </w:r>
      <w:proofErr w:type="spellStart"/>
      <w:r w:rsidRPr="002E0C4A">
        <w:rPr>
          <w:bCs/>
          <w:spacing w:val="-4"/>
          <w:sz w:val="28"/>
          <w:szCs w:val="28"/>
        </w:rPr>
        <w:t>згурто</w:t>
      </w:r>
      <w:r w:rsidRPr="002E0C4A">
        <w:rPr>
          <w:bCs/>
          <w:sz w:val="28"/>
          <w:szCs w:val="28"/>
        </w:rPr>
        <w:softHyphen/>
        <w:t>ваності</w:t>
      </w:r>
      <w:proofErr w:type="spellEnd"/>
      <w:r w:rsidRPr="002E0C4A">
        <w:rPr>
          <w:bCs/>
          <w:sz w:val="28"/>
          <w:szCs w:val="28"/>
        </w:rPr>
        <w:t xml:space="preserve">. </w:t>
      </w:r>
      <w:proofErr w:type="spellStart"/>
      <w:r w:rsidRPr="002E0C4A">
        <w:rPr>
          <w:bCs/>
          <w:sz w:val="28"/>
          <w:szCs w:val="28"/>
        </w:rPr>
        <w:t>Зазначте</w:t>
      </w:r>
      <w:proofErr w:type="spellEnd"/>
      <w:r w:rsidRPr="002E0C4A">
        <w:rPr>
          <w:bCs/>
          <w:sz w:val="28"/>
          <w:szCs w:val="28"/>
        </w:rPr>
        <w:t xml:space="preserve"> три </w:t>
      </w:r>
      <w:proofErr w:type="spellStart"/>
      <w:r w:rsidRPr="002E0C4A">
        <w:rPr>
          <w:bCs/>
          <w:sz w:val="28"/>
          <w:szCs w:val="28"/>
        </w:rPr>
        <w:t>правильних</w:t>
      </w:r>
      <w:proofErr w:type="spellEnd"/>
      <w:r w:rsidRPr="002E0C4A">
        <w:rPr>
          <w:bCs/>
          <w:sz w:val="28"/>
          <w:szCs w:val="28"/>
        </w:rPr>
        <w:t xml:space="preserve"> </w:t>
      </w:r>
      <w:proofErr w:type="spellStart"/>
      <w:r w:rsidRPr="002E0C4A">
        <w:rPr>
          <w:bCs/>
          <w:sz w:val="28"/>
          <w:szCs w:val="28"/>
        </w:rPr>
        <w:t>назви</w:t>
      </w:r>
      <w:proofErr w:type="spellEnd"/>
      <w:r w:rsidRPr="002E0C4A">
        <w:rPr>
          <w:bCs/>
          <w:sz w:val="28"/>
          <w:szCs w:val="28"/>
        </w:rPr>
        <w:t xml:space="preserve"> </w:t>
      </w:r>
      <w:proofErr w:type="spellStart"/>
      <w:r w:rsidRPr="002E0C4A">
        <w:rPr>
          <w:bCs/>
          <w:sz w:val="28"/>
          <w:szCs w:val="28"/>
        </w:rPr>
        <w:t>типі</w:t>
      </w:r>
      <w:proofErr w:type="gramStart"/>
      <w:r w:rsidRPr="002E0C4A">
        <w:rPr>
          <w:bCs/>
          <w:sz w:val="28"/>
          <w:szCs w:val="28"/>
        </w:rPr>
        <w:t>в</w:t>
      </w:r>
      <w:proofErr w:type="spellEnd"/>
      <w:proofErr w:type="gramEnd"/>
      <w:r w:rsidRPr="002E0C4A">
        <w:rPr>
          <w:bCs/>
          <w:sz w:val="28"/>
          <w:szCs w:val="28"/>
        </w:rPr>
        <w:t>.</w:t>
      </w:r>
    </w:p>
    <w:p w:rsidR="002E0C4A" w:rsidRPr="002E0C4A" w:rsidRDefault="002E0C4A" w:rsidP="002E0C4A">
      <w:pPr>
        <w:pStyle w:val="a7"/>
        <w:numPr>
          <w:ilvl w:val="0"/>
          <w:numId w:val="29"/>
        </w:numPr>
        <w:autoSpaceDE w:val="0"/>
        <w:autoSpaceDN w:val="0"/>
        <w:spacing w:after="0" w:line="360" w:lineRule="auto"/>
        <w:jc w:val="both"/>
        <w:rPr>
          <w:sz w:val="28"/>
          <w:szCs w:val="28"/>
        </w:rPr>
      </w:pPr>
      <w:proofErr w:type="spellStart"/>
      <w:r w:rsidRPr="002E0C4A">
        <w:rPr>
          <w:sz w:val="28"/>
          <w:szCs w:val="28"/>
        </w:rPr>
        <w:t>Згуртовані</w:t>
      </w:r>
      <w:proofErr w:type="spellEnd"/>
      <w:r w:rsidRPr="002E0C4A">
        <w:rPr>
          <w:sz w:val="28"/>
          <w:szCs w:val="28"/>
        </w:rPr>
        <w:t>.</w:t>
      </w:r>
    </w:p>
    <w:p w:rsidR="002E0C4A" w:rsidRPr="002E0C4A" w:rsidRDefault="002E0C4A" w:rsidP="002E0C4A">
      <w:pPr>
        <w:pStyle w:val="a7"/>
        <w:numPr>
          <w:ilvl w:val="0"/>
          <w:numId w:val="29"/>
        </w:numPr>
        <w:autoSpaceDE w:val="0"/>
        <w:autoSpaceDN w:val="0"/>
        <w:spacing w:after="0" w:line="360" w:lineRule="auto"/>
        <w:jc w:val="both"/>
        <w:rPr>
          <w:sz w:val="28"/>
          <w:szCs w:val="28"/>
        </w:rPr>
      </w:pPr>
      <w:proofErr w:type="spellStart"/>
      <w:r w:rsidRPr="002E0C4A">
        <w:rPr>
          <w:sz w:val="28"/>
          <w:szCs w:val="28"/>
        </w:rPr>
        <w:t>Незгуртовані</w:t>
      </w:r>
      <w:proofErr w:type="spellEnd"/>
      <w:r w:rsidRPr="002E0C4A">
        <w:rPr>
          <w:sz w:val="28"/>
          <w:szCs w:val="28"/>
        </w:rPr>
        <w:t>.</w:t>
      </w:r>
    </w:p>
    <w:p w:rsidR="002E0C4A" w:rsidRPr="002E0C4A" w:rsidRDefault="002E0C4A" w:rsidP="002E0C4A">
      <w:pPr>
        <w:pStyle w:val="a7"/>
        <w:numPr>
          <w:ilvl w:val="0"/>
          <w:numId w:val="29"/>
        </w:numPr>
        <w:autoSpaceDE w:val="0"/>
        <w:autoSpaceDN w:val="0"/>
        <w:spacing w:after="0" w:line="360" w:lineRule="auto"/>
        <w:jc w:val="both"/>
        <w:rPr>
          <w:sz w:val="28"/>
          <w:szCs w:val="28"/>
        </w:rPr>
      </w:pPr>
      <w:proofErr w:type="spellStart"/>
      <w:r w:rsidRPr="002E0C4A">
        <w:rPr>
          <w:sz w:val="28"/>
          <w:szCs w:val="28"/>
        </w:rPr>
        <w:t>Розчленовані</w:t>
      </w:r>
      <w:proofErr w:type="spellEnd"/>
      <w:r w:rsidRPr="002E0C4A">
        <w:rPr>
          <w:sz w:val="28"/>
          <w:szCs w:val="28"/>
        </w:rPr>
        <w:t>.</w:t>
      </w:r>
    </w:p>
    <w:p w:rsidR="002E0C4A" w:rsidRPr="002E0C4A" w:rsidRDefault="002E0C4A" w:rsidP="002E0C4A">
      <w:pPr>
        <w:pStyle w:val="a7"/>
        <w:numPr>
          <w:ilvl w:val="0"/>
          <w:numId w:val="29"/>
        </w:numPr>
        <w:autoSpaceDE w:val="0"/>
        <w:autoSpaceDN w:val="0"/>
        <w:spacing w:after="0" w:line="360" w:lineRule="auto"/>
        <w:jc w:val="both"/>
        <w:rPr>
          <w:sz w:val="28"/>
          <w:szCs w:val="28"/>
        </w:rPr>
      </w:pPr>
      <w:proofErr w:type="spellStart"/>
      <w:r w:rsidRPr="002E0C4A">
        <w:rPr>
          <w:sz w:val="28"/>
          <w:szCs w:val="28"/>
        </w:rPr>
        <w:t>Роз'єднані</w:t>
      </w:r>
      <w:proofErr w:type="spellEnd"/>
      <w:r w:rsidRPr="002E0C4A">
        <w:rPr>
          <w:sz w:val="28"/>
          <w:szCs w:val="28"/>
        </w:rPr>
        <w:t>.</w:t>
      </w:r>
    </w:p>
    <w:p w:rsidR="002E0C4A" w:rsidRPr="002E0C4A" w:rsidRDefault="002E0C4A" w:rsidP="002E0C4A">
      <w:pPr>
        <w:pStyle w:val="a7"/>
        <w:numPr>
          <w:ilvl w:val="0"/>
          <w:numId w:val="29"/>
        </w:numPr>
        <w:autoSpaceDE w:val="0"/>
        <w:autoSpaceDN w:val="0"/>
        <w:spacing w:after="0" w:line="360" w:lineRule="auto"/>
        <w:jc w:val="both"/>
        <w:rPr>
          <w:sz w:val="28"/>
          <w:szCs w:val="28"/>
        </w:rPr>
      </w:pPr>
      <w:proofErr w:type="spellStart"/>
      <w:r w:rsidRPr="002E0C4A">
        <w:rPr>
          <w:sz w:val="28"/>
          <w:szCs w:val="28"/>
        </w:rPr>
        <w:t>Конфліктні</w:t>
      </w:r>
      <w:proofErr w:type="spellEnd"/>
      <w:r w:rsidRPr="002E0C4A">
        <w:rPr>
          <w:sz w:val="28"/>
          <w:szCs w:val="28"/>
        </w:rPr>
        <w:t>.</w:t>
      </w:r>
    </w:p>
    <w:p w:rsidR="002E0C4A" w:rsidRPr="002E0C4A" w:rsidRDefault="002E0C4A" w:rsidP="002E0C4A">
      <w:pPr>
        <w:pStyle w:val="a7"/>
        <w:spacing w:before="120" w:line="360" w:lineRule="auto"/>
        <w:ind w:firstLine="284"/>
        <w:rPr>
          <w:bCs/>
          <w:sz w:val="28"/>
          <w:szCs w:val="28"/>
        </w:rPr>
      </w:pPr>
      <w:r w:rsidRPr="002E0C4A">
        <w:rPr>
          <w:b/>
          <w:spacing w:val="4"/>
          <w:sz w:val="28"/>
          <w:szCs w:val="28"/>
        </w:rPr>
        <w:t>ТЕСТ 27. </w:t>
      </w:r>
      <w:r w:rsidR="002B3F03">
        <w:rPr>
          <w:bCs/>
          <w:spacing w:val="4"/>
          <w:sz w:val="28"/>
          <w:szCs w:val="28"/>
        </w:rPr>
        <w:t xml:space="preserve">Дайте </w:t>
      </w:r>
      <w:proofErr w:type="spellStart"/>
      <w:r w:rsidR="002B3F03">
        <w:rPr>
          <w:bCs/>
          <w:spacing w:val="4"/>
          <w:sz w:val="28"/>
          <w:szCs w:val="28"/>
        </w:rPr>
        <w:t>визначення</w:t>
      </w:r>
      <w:proofErr w:type="spellEnd"/>
      <w:r w:rsidR="002B3F03">
        <w:rPr>
          <w:bCs/>
          <w:spacing w:val="4"/>
          <w:sz w:val="28"/>
          <w:szCs w:val="28"/>
        </w:rPr>
        <w:t xml:space="preserve"> </w:t>
      </w:r>
      <w:proofErr w:type="spellStart"/>
      <w:r w:rsidR="002B3F03">
        <w:rPr>
          <w:bCs/>
          <w:spacing w:val="4"/>
          <w:sz w:val="28"/>
          <w:szCs w:val="28"/>
        </w:rPr>
        <w:t>терміну</w:t>
      </w:r>
      <w:proofErr w:type="spellEnd"/>
      <w:r w:rsidR="002B3F03">
        <w:rPr>
          <w:bCs/>
          <w:spacing w:val="4"/>
          <w:sz w:val="28"/>
          <w:szCs w:val="28"/>
        </w:rPr>
        <w:t xml:space="preserve"> «ранг </w:t>
      </w:r>
      <w:proofErr w:type="spellStart"/>
      <w:r w:rsidR="002B3F03">
        <w:rPr>
          <w:bCs/>
          <w:spacing w:val="4"/>
          <w:sz w:val="28"/>
          <w:szCs w:val="28"/>
        </w:rPr>
        <w:t>опонента</w:t>
      </w:r>
      <w:proofErr w:type="spellEnd"/>
      <w:r w:rsidR="002B3F03">
        <w:rPr>
          <w:bCs/>
          <w:spacing w:val="4"/>
          <w:sz w:val="28"/>
          <w:szCs w:val="28"/>
        </w:rPr>
        <w:t>»</w:t>
      </w:r>
      <w:r w:rsidRPr="002E0C4A">
        <w:rPr>
          <w:bCs/>
          <w:spacing w:val="4"/>
          <w:sz w:val="28"/>
          <w:szCs w:val="28"/>
        </w:rPr>
        <w:t xml:space="preserve">. Ранг </w:t>
      </w:r>
      <w:proofErr w:type="spellStart"/>
      <w:r w:rsidRPr="002E0C4A">
        <w:rPr>
          <w:bCs/>
          <w:spacing w:val="4"/>
          <w:sz w:val="28"/>
          <w:szCs w:val="28"/>
        </w:rPr>
        <w:t>опо</w:t>
      </w:r>
      <w:r w:rsidRPr="002E0C4A">
        <w:rPr>
          <w:bCs/>
          <w:spacing w:val="4"/>
          <w:sz w:val="28"/>
          <w:szCs w:val="28"/>
        </w:rPr>
        <w:softHyphen/>
        <w:t>нента</w:t>
      </w:r>
      <w:proofErr w:type="spellEnd"/>
      <w:r w:rsidRPr="002E0C4A">
        <w:rPr>
          <w:bCs/>
          <w:sz w:val="28"/>
          <w:szCs w:val="28"/>
        </w:rPr>
        <w:t xml:space="preserve"> – </w:t>
      </w:r>
      <w:proofErr w:type="spellStart"/>
      <w:r w:rsidRPr="002E0C4A">
        <w:rPr>
          <w:bCs/>
          <w:sz w:val="28"/>
          <w:szCs w:val="28"/>
        </w:rPr>
        <w:t>це</w:t>
      </w:r>
      <w:proofErr w:type="spellEnd"/>
      <w:r w:rsidRPr="002E0C4A">
        <w:rPr>
          <w:bCs/>
          <w:sz w:val="28"/>
          <w:szCs w:val="28"/>
        </w:rPr>
        <w:t xml:space="preserve"> (одна правильна </w:t>
      </w:r>
      <w:proofErr w:type="spellStart"/>
      <w:r w:rsidRPr="002E0C4A">
        <w:rPr>
          <w:bCs/>
          <w:sz w:val="28"/>
          <w:szCs w:val="28"/>
        </w:rPr>
        <w:t>відповідь</w:t>
      </w:r>
      <w:proofErr w:type="spellEnd"/>
      <w:r w:rsidRPr="002E0C4A">
        <w:rPr>
          <w:bCs/>
          <w:sz w:val="28"/>
          <w:szCs w:val="28"/>
        </w:rPr>
        <w:t>):</w:t>
      </w:r>
    </w:p>
    <w:p w:rsidR="002E0C4A" w:rsidRPr="002E0C4A" w:rsidRDefault="002E0C4A" w:rsidP="002E0C4A">
      <w:pPr>
        <w:pStyle w:val="a7"/>
        <w:numPr>
          <w:ilvl w:val="0"/>
          <w:numId w:val="30"/>
        </w:numPr>
        <w:autoSpaceDE w:val="0"/>
        <w:autoSpaceDN w:val="0"/>
        <w:spacing w:after="0" w:line="360" w:lineRule="auto"/>
        <w:jc w:val="both"/>
        <w:rPr>
          <w:sz w:val="28"/>
          <w:szCs w:val="28"/>
        </w:rPr>
      </w:pPr>
      <w:r w:rsidRPr="002E0C4A">
        <w:rPr>
          <w:sz w:val="28"/>
          <w:szCs w:val="28"/>
        </w:rPr>
        <w:t xml:space="preserve">Сила і </w:t>
      </w:r>
      <w:proofErr w:type="spellStart"/>
      <w:r w:rsidRPr="002E0C4A">
        <w:rPr>
          <w:sz w:val="28"/>
          <w:szCs w:val="28"/>
        </w:rPr>
        <w:t>наявні</w:t>
      </w:r>
      <w:proofErr w:type="spellEnd"/>
      <w:r w:rsidRPr="002E0C4A">
        <w:rPr>
          <w:sz w:val="28"/>
          <w:szCs w:val="28"/>
        </w:rPr>
        <w:t xml:space="preserve"> </w:t>
      </w:r>
      <w:proofErr w:type="spellStart"/>
      <w:r w:rsidRPr="002E0C4A">
        <w:rPr>
          <w:sz w:val="28"/>
          <w:szCs w:val="28"/>
        </w:rPr>
        <w:t>можливості</w:t>
      </w:r>
      <w:proofErr w:type="spellEnd"/>
      <w:r w:rsidRPr="002E0C4A">
        <w:rPr>
          <w:sz w:val="28"/>
          <w:szCs w:val="28"/>
        </w:rPr>
        <w:t xml:space="preserve"> в </w:t>
      </w:r>
      <w:proofErr w:type="spellStart"/>
      <w:r w:rsidRPr="002E0C4A">
        <w:rPr>
          <w:sz w:val="28"/>
          <w:szCs w:val="28"/>
        </w:rPr>
        <w:t>людини</w:t>
      </w:r>
      <w:proofErr w:type="spellEnd"/>
      <w:r w:rsidRPr="002E0C4A">
        <w:rPr>
          <w:sz w:val="28"/>
          <w:szCs w:val="28"/>
        </w:rPr>
        <w:t>.</w:t>
      </w:r>
    </w:p>
    <w:p w:rsidR="002E0C4A" w:rsidRPr="002E0C4A" w:rsidRDefault="002E0C4A" w:rsidP="002E0C4A">
      <w:pPr>
        <w:pStyle w:val="a7"/>
        <w:numPr>
          <w:ilvl w:val="0"/>
          <w:numId w:val="30"/>
        </w:numPr>
        <w:autoSpaceDE w:val="0"/>
        <w:autoSpaceDN w:val="0"/>
        <w:spacing w:after="0" w:line="360" w:lineRule="auto"/>
        <w:jc w:val="both"/>
        <w:rPr>
          <w:sz w:val="28"/>
          <w:szCs w:val="28"/>
        </w:rPr>
      </w:pPr>
      <w:proofErr w:type="spellStart"/>
      <w:proofErr w:type="gramStart"/>
      <w:r w:rsidRPr="002E0C4A">
        <w:rPr>
          <w:sz w:val="28"/>
          <w:szCs w:val="28"/>
        </w:rPr>
        <w:t>Соц</w:t>
      </w:r>
      <w:proofErr w:type="gramEnd"/>
      <w:r w:rsidRPr="002E0C4A">
        <w:rPr>
          <w:sz w:val="28"/>
          <w:szCs w:val="28"/>
        </w:rPr>
        <w:t>іальний</w:t>
      </w:r>
      <w:proofErr w:type="spellEnd"/>
      <w:r w:rsidRPr="002E0C4A">
        <w:rPr>
          <w:sz w:val="28"/>
          <w:szCs w:val="28"/>
        </w:rPr>
        <w:t xml:space="preserve"> статус </w:t>
      </w:r>
      <w:proofErr w:type="spellStart"/>
      <w:r w:rsidRPr="002E0C4A">
        <w:rPr>
          <w:sz w:val="28"/>
          <w:szCs w:val="28"/>
        </w:rPr>
        <w:t>людини</w:t>
      </w:r>
      <w:proofErr w:type="spellEnd"/>
      <w:r w:rsidRPr="002E0C4A">
        <w:rPr>
          <w:sz w:val="28"/>
          <w:szCs w:val="28"/>
        </w:rPr>
        <w:t>.</w:t>
      </w:r>
    </w:p>
    <w:p w:rsidR="002E0C4A" w:rsidRPr="002E0C4A" w:rsidRDefault="002E0C4A" w:rsidP="002E0C4A">
      <w:pPr>
        <w:pStyle w:val="a7"/>
        <w:numPr>
          <w:ilvl w:val="0"/>
          <w:numId w:val="30"/>
        </w:numPr>
        <w:autoSpaceDE w:val="0"/>
        <w:autoSpaceDN w:val="0"/>
        <w:spacing w:after="0" w:line="360" w:lineRule="auto"/>
        <w:jc w:val="both"/>
        <w:rPr>
          <w:sz w:val="28"/>
          <w:szCs w:val="28"/>
        </w:rPr>
      </w:pPr>
      <w:r w:rsidRPr="002E0C4A">
        <w:rPr>
          <w:sz w:val="28"/>
          <w:szCs w:val="28"/>
        </w:rPr>
        <w:t xml:space="preserve">Посада, яку </w:t>
      </w:r>
      <w:proofErr w:type="spellStart"/>
      <w:r w:rsidRPr="002E0C4A">
        <w:rPr>
          <w:sz w:val="28"/>
          <w:szCs w:val="28"/>
        </w:rPr>
        <w:t>обіймає</w:t>
      </w:r>
      <w:proofErr w:type="spellEnd"/>
      <w:r w:rsidRPr="002E0C4A">
        <w:rPr>
          <w:sz w:val="28"/>
          <w:szCs w:val="28"/>
        </w:rPr>
        <w:t xml:space="preserve"> </w:t>
      </w:r>
      <w:proofErr w:type="spellStart"/>
      <w:r w:rsidRPr="002E0C4A">
        <w:rPr>
          <w:sz w:val="28"/>
          <w:szCs w:val="28"/>
        </w:rPr>
        <w:t>людина</w:t>
      </w:r>
      <w:proofErr w:type="spellEnd"/>
      <w:r w:rsidRPr="002E0C4A">
        <w:rPr>
          <w:sz w:val="28"/>
          <w:szCs w:val="28"/>
        </w:rPr>
        <w:t>.</w:t>
      </w:r>
    </w:p>
    <w:p w:rsidR="002E0C4A" w:rsidRPr="002E0C4A" w:rsidRDefault="002E0C4A" w:rsidP="002E0C4A">
      <w:pPr>
        <w:pStyle w:val="a7"/>
        <w:numPr>
          <w:ilvl w:val="0"/>
          <w:numId w:val="30"/>
        </w:numPr>
        <w:autoSpaceDE w:val="0"/>
        <w:autoSpaceDN w:val="0"/>
        <w:spacing w:after="0" w:line="360" w:lineRule="auto"/>
        <w:jc w:val="both"/>
        <w:rPr>
          <w:sz w:val="28"/>
          <w:szCs w:val="28"/>
        </w:rPr>
      </w:pPr>
      <w:proofErr w:type="spellStart"/>
      <w:r w:rsidRPr="002E0C4A">
        <w:rPr>
          <w:sz w:val="28"/>
          <w:szCs w:val="28"/>
        </w:rPr>
        <w:t>Життєвий</w:t>
      </w:r>
      <w:proofErr w:type="spellEnd"/>
      <w:r w:rsidRPr="002E0C4A">
        <w:rPr>
          <w:sz w:val="28"/>
          <w:szCs w:val="28"/>
        </w:rPr>
        <w:t xml:space="preserve"> </w:t>
      </w:r>
      <w:proofErr w:type="spellStart"/>
      <w:r w:rsidRPr="002E0C4A">
        <w:rPr>
          <w:sz w:val="28"/>
          <w:szCs w:val="28"/>
        </w:rPr>
        <w:t>досвід</w:t>
      </w:r>
      <w:proofErr w:type="spellEnd"/>
      <w:r w:rsidRPr="002E0C4A">
        <w:rPr>
          <w:sz w:val="28"/>
          <w:szCs w:val="28"/>
        </w:rPr>
        <w:t xml:space="preserve"> </w:t>
      </w:r>
      <w:proofErr w:type="spellStart"/>
      <w:r w:rsidRPr="002E0C4A">
        <w:rPr>
          <w:sz w:val="28"/>
          <w:szCs w:val="28"/>
        </w:rPr>
        <w:t>людини</w:t>
      </w:r>
      <w:proofErr w:type="spellEnd"/>
      <w:r w:rsidRPr="002E0C4A">
        <w:rPr>
          <w:sz w:val="28"/>
          <w:szCs w:val="28"/>
        </w:rPr>
        <w:t>.</w:t>
      </w:r>
    </w:p>
    <w:p w:rsidR="002E0C4A" w:rsidRPr="002E0C4A" w:rsidRDefault="002E0C4A" w:rsidP="002E0C4A">
      <w:pPr>
        <w:pStyle w:val="a7"/>
        <w:spacing w:before="120" w:line="360" w:lineRule="auto"/>
        <w:ind w:firstLine="284"/>
        <w:rPr>
          <w:bCs/>
          <w:sz w:val="28"/>
          <w:szCs w:val="28"/>
        </w:rPr>
      </w:pPr>
      <w:r w:rsidRPr="002E0C4A">
        <w:rPr>
          <w:b/>
          <w:spacing w:val="-4"/>
          <w:sz w:val="28"/>
          <w:szCs w:val="28"/>
        </w:rPr>
        <w:t>ТЕСТ 28. </w:t>
      </w:r>
      <w:r w:rsidR="002B3F03">
        <w:rPr>
          <w:bCs/>
          <w:spacing w:val="-4"/>
          <w:sz w:val="28"/>
          <w:szCs w:val="28"/>
        </w:rPr>
        <w:t xml:space="preserve">Дайте </w:t>
      </w:r>
      <w:proofErr w:type="spellStart"/>
      <w:r w:rsidR="002B3F03">
        <w:rPr>
          <w:bCs/>
          <w:spacing w:val="-4"/>
          <w:sz w:val="28"/>
          <w:szCs w:val="28"/>
        </w:rPr>
        <w:t>визначення</w:t>
      </w:r>
      <w:proofErr w:type="spellEnd"/>
      <w:r w:rsidR="002B3F03">
        <w:rPr>
          <w:bCs/>
          <w:spacing w:val="-4"/>
          <w:sz w:val="28"/>
          <w:szCs w:val="28"/>
        </w:rPr>
        <w:t xml:space="preserve"> </w:t>
      </w:r>
      <w:proofErr w:type="spellStart"/>
      <w:r w:rsidR="002B3F03">
        <w:rPr>
          <w:bCs/>
          <w:spacing w:val="-4"/>
          <w:sz w:val="28"/>
          <w:szCs w:val="28"/>
        </w:rPr>
        <w:t>терміну</w:t>
      </w:r>
      <w:proofErr w:type="spellEnd"/>
      <w:r w:rsidR="002B3F03">
        <w:rPr>
          <w:bCs/>
          <w:spacing w:val="-4"/>
          <w:sz w:val="28"/>
          <w:szCs w:val="28"/>
        </w:rPr>
        <w:t xml:space="preserve"> «</w:t>
      </w:r>
      <w:proofErr w:type="spellStart"/>
      <w:r w:rsidR="002B3F03">
        <w:rPr>
          <w:bCs/>
          <w:spacing w:val="-4"/>
          <w:sz w:val="28"/>
          <w:szCs w:val="28"/>
        </w:rPr>
        <w:t>інцидент</w:t>
      </w:r>
      <w:proofErr w:type="spellEnd"/>
      <w:r w:rsidR="002B3F03">
        <w:rPr>
          <w:bCs/>
          <w:spacing w:val="-4"/>
          <w:sz w:val="28"/>
          <w:szCs w:val="28"/>
        </w:rPr>
        <w:t>»</w:t>
      </w:r>
      <w:r w:rsidRPr="002E0C4A">
        <w:rPr>
          <w:bCs/>
          <w:spacing w:val="-4"/>
          <w:sz w:val="28"/>
          <w:szCs w:val="28"/>
        </w:rPr>
        <w:t xml:space="preserve"> у </w:t>
      </w:r>
      <w:proofErr w:type="spellStart"/>
      <w:r w:rsidRPr="002E0C4A">
        <w:rPr>
          <w:bCs/>
          <w:spacing w:val="-4"/>
          <w:sz w:val="28"/>
          <w:szCs w:val="28"/>
        </w:rPr>
        <w:t>конфлікті</w:t>
      </w:r>
      <w:proofErr w:type="spellEnd"/>
      <w:r w:rsidRPr="002E0C4A">
        <w:rPr>
          <w:bCs/>
          <w:spacing w:val="-4"/>
          <w:sz w:val="28"/>
          <w:szCs w:val="28"/>
        </w:rPr>
        <w:t xml:space="preserve">. </w:t>
      </w:r>
      <w:proofErr w:type="spellStart"/>
      <w:r w:rsidRPr="002E0C4A">
        <w:rPr>
          <w:bCs/>
          <w:spacing w:val="-4"/>
          <w:sz w:val="28"/>
          <w:szCs w:val="28"/>
        </w:rPr>
        <w:t>Інциден</w:t>
      </w:r>
      <w:r w:rsidRPr="002E0C4A">
        <w:rPr>
          <w:bCs/>
          <w:sz w:val="28"/>
          <w:szCs w:val="28"/>
        </w:rPr>
        <w:t>т</w:t>
      </w:r>
      <w:proofErr w:type="spellEnd"/>
      <w:r w:rsidRPr="002E0C4A">
        <w:rPr>
          <w:bCs/>
          <w:sz w:val="28"/>
          <w:szCs w:val="28"/>
        </w:rPr>
        <w:t xml:space="preserve"> у </w:t>
      </w:r>
      <w:proofErr w:type="spellStart"/>
      <w:r w:rsidRPr="002E0C4A">
        <w:rPr>
          <w:bCs/>
          <w:sz w:val="28"/>
          <w:szCs w:val="28"/>
        </w:rPr>
        <w:t>конфлікті</w:t>
      </w:r>
      <w:proofErr w:type="spellEnd"/>
      <w:r w:rsidRPr="002E0C4A">
        <w:rPr>
          <w:bCs/>
          <w:sz w:val="28"/>
          <w:szCs w:val="28"/>
        </w:rPr>
        <w:t xml:space="preserve"> – </w:t>
      </w:r>
      <w:proofErr w:type="spellStart"/>
      <w:r w:rsidRPr="002E0C4A">
        <w:rPr>
          <w:bCs/>
          <w:sz w:val="28"/>
          <w:szCs w:val="28"/>
        </w:rPr>
        <w:t>це</w:t>
      </w:r>
      <w:proofErr w:type="spellEnd"/>
      <w:r w:rsidRPr="002E0C4A">
        <w:rPr>
          <w:bCs/>
          <w:sz w:val="28"/>
          <w:szCs w:val="28"/>
        </w:rPr>
        <w:t xml:space="preserve"> (одна правильна </w:t>
      </w:r>
      <w:proofErr w:type="spellStart"/>
      <w:r w:rsidRPr="002E0C4A">
        <w:rPr>
          <w:bCs/>
          <w:sz w:val="28"/>
          <w:szCs w:val="28"/>
        </w:rPr>
        <w:t>відповідь</w:t>
      </w:r>
      <w:proofErr w:type="spellEnd"/>
      <w:r w:rsidRPr="002E0C4A">
        <w:rPr>
          <w:bCs/>
          <w:sz w:val="28"/>
          <w:szCs w:val="28"/>
        </w:rPr>
        <w:t>):</w:t>
      </w:r>
    </w:p>
    <w:p w:rsidR="002E0C4A" w:rsidRPr="002E0C4A" w:rsidRDefault="002E0C4A" w:rsidP="002E0C4A">
      <w:pPr>
        <w:pStyle w:val="a7"/>
        <w:numPr>
          <w:ilvl w:val="0"/>
          <w:numId w:val="31"/>
        </w:numPr>
        <w:autoSpaceDE w:val="0"/>
        <w:autoSpaceDN w:val="0"/>
        <w:spacing w:after="0" w:line="360" w:lineRule="auto"/>
        <w:jc w:val="both"/>
        <w:rPr>
          <w:sz w:val="28"/>
          <w:szCs w:val="28"/>
        </w:rPr>
      </w:pPr>
      <w:proofErr w:type="spellStart"/>
      <w:r w:rsidRPr="002E0C4A">
        <w:rPr>
          <w:sz w:val="28"/>
          <w:szCs w:val="28"/>
        </w:rPr>
        <w:t>Сукупність</w:t>
      </w:r>
      <w:proofErr w:type="spellEnd"/>
      <w:r w:rsidRPr="002E0C4A">
        <w:rPr>
          <w:sz w:val="28"/>
          <w:szCs w:val="28"/>
        </w:rPr>
        <w:t xml:space="preserve"> </w:t>
      </w:r>
      <w:proofErr w:type="spellStart"/>
      <w:r w:rsidRPr="002E0C4A">
        <w:rPr>
          <w:sz w:val="28"/>
          <w:szCs w:val="28"/>
        </w:rPr>
        <w:t>дій</w:t>
      </w:r>
      <w:proofErr w:type="spellEnd"/>
      <w:r w:rsidRPr="002E0C4A">
        <w:rPr>
          <w:sz w:val="28"/>
          <w:szCs w:val="28"/>
        </w:rPr>
        <w:t xml:space="preserve"> </w:t>
      </w:r>
      <w:proofErr w:type="spellStart"/>
      <w:r w:rsidRPr="002E0C4A">
        <w:rPr>
          <w:sz w:val="28"/>
          <w:szCs w:val="28"/>
        </w:rPr>
        <w:t>опонентів</w:t>
      </w:r>
      <w:proofErr w:type="spellEnd"/>
      <w:r w:rsidRPr="002E0C4A">
        <w:rPr>
          <w:sz w:val="28"/>
          <w:szCs w:val="28"/>
        </w:rPr>
        <w:t>.</w:t>
      </w:r>
    </w:p>
    <w:p w:rsidR="002E0C4A" w:rsidRPr="002E0C4A" w:rsidRDefault="002E0C4A" w:rsidP="002E0C4A">
      <w:pPr>
        <w:pStyle w:val="a7"/>
        <w:numPr>
          <w:ilvl w:val="0"/>
          <w:numId w:val="31"/>
        </w:numPr>
        <w:autoSpaceDE w:val="0"/>
        <w:autoSpaceDN w:val="0"/>
        <w:spacing w:after="0" w:line="360" w:lineRule="auto"/>
        <w:jc w:val="both"/>
        <w:rPr>
          <w:sz w:val="28"/>
          <w:szCs w:val="28"/>
        </w:rPr>
      </w:pPr>
      <w:proofErr w:type="spellStart"/>
      <w:r w:rsidRPr="002E0C4A">
        <w:rPr>
          <w:spacing w:val="4"/>
          <w:sz w:val="28"/>
          <w:szCs w:val="28"/>
        </w:rPr>
        <w:t>Випадок</w:t>
      </w:r>
      <w:proofErr w:type="spellEnd"/>
      <w:r w:rsidRPr="002E0C4A">
        <w:rPr>
          <w:spacing w:val="4"/>
          <w:sz w:val="28"/>
          <w:szCs w:val="28"/>
        </w:rPr>
        <w:t xml:space="preserve"> у </w:t>
      </w:r>
      <w:proofErr w:type="spellStart"/>
      <w:proofErr w:type="gramStart"/>
      <w:r w:rsidRPr="002E0C4A">
        <w:rPr>
          <w:spacing w:val="4"/>
          <w:sz w:val="28"/>
          <w:szCs w:val="28"/>
        </w:rPr>
        <w:t>соц</w:t>
      </w:r>
      <w:proofErr w:type="gramEnd"/>
      <w:r w:rsidRPr="002E0C4A">
        <w:rPr>
          <w:spacing w:val="4"/>
          <w:sz w:val="28"/>
          <w:szCs w:val="28"/>
        </w:rPr>
        <w:t>іальному</w:t>
      </w:r>
      <w:proofErr w:type="spellEnd"/>
      <w:r w:rsidRPr="002E0C4A">
        <w:rPr>
          <w:spacing w:val="4"/>
          <w:sz w:val="28"/>
          <w:szCs w:val="28"/>
        </w:rPr>
        <w:t xml:space="preserve"> </w:t>
      </w:r>
      <w:proofErr w:type="spellStart"/>
      <w:r w:rsidRPr="002E0C4A">
        <w:rPr>
          <w:spacing w:val="4"/>
          <w:sz w:val="28"/>
          <w:szCs w:val="28"/>
        </w:rPr>
        <w:t>житті</w:t>
      </w:r>
      <w:proofErr w:type="spellEnd"/>
      <w:r w:rsidRPr="002E0C4A">
        <w:rPr>
          <w:spacing w:val="4"/>
          <w:sz w:val="28"/>
          <w:szCs w:val="28"/>
        </w:rPr>
        <w:t xml:space="preserve"> </w:t>
      </w:r>
      <w:proofErr w:type="spellStart"/>
      <w:r w:rsidRPr="002E0C4A">
        <w:rPr>
          <w:spacing w:val="4"/>
          <w:sz w:val="28"/>
          <w:szCs w:val="28"/>
        </w:rPr>
        <w:t>підприємства</w:t>
      </w:r>
      <w:proofErr w:type="spellEnd"/>
      <w:r w:rsidRPr="002E0C4A">
        <w:rPr>
          <w:spacing w:val="4"/>
          <w:sz w:val="28"/>
          <w:szCs w:val="28"/>
        </w:rPr>
        <w:t xml:space="preserve">, </w:t>
      </w:r>
      <w:proofErr w:type="spellStart"/>
      <w:r w:rsidRPr="002E0C4A">
        <w:rPr>
          <w:spacing w:val="4"/>
          <w:sz w:val="28"/>
          <w:szCs w:val="28"/>
        </w:rPr>
        <w:t>що</w:t>
      </w:r>
      <w:proofErr w:type="spellEnd"/>
      <w:r w:rsidRPr="002E0C4A">
        <w:rPr>
          <w:spacing w:val="4"/>
          <w:sz w:val="28"/>
          <w:szCs w:val="28"/>
        </w:rPr>
        <w:t xml:space="preserve"> </w:t>
      </w:r>
      <w:proofErr w:type="spellStart"/>
      <w:r w:rsidRPr="002E0C4A">
        <w:rPr>
          <w:spacing w:val="4"/>
          <w:sz w:val="28"/>
          <w:szCs w:val="28"/>
        </w:rPr>
        <w:t>призвів</w:t>
      </w:r>
      <w:proofErr w:type="spellEnd"/>
      <w:r w:rsidRPr="002E0C4A">
        <w:rPr>
          <w:spacing w:val="4"/>
          <w:sz w:val="28"/>
          <w:szCs w:val="28"/>
        </w:rPr>
        <w:t xml:space="preserve"> до</w:t>
      </w:r>
      <w:r w:rsidRPr="002E0C4A">
        <w:rPr>
          <w:sz w:val="28"/>
          <w:szCs w:val="28"/>
        </w:rPr>
        <w:t xml:space="preserve"> </w:t>
      </w:r>
      <w:proofErr w:type="spellStart"/>
      <w:r w:rsidRPr="002E0C4A">
        <w:rPr>
          <w:sz w:val="28"/>
          <w:szCs w:val="28"/>
        </w:rPr>
        <w:t>конфлікту</w:t>
      </w:r>
      <w:proofErr w:type="spellEnd"/>
      <w:r w:rsidRPr="002E0C4A">
        <w:rPr>
          <w:sz w:val="28"/>
          <w:szCs w:val="28"/>
        </w:rPr>
        <w:t>.</w:t>
      </w:r>
    </w:p>
    <w:p w:rsidR="002E0C4A" w:rsidRPr="002E0C4A" w:rsidRDefault="002E0C4A" w:rsidP="002E0C4A">
      <w:pPr>
        <w:pStyle w:val="a7"/>
        <w:numPr>
          <w:ilvl w:val="0"/>
          <w:numId w:val="31"/>
        </w:numPr>
        <w:autoSpaceDE w:val="0"/>
        <w:autoSpaceDN w:val="0"/>
        <w:spacing w:after="0" w:line="360" w:lineRule="auto"/>
        <w:jc w:val="both"/>
        <w:rPr>
          <w:sz w:val="28"/>
          <w:szCs w:val="28"/>
        </w:rPr>
      </w:pPr>
      <w:r w:rsidRPr="002E0C4A">
        <w:rPr>
          <w:spacing w:val="4"/>
          <w:sz w:val="28"/>
          <w:szCs w:val="28"/>
        </w:rPr>
        <w:t xml:space="preserve">Приклад </w:t>
      </w:r>
      <w:proofErr w:type="spellStart"/>
      <w:r w:rsidRPr="002E0C4A">
        <w:rPr>
          <w:spacing w:val="4"/>
          <w:sz w:val="28"/>
          <w:szCs w:val="28"/>
        </w:rPr>
        <w:t>поводження</w:t>
      </w:r>
      <w:proofErr w:type="spellEnd"/>
      <w:r w:rsidRPr="002E0C4A">
        <w:rPr>
          <w:spacing w:val="4"/>
          <w:sz w:val="28"/>
          <w:szCs w:val="28"/>
        </w:rPr>
        <w:t xml:space="preserve"> в </w:t>
      </w:r>
      <w:proofErr w:type="spellStart"/>
      <w:r w:rsidRPr="002E0C4A">
        <w:rPr>
          <w:spacing w:val="4"/>
          <w:sz w:val="28"/>
          <w:szCs w:val="28"/>
        </w:rPr>
        <w:t>конфлікті</w:t>
      </w:r>
      <w:proofErr w:type="spellEnd"/>
      <w:r w:rsidRPr="002E0C4A">
        <w:rPr>
          <w:spacing w:val="4"/>
          <w:sz w:val="28"/>
          <w:szCs w:val="28"/>
        </w:rPr>
        <w:t xml:space="preserve">, </w:t>
      </w:r>
      <w:proofErr w:type="spellStart"/>
      <w:r w:rsidRPr="002E0C4A">
        <w:rPr>
          <w:spacing w:val="4"/>
          <w:sz w:val="28"/>
          <w:szCs w:val="28"/>
        </w:rPr>
        <w:t>що</w:t>
      </w:r>
      <w:proofErr w:type="spellEnd"/>
      <w:r w:rsidRPr="002E0C4A">
        <w:rPr>
          <w:spacing w:val="4"/>
          <w:sz w:val="28"/>
          <w:szCs w:val="28"/>
        </w:rPr>
        <w:t xml:space="preserve"> </w:t>
      </w:r>
      <w:proofErr w:type="spellStart"/>
      <w:r w:rsidRPr="002E0C4A">
        <w:rPr>
          <w:spacing w:val="4"/>
          <w:sz w:val="28"/>
          <w:szCs w:val="28"/>
        </w:rPr>
        <w:t>згодом</w:t>
      </w:r>
      <w:proofErr w:type="spellEnd"/>
      <w:r w:rsidRPr="002E0C4A">
        <w:rPr>
          <w:spacing w:val="4"/>
          <w:sz w:val="28"/>
          <w:szCs w:val="28"/>
        </w:rPr>
        <w:t xml:space="preserve"> </w:t>
      </w:r>
      <w:proofErr w:type="spellStart"/>
      <w:r w:rsidRPr="002E0C4A">
        <w:rPr>
          <w:spacing w:val="4"/>
          <w:sz w:val="28"/>
          <w:szCs w:val="28"/>
        </w:rPr>
        <w:t>береться</w:t>
      </w:r>
      <w:proofErr w:type="spellEnd"/>
      <w:r w:rsidRPr="002E0C4A">
        <w:rPr>
          <w:spacing w:val="4"/>
          <w:sz w:val="28"/>
          <w:szCs w:val="28"/>
        </w:rPr>
        <w:t xml:space="preserve"> для</w:t>
      </w:r>
      <w:r w:rsidRPr="002E0C4A">
        <w:rPr>
          <w:sz w:val="28"/>
          <w:szCs w:val="28"/>
        </w:rPr>
        <w:t xml:space="preserve"> </w:t>
      </w:r>
      <w:proofErr w:type="spellStart"/>
      <w:r w:rsidRPr="002E0C4A">
        <w:rPr>
          <w:sz w:val="28"/>
          <w:szCs w:val="28"/>
        </w:rPr>
        <w:t>аналізу</w:t>
      </w:r>
      <w:proofErr w:type="spellEnd"/>
      <w:r w:rsidRPr="002E0C4A">
        <w:rPr>
          <w:sz w:val="28"/>
          <w:szCs w:val="28"/>
        </w:rPr>
        <w:t>.</w:t>
      </w:r>
    </w:p>
    <w:p w:rsidR="002E0C4A" w:rsidRPr="002E0C4A" w:rsidRDefault="002E0C4A" w:rsidP="002E0C4A">
      <w:pPr>
        <w:pStyle w:val="a7"/>
        <w:spacing w:before="120" w:line="360" w:lineRule="auto"/>
        <w:ind w:firstLine="284"/>
        <w:rPr>
          <w:sz w:val="28"/>
          <w:szCs w:val="28"/>
        </w:rPr>
      </w:pPr>
      <w:r w:rsidRPr="002E0C4A">
        <w:rPr>
          <w:b/>
          <w:spacing w:val="8"/>
          <w:sz w:val="28"/>
          <w:szCs w:val="28"/>
        </w:rPr>
        <w:t>ТЕСТ 29. </w:t>
      </w:r>
      <w:proofErr w:type="spellStart"/>
      <w:r w:rsidRPr="002E0C4A">
        <w:rPr>
          <w:bCs/>
          <w:spacing w:val="8"/>
          <w:sz w:val="28"/>
          <w:szCs w:val="28"/>
        </w:rPr>
        <w:t>Визначте</w:t>
      </w:r>
      <w:proofErr w:type="spellEnd"/>
      <w:r w:rsidRPr="002E0C4A">
        <w:rPr>
          <w:bCs/>
          <w:spacing w:val="8"/>
          <w:sz w:val="28"/>
          <w:szCs w:val="28"/>
        </w:rPr>
        <w:t xml:space="preserve"> </w:t>
      </w:r>
      <w:proofErr w:type="spellStart"/>
      <w:r w:rsidRPr="002E0C4A">
        <w:rPr>
          <w:bCs/>
          <w:spacing w:val="8"/>
          <w:sz w:val="28"/>
          <w:szCs w:val="28"/>
        </w:rPr>
        <w:t>внесок</w:t>
      </w:r>
      <w:proofErr w:type="spellEnd"/>
      <w:r w:rsidRPr="002E0C4A">
        <w:rPr>
          <w:bCs/>
          <w:spacing w:val="8"/>
          <w:sz w:val="28"/>
          <w:szCs w:val="28"/>
        </w:rPr>
        <w:t xml:space="preserve"> </w:t>
      </w:r>
      <w:proofErr w:type="spellStart"/>
      <w:r w:rsidRPr="002E0C4A">
        <w:rPr>
          <w:bCs/>
          <w:spacing w:val="8"/>
          <w:sz w:val="28"/>
          <w:szCs w:val="28"/>
        </w:rPr>
        <w:t>литовського</w:t>
      </w:r>
      <w:proofErr w:type="spellEnd"/>
      <w:r w:rsidRPr="002E0C4A">
        <w:rPr>
          <w:bCs/>
          <w:spacing w:val="8"/>
          <w:sz w:val="28"/>
          <w:szCs w:val="28"/>
        </w:rPr>
        <w:t xml:space="preserve"> </w:t>
      </w:r>
      <w:proofErr w:type="spellStart"/>
      <w:proofErr w:type="gramStart"/>
      <w:r w:rsidRPr="002E0C4A">
        <w:rPr>
          <w:bCs/>
          <w:spacing w:val="8"/>
          <w:sz w:val="28"/>
          <w:szCs w:val="28"/>
        </w:rPr>
        <w:t>спец</w:t>
      </w:r>
      <w:proofErr w:type="gramEnd"/>
      <w:r w:rsidRPr="002E0C4A">
        <w:rPr>
          <w:bCs/>
          <w:spacing w:val="8"/>
          <w:sz w:val="28"/>
          <w:szCs w:val="28"/>
        </w:rPr>
        <w:t>іаліста</w:t>
      </w:r>
      <w:proofErr w:type="spellEnd"/>
      <w:r w:rsidRPr="002E0C4A">
        <w:rPr>
          <w:bCs/>
          <w:spacing w:val="8"/>
          <w:sz w:val="28"/>
          <w:szCs w:val="28"/>
        </w:rPr>
        <w:t xml:space="preserve"> </w:t>
      </w:r>
      <w:proofErr w:type="spellStart"/>
      <w:r w:rsidRPr="002E0C4A">
        <w:rPr>
          <w:bCs/>
          <w:spacing w:val="8"/>
          <w:sz w:val="28"/>
          <w:szCs w:val="28"/>
        </w:rPr>
        <w:t>Аушри</w:t>
      </w:r>
      <w:proofErr w:type="spellEnd"/>
      <w:r w:rsidRPr="002E0C4A">
        <w:rPr>
          <w:bCs/>
          <w:spacing w:val="-8"/>
          <w:sz w:val="28"/>
          <w:szCs w:val="28"/>
        </w:rPr>
        <w:t xml:space="preserve"> </w:t>
      </w:r>
      <w:proofErr w:type="spellStart"/>
      <w:r w:rsidRPr="002E0C4A">
        <w:rPr>
          <w:bCs/>
          <w:spacing w:val="-8"/>
          <w:sz w:val="28"/>
          <w:szCs w:val="28"/>
        </w:rPr>
        <w:t>Аугустінавічуте</w:t>
      </w:r>
      <w:proofErr w:type="spellEnd"/>
      <w:r w:rsidRPr="002E0C4A">
        <w:rPr>
          <w:bCs/>
          <w:sz w:val="28"/>
          <w:szCs w:val="28"/>
        </w:rPr>
        <w:t xml:space="preserve"> в </w:t>
      </w:r>
      <w:proofErr w:type="spellStart"/>
      <w:r w:rsidRPr="002E0C4A">
        <w:rPr>
          <w:bCs/>
          <w:sz w:val="28"/>
          <w:szCs w:val="28"/>
        </w:rPr>
        <w:t>розвиток</w:t>
      </w:r>
      <w:proofErr w:type="spellEnd"/>
      <w:r w:rsidRPr="002E0C4A">
        <w:rPr>
          <w:bCs/>
          <w:sz w:val="28"/>
          <w:szCs w:val="28"/>
        </w:rPr>
        <w:t xml:space="preserve"> </w:t>
      </w:r>
      <w:proofErr w:type="spellStart"/>
      <w:r w:rsidRPr="002E0C4A">
        <w:rPr>
          <w:bCs/>
          <w:sz w:val="28"/>
          <w:szCs w:val="28"/>
        </w:rPr>
        <w:t>конфліктології</w:t>
      </w:r>
      <w:proofErr w:type="spellEnd"/>
      <w:r w:rsidRPr="002E0C4A">
        <w:rPr>
          <w:bCs/>
          <w:sz w:val="28"/>
          <w:szCs w:val="28"/>
        </w:rPr>
        <w:t xml:space="preserve"> </w:t>
      </w:r>
      <w:r w:rsidRPr="002E0C4A">
        <w:rPr>
          <w:sz w:val="28"/>
          <w:szCs w:val="28"/>
        </w:rPr>
        <w:t xml:space="preserve">(одна правильна </w:t>
      </w:r>
      <w:proofErr w:type="spellStart"/>
      <w:r w:rsidRPr="002E0C4A">
        <w:rPr>
          <w:sz w:val="28"/>
          <w:szCs w:val="28"/>
        </w:rPr>
        <w:t>відповідь</w:t>
      </w:r>
      <w:proofErr w:type="spellEnd"/>
      <w:r w:rsidRPr="002E0C4A">
        <w:rPr>
          <w:sz w:val="28"/>
          <w:szCs w:val="28"/>
        </w:rPr>
        <w:t>):</w:t>
      </w:r>
    </w:p>
    <w:p w:rsidR="002E0C4A" w:rsidRPr="002E0C4A" w:rsidRDefault="002E0C4A" w:rsidP="002E0C4A">
      <w:pPr>
        <w:pStyle w:val="a7"/>
        <w:numPr>
          <w:ilvl w:val="0"/>
          <w:numId w:val="32"/>
        </w:numPr>
        <w:autoSpaceDN w:val="0"/>
        <w:spacing w:after="0" w:line="360" w:lineRule="auto"/>
        <w:jc w:val="both"/>
        <w:rPr>
          <w:sz w:val="28"/>
          <w:szCs w:val="28"/>
        </w:rPr>
      </w:pPr>
      <w:proofErr w:type="spellStart"/>
      <w:r w:rsidRPr="002E0C4A">
        <w:rPr>
          <w:sz w:val="28"/>
          <w:szCs w:val="28"/>
        </w:rPr>
        <w:t>Аушра</w:t>
      </w:r>
      <w:proofErr w:type="spellEnd"/>
      <w:r w:rsidRPr="002E0C4A">
        <w:rPr>
          <w:sz w:val="28"/>
          <w:szCs w:val="28"/>
        </w:rPr>
        <w:t xml:space="preserve"> </w:t>
      </w:r>
      <w:proofErr w:type="spellStart"/>
      <w:r w:rsidRPr="002E0C4A">
        <w:rPr>
          <w:sz w:val="28"/>
          <w:szCs w:val="28"/>
        </w:rPr>
        <w:t>Аугустінавічуте</w:t>
      </w:r>
      <w:proofErr w:type="spellEnd"/>
      <w:r w:rsidRPr="002E0C4A">
        <w:rPr>
          <w:sz w:val="28"/>
          <w:szCs w:val="28"/>
        </w:rPr>
        <w:t xml:space="preserve"> – </w:t>
      </w:r>
      <w:proofErr w:type="spellStart"/>
      <w:r w:rsidRPr="002E0C4A">
        <w:rPr>
          <w:sz w:val="28"/>
          <w:szCs w:val="28"/>
        </w:rPr>
        <w:t>литовськи</w:t>
      </w:r>
      <w:r w:rsidR="002B3F03">
        <w:rPr>
          <w:sz w:val="28"/>
          <w:szCs w:val="28"/>
        </w:rPr>
        <w:t>й</w:t>
      </w:r>
      <w:proofErr w:type="spellEnd"/>
      <w:r w:rsidR="002B3F03">
        <w:rPr>
          <w:sz w:val="28"/>
          <w:szCs w:val="28"/>
        </w:rPr>
        <w:t xml:space="preserve"> </w:t>
      </w:r>
      <w:proofErr w:type="spellStart"/>
      <w:r w:rsidR="002B3F03">
        <w:rPr>
          <w:sz w:val="28"/>
          <w:szCs w:val="28"/>
        </w:rPr>
        <w:t>спеціалі</w:t>
      </w:r>
      <w:proofErr w:type="gramStart"/>
      <w:r w:rsidR="002B3F03">
        <w:rPr>
          <w:sz w:val="28"/>
          <w:szCs w:val="28"/>
        </w:rPr>
        <w:t>ст</w:t>
      </w:r>
      <w:proofErr w:type="spellEnd"/>
      <w:proofErr w:type="gramEnd"/>
      <w:r w:rsidR="002B3F03">
        <w:rPr>
          <w:sz w:val="28"/>
          <w:szCs w:val="28"/>
        </w:rPr>
        <w:t xml:space="preserve">, </w:t>
      </w:r>
      <w:proofErr w:type="spellStart"/>
      <w:r w:rsidR="002B3F03">
        <w:rPr>
          <w:sz w:val="28"/>
          <w:szCs w:val="28"/>
        </w:rPr>
        <w:t>фундаторка</w:t>
      </w:r>
      <w:proofErr w:type="spellEnd"/>
      <w:r w:rsidR="002B3F03">
        <w:rPr>
          <w:sz w:val="28"/>
          <w:szCs w:val="28"/>
        </w:rPr>
        <w:t xml:space="preserve"> науки «</w:t>
      </w:r>
      <w:proofErr w:type="spellStart"/>
      <w:r w:rsidR="002B3F03">
        <w:rPr>
          <w:sz w:val="28"/>
          <w:szCs w:val="28"/>
        </w:rPr>
        <w:t>Соціоніка</w:t>
      </w:r>
      <w:proofErr w:type="spellEnd"/>
      <w:r w:rsidR="002B3F03">
        <w:rPr>
          <w:sz w:val="28"/>
          <w:szCs w:val="28"/>
        </w:rPr>
        <w:t>»</w:t>
      </w:r>
      <w:r w:rsidRPr="002E0C4A">
        <w:rPr>
          <w:sz w:val="28"/>
          <w:szCs w:val="28"/>
        </w:rPr>
        <w:t xml:space="preserve">, </w:t>
      </w:r>
      <w:proofErr w:type="spellStart"/>
      <w:r w:rsidRPr="002E0C4A">
        <w:rPr>
          <w:sz w:val="28"/>
          <w:szCs w:val="28"/>
        </w:rPr>
        <w:t>винайшла</w:t>
      </w:r>
      <w:proofErr w:type="spellEnd"/>
      <w:r w:rsidRPr="002E0C4A">
        <w:rPr>
          <w:sz w:val="28"/>
          <w:szCs w:val="28"/>
        </w:rPr>
        <w:t xml:space="preserve"> у </w:t>
      </w:r>
      <w:proofErr w:type="spellStart"/>
      <w:r w:rsidRPr="002E0C4A">
        <w:rPr>
          <w:sz w:val="28"/>
          <w:szCs w:val="28"/>
        </w:rPr>
        <w:t>відношеннях</w:t>
      </w:r>
      <w:proofErr w:type="spellEnd"/>
      <w:r w:rsidRPr="002E0C4A">
        <w:rPr>
          <w:sz w:val="28"/>
          <w:szCs w:val="28"/>
        </w:rPr>
        <w:t xml:space="preserve"> </w:t>
      </w:r>
      <w:proofErr w:type="spellStart"/>
      <w:r w:rsidRPr="002E0C4A">
        <w:rPr>
          <w:sz w:val="28"/>
          <w:szCs w:val="28"/>
        </w:rPr>
        <w:t>між</w:t>
      </w:r>
      <w:proofErr w:type="spellEnd"/>
      <w:r w:rsidRPr="002E0C4A">
        <w:rPr>
          <w:sz w:val="28"/>
          <w:szCs w:val="28"/>
        </w:rPr>
        <w:t xml:space="preserve"> людьми </w:t>
      </w:r>
      <w:proofErr w:type="spellStart"/>
      <w:r w:rsidRPr="002E0C4A">
        <w:rPr>
          <w:sz w:val="28"/>
          <w:szCs w:val="28"/>
        </w:rPr>
        <w:t>наявність</w:t>
      </w:r>
      <w:proofErr w:type="spellEnd"/>
      <w:r w:rsidRPr="002E0C4A">
        <w:rPr>
          <w:sz w:val="28"/>
          <w:szCs w:val="28"/>
        </w:rPr>
        <w:t xml:space="preserve"> </w:t>
      </w:r>
      <w:proofErr w:type="spellStart"/>
      <w:r w:rsidRPr="002E0C4A">
        <w:rPr>
          <w:sz w:val="28"/>
          <w:szCs w:val="28"/>
        </w:rPr>
        <w:t>інтертипних</w:t>
      </w:r>
      <w:proofErr w:type="spellEnd"/>
      <w:r w:rsidRPr="002E0C4A">
        <w:rPr>
          <w:sz w:val="28"/>
          <w:szCs w:val="28"/>
        </w:rPr>
        <w:t xml:space="preserve"> </w:t>
      </w:r>
      <w:proofErr w:type="spellStart"/>
      <w:r w:rsidRPr="002E0C4A">
        <w:rPr>
          <w:sz w:val="28"/>
          <w:szCs w:val="28"/>
        </w:rPr>
        <w:t>відношень</w:t>
      </w:r>
      <w:proofErr w:type="spellEnd"/>
      <w:r w:rsidRPr="002E0C4A">
        <w:rPr>
          <w:sz w:val="28"/>
          <w:szCs w:val="28"/>
        </w:rPr>
        <w:t xml:space="preserve"> – так </w:t>
      </w:r>
      <w:proofErr w:type="spellStart"/>
      <w:r w:rsidRPr="002E0C4A">
        <w:rPr>
          <w:sz w:val="28"/>
          <w:szCs w:val="28"/>
        </w:rPr>
        <w:t>званих</w:t>
      </w:r>
      <w:proofErr w:type="spellEnd"/>
      <w:r w:rsidRPr="002E0C4A">
        <w:rPr>
          <w:sz w:val="28"/>
          <w:szCs w:val="28"/>
        </w:rPr>
        <w:t xml:space="preserve"> </w:t>
      </w:r>
      <w:proofErr w:type="spellStart"/>
      <w:r w:rsidRPr="002E0C4A">
        <w:rPr>
          <w:sz w:val="28"/>
          <w:szCs w:val="28"/>
        </w:rPr>
        <w:t>інтертипних</w:t>
      </w:r>
      <w:proofErr w:type="spellEnd"/>
      <w:r w:rsidRPr="002E0C4A">
        <w:rPr>
          <w:sz w:val="28"/>
          <w:szCs w:val="28"/>
        </w:rPr>
        <w:t xml:space="preserve"> </w:t>
      </w:r>
      <w:proofErr w:type="spellStart"/>
      <w:r w:rsidRPr="002E0C4A">
        <w:rPr>
          <w:sz w:val="28"/>
          <w:szCs w:val="28"/>
        </w:rPr>
        <w:t>відносин</w:t>
      </w:r>
      <w:proofErr w:type="spellEnd"/>
      <w:r w:rsidRPr="002E0C4A">
        <w:rPr>
          <w:sz w:val="28"/>
          <w:szCs w:val="28"/>
        </w:rPr>
        <w:t xml:space="preserve"> </w:t>
      </w:r>
      <w:proofErr w:type="spellStart"/>
      <w:r w:rsidRPr="002E0C4A">
        <w:rPr>
          <w:sz w:val="28"/>
          <w:szCs w:val="28"/>
        </w:rPr>
        <w:t>соціотипів</w:t>
      </w:r>
      <w:proofErr w:type="spellEnd"/>
      <w:r w:rsidRPr="002E0C4A">
        <w:rPr>
          <w:sz w:val="28"/>
          <w:szCs w:val="28"/>
        </w:rPr>
        <w:t xml:space="preserve">. </w:t>
      </w:r>
    </w:p>
    <w:p w:rsidR="002E0C4A" w:rsidRPr="002E0C4A" w:rsidRDefault="002E0C4A" w:rsidP="002E0C4A">
      <w:pPr>
        <w:pStyle w:val="a7"/>
        <w:numPr>
          <w:ilvl w:val="0"/>
          <w:numId w:val="32"/>
        </w:numPr>
        <w:autoSpaceDE w:val="0"/>
        <w:autoSpaceDN w:val="0"/>
        <w:spacing w:after="0" w:line="360" w:lineRule="auto"/>
        <w:jc w:val="both"/>
        <w:rPr>
          <w:sz w:val="28"/>
          <w:szCs w:val="28"/>
        </w:rPr>
      </w:pPr>
      <w:proofErr w:type="spellStart"/>
      <w:r w:rsidRPr="002E0C4A">
        <w:rPr>
          <w:sz w:val="28"/>
          <w:szCs w:val="28"/>
        </w:rPr>
        <w:t>Аушра</w:t>
      </w:r>
      <w:proofErr w:type="spellEnd"/>
      <w:r w:rsidRPr="002E0C4A">
        <w:rPr>
          <w:sz w:val="28"/>
          <w:szCs w:val="28"/>
        </w:rPr>
        <w:t xml:space="preserve"> </w:t>
      </w:r>
      <w:proofErr w:type="spellStart"/>
      <w:r w:rsidRPr="002E0C4A">
        <w:rPr>
          <w:sz w:val="28"/>
          <w:szCs w:val="28"/>
        </w:rPr>
        <w:t>Аугустінавічуте</w:t>
      </w:r>
      <w:proofErr w:type="spellEnd"/>
      <w:r w:rsidRPr="002E0C4A">
        <w:rPr>
          <w:sz w:val="28"/>
          <w:szCs w:val="28"/>
        </w:rPr>
        <w:t xml:space="preserve"> – </w:t>
      </w:r>
      <w:proofErr w:type="spellStart"/>
      <w:r w:rsidRPr="002E0C4A">
        <w:rPr>
          <w:sz w:val="28"/>
          <w:szCs w:val="28"/>
        </w:rPr>
        <w:t>литовський</w:t>
      </w:r>
      <w:proofErr w:type="spellEnd"/>
      <w:r w:rsidRPr="002E0C4A">
        <w:rPr>
          <w:sz w:val="28"/>
          <w:szCs w:val="28"/>
        </w:rPr>
        <w:t xml:space="preserve"> </w:t>
      </w:r>
      <w:proofErr w:type="spellStart"/>
      <w:r w:rsidRPr="002E0C4A">
        <w:rPr>
          <w:sz w:val="28"/>
          <w:szCs w:val="28"/>
        </w:rPr>
        <w:t>спеціалі</w:t>
      </w:r>
      <w:proofErr w:type="gramStart"/>
      <w:r w:rsidRPr="002E0C4A">
        <w:rPr>
          <w:sz w:val="28"/>
          <w:szCs w:val="28"/>
        </w:rPr>
        <w:t>ст</w:t>
      </w:r>
      <w:proofErr w:type="spellEnd"/>
      <w:proofErr w:type="gramEnd"/>
      <w:r w:rsidRPr="002E0C4A">
        <w:rPr>
          <w:sz w:val="28"/>
          <w:szCs w:val="28"/>
        </w:rPr>
        <w:t xml:space="preserve">, </w:t>
      </w:r>
      <w:proofErr w:type="spellStart"/>
      <w:r w:rsidRPr="002E0C4A">
        <w:rPr>
          <w:sz w:val="28"/>
          <w:szCs w:val="28"/>
        </w:rPr>
        <w:t>соціолог</w:t>
      </w:r>
      <w:proofErr w:type="spellEnd"/>
      <w:r w:rsidRPr="002E0C4A">
        <w:rPr>
          <w:sz w:val="28"/>
          <w:szCs w:val="28"/>
        </w:rPr>
        <w:t xml:space="preserve">, психолог, </w:t>
      </w:r>
      <w:proofErr w:type="spellStart"/>
      <w:r w:rsidRPr="002E0C4A">
        <w:rPr>
          <w:sz w:val="28"/>
          <w:szCs w:val="28"/>
        </w:rPr>
        <w:t>фундат</w:t>
      </w:r>
      <w:r w:rsidR="002B3F03">
        <w:rPr>
          <w:sz w:val="28"/>
          <w:szCs w:val="28"/>
        </w:rPr>
        <w:t>орка</w:t>
      </w:r>
      <w:proofErr w:type="spellEnd"/>
      <w:r w:rsidR="002B3F03">
        <w:rPr>
          <w:sz w:val="28"/>
          <w:szCs w:val="28"/>
        </w:rPr>
        <w:t xml:space="preserve"> </w:t>
      </w:r>
      <w:proofErr w:type="spellStart"/>
      <w:r w:rsidR="002B3F03">
        <w:rPr>
          <w:sz w:val="28"/>
          <w:szCs w:val="28"/>
        </w:rPr>
        <w:t>напрямку</w:t>
      </w:r>
      <w:proofErr w:type="spellEnd"/>
      <w:r w:rsidR="002B3F03">
        <w:rPr>
          <w:sz w:val="28"/>
          <w:szCs w:val="28"/>
        </w:rPr>
        <w:t xml:space="preserve"> в </w:t>
      </w:r>
      <w:proofErr w:type="spellStart"/>
      <w:r w:rsidR="002B3F03">
        <w:rPr>
          <w:sz w:val="28"/>
          <w:szCs w:val="28"/>
        </w:rPr>
        <w:t>конфліктології</w:t>
      </w:r>
      <w:proofErr w:type="spellEnd"/>
      <w:r w:rsidR="002B3F03">
        <w:rPr>
          <w:sz w:val="28"/>
          <w:szCs w:val="28"/>
        </w:rPr>
        <w:t xml:space="preserve"> «</w:t>
      </w:r>
      <w:proofErr w:type="spellStart"/>
      <w:r w:rsidR="002B3F03">
        <w:rPr>
          <w:sz w:val="28"/>
          <w:szCs w:val="28"/>
        </w:rPr>
        <w:t>Спілкування</w:t>
      </w:r>
      <w:proofErr w:type="spellEnd"/>
      <w:r w:rsidR="002B3F03">
        <w:rPr>
          <w:sz w:val="28"/>
          <w:szCs w:val="28"/>
        </w:rPr>
        <w:t xml:space="preserve"> з «</w:t>
      </w:r>
      <w:proofErr w:type="spellStart"/>
      <w:r w:rsidR="002B3F03">
        <w:rPr>
          <w:sz w:val="28"/>
          <w:szCs w:val="28"/>
        </w:rPr>
        <w:t>важкими</w:t>
      </w:r>
      <w:proofErr w:type="spellEnd"/>
      <w:r w:rsidR="002B3F03">
        <w:rPr>
          <w:sz w:val="28"/>
          <w:szCs w:val="28"/>
        </w:rPr>
        <w:t>» людьми»</w:t>
      </w:r>
      <w:r w:rsidRPr="002E0C4A">
        <w:rPr>
          <w:sz w:val="28"/>
          <w:szCs w:val="28"/>
        </w:rPr>
        <w:t>.</w:t>
      </w:r>
    </w:p>
    <w:p w:rsidR="002E0C4A" w:rsidRPr="002E0C4A" w:rsidRDefault="002E0C4A" w:rsidP="002E0C4A">
      <w:pPr>
        <w:pStyle w:val="a7"/>
        <w:numPr>
          <w:ilvl w:val="0"/>
          <w:numId w:val="32"/>
        </w:numPr>
        <w:autoSpaceDE w:val="0"/>
        <w:autoSpaceDN w:val="0"/>
        <w:spacing w:after="0" w:line="360" w:lineRule="auto"/>
        <w:jc w:val="both"/>
        <w:rPr>
          <w:sz w:val="28"/>
          <w:szCs w:val="28"/>
        </w:rPr>
      </w:pPr>
      <w:proofErr w:type="spellStart"/>
      <w:r w:rsidRPr="002E0C4A">
        <w:rPr>
          <w:sz w:val="28"/>
          <w:szCs w:val="28"/>
        </w:rPr>
        <w:lastRenderedPageBreak/>
        <w:t>Аушра</w:t>
      </w:r>
      <w:proofErr w:type="spellEnd"/>
      <w:r w:rsidRPr="002E0C4A">
        <w:rPr>
          <w:sz w:val="28"/>
          <w:szCs w:val="28"/>
        </w:rPr>
        <w:t xml:space="preserve"> </w:t>
      </w:r>
      <w:proofErr w:type="spellStart"/>
      <w:r w:rsidRPr="002E0C4A">
        <w:rPr>
          <w:sz w:val="28"/>
          <w:szCs w:val="28"/>
        </w:rPr>
        <w:t>Аугустінавічуте</w:t>
      </w:r>
      <w:proofErr w:type="spellEnd"/>
      <w:r w:rsidRPr="002E0C4A">
        <w:rPr>
          <w:sz w:val="28"/>
          <w:szCs w:val="28"/>
        </w:rPr>
        <w:t xml:space="preserve"> – </w:t>
      </w:r>
      <w:proofErr w:type="spellStart"/>
      <w:r w:rsidRPr="002E0C4A">
        <w:rPr>
          <w:sz w:val="28"/>
          <w:szCs w:val="28"/>
        </w:rPr>
        <w:t>литовський</w:t>
      </w:r>
      <w:proofErr w:type="spellEnd"/>
      <w:r w:rsidRPr="002E0C4A">
        <w:rPr>
          <w:sz w:val="28"/>
          <w:szCs w:val="28"/>
        </w:rPr>
        <w:t xml:space="preserve"> </w:t>
      </w:r>
      <w:proofErr w:type="spellStart"/>
      <w:r w:rsidRPr="002E0C4A">
        <w:rPr>
          <w:sz w:val="28"/>
          <w:szCs w:val="28"/>
        </w:rPr>
        <w:t>спеціалі</w:t>
      </w:r>
      <w:proofErr w:type="gramStart"/>
      <w:r w:rsidRPr="002E0C4A">
        <w:rPr>
          <w:sz w:val="28"/>
          <w:szCs w:val="28"/>
        </w:rPr>
        <w:t>ст</w:t>
      </w:r>
      <w:proofErr w:type="spellEnd"/>
      <w:proofErr w:type="gramEnd"/>
      <w:r w:rsidRPr="002E0C4A">
        <w:rPr>
          <w:sz w:val="28"/>
          <w:szCs w:val="28"/>
        </w:rPr>
        <w:t xml:space="preserve">, </w:t>
      </w:r>
      <w:proofErr w:type="spellStart"/>
      <w:r w:rsidRPr="002E0C4A">
        <w:rPr>
          <w:sz w:val="28"/>
          <w:szCs w:val="28"/>
        </w:rPr>
        <w:t>конфліктолог</w:t>
      </w:r>
      <w:proofErr w:type="spellEnd"/>
      <w:r w:rsidRPr="002E0C4A">
        <w:rPr>
          <w:sz w:val="28"/>
          <w:szCs w:val="28"/>
        </w:rPr>
        <w:t xml:space="preserve">, </w:t>
      </w:r>
      <w:proofErr w:type="spellStart"/>
      <w:r w:rsidRPr="002E0C4A">
        <w:rPr>
          <w:sz w:val="28"/>
          <w:szCs w:val="28"/>
        </w:rPr>
        <w:t>фундаторка</w:t>
      </w:r>
      <w:proofErr w:type="spellEnd"/>
      <w:r w:rsidRPr="002E0C4A">
        <w:rPr>
          <w:sz w:val="28"/>
          <w:szCs w:val="28"/>
        </w:rPr>
        <w:t xml:space="preserve"> </w:t>
      </w:r>
      <w:proofErr w:type="spellStart"/>
      <w:r w:rsidR="002B3F03">
        <w:rPr>
          <w:sz w:val="28"/>
          <w:szCs w:val="28"/>
        </w:rPr>
        <w:t>міжнародного</w:t>
      </w:r>
      <w:proofErr w:type="spellEnd"/>
      <w:r w:rsidR="002B3F03">
        <w:rPr>
          <w:sz w:val="28"/>
          <w:szCs w:val="28"/>
        </w:rPr>
        <w:t xml:space="preserve"> </w:t>
      </w:r>
      <w:proofErr w:type="spellStart"/>
      <w:r w:rsidR="002B3F03">
        <w:rPr>
          <w:sz w:val="28"/>
          <w:szCs w:val="28"/>
        </w:rPr>
        <w:t>громадського</w:t>
      </w:r>
      <w:proofErr w:type="spellEnd"/>
      <w:r w:rsidR="002B3F03">
        <w:rPr>
          <w:sz w:val="28"/>
          <w:szCs w:val="28"/>
        </w:rPr>
        <w:t xml:space="preserve"> </w:t>
      </w:r>
      <w:proofErr w:type="spellStart"/>
      <w:r w:rsidR="002B3F03">
        <w:rPr>
          <w:sz w:val="28"/>
          <w:szCs w:val="28"/>
        </w:rPr>
        <w:t>руху</w:t>
      </w:r>
      <w:proofErr w:type="spellEnd"/>
      <w:r w:rsidR="002B3F03">
        <w:rPr>
          <w:sz w:val="28"/>
          <w:szCs w:val="28"/>
        </w:rPr>
        <w:t xml:space="preserve"> «</w:t>
      </w:r>
      <w:proofErr w:type="spellStart"/>
      <w:r w:rsidR="002B3F03">
        <w:rPr>
          <w:sz w:val="28"/>
          <w:szCs w:val="28"/>
        </w:rPr>
        <w:t>Жінки</w:t>
      </w:r>
      <w:proofErr w:type="spellEnd"/>
      <w:r w:rsidR="002B3F03">
        <w:rPr>
          <w:sz w:val="28"/>
          <w:szCs w:val="28"/>
        </w:rPr>
        <w:t xml:space="preserve"> – </w:t>
      </w:r>
      <w:proofErr w:type="spellStart"/>
      <w:r w:rsidR="002B3F03">
        <w:rPr>
          <w:sz w:val="28"/>
          <w:szCs w:val="28"/>
        </w:rPr>
        <w:t>проти</w:t>
      </w:r>
      <w:proofErr w:type="spellEnd"/>
      <w:r w:rsidR="002B3F03">
        <w:rPr>
          <w:sz w:val="28"/>
          <w:szCs w:val="28"/>
        </w:rPr>
        <w:t xml:space="preserve"> </w:t>
      </w:r>
      <w:proofErr w:type="spellStart"/>
      <w:r w:rsidR="002B3F03">
        <w:rPr>
          <w:sz w:val="28"/>
          <w:szCs w:val="28"/>
        </w:rPr>
        <w:t>війни</w:t>
      </w:r>
      <w:proofErr w:type="spellEnd"/>
      <w:r w:rsidR="002B3F03">
        <w:rPr>
          <w:sz w:val="28"/>
          <w:szCs w:val="28"/>
        </w:rPr>
        <w:t>»</w:t>
      </w:r>
      <w:r w:rsidRPr="002E0C4A">
        <w:rPr>
          <w:sz w:val="28"/>
          <w:szCs w:val="28"/>
        </w:rPr>
        <w:t>.</w:t>
      </w:r>
    </w:p>
    <w:p w:rsidR="002E0C4A" w:rsidRPr="002E0C4A" w:rsidRDefault="002E0C4A" w:rsidP="002E0C4A">
      <w:pPr>
        <w:pStyle w:val="a7"/>
        <w:spacing w:before="120" w:line="360" w:lineRule="auto"/>
        <w:ind w:firstLine="284"/>
        <w:rPr>
          <w:b/>
          <w:sz w:val="28"/>
          <w:szCs w:val="28"/>
        </w:rPr>
      </w:pPr>
      <w:r w:rsidRPr="002E0C4A">
        <w:rPr>
          <w:b/>
          <w:sz w:val="28"/>
          <w:szCs w:val="28"/>
        </w:rPr>
        <w:t xml:space="preserve">ТЕСТ 30. </w:t>
      </w:r>
      <w:r w:rsidRPr="002E0C4A">
        <w:rPr>
          <w:bCs/>
          <w:sz w:val="28"/>
          <w:szCs w:val="28"/>
        </w:rPr>
        <w:t xml:space="preserve">Дайте </w:t>
      </w:r>
      <w:proofErr w:type="spellStart"/>
      <w:r w:rsidRPr="002E0C4A">
        <w:rPr>
          <w:bCs/>
          <w:sz w:val="28"/>
          <w:szCs w:val="28"/>
        </w:rPr>
        <w:t>визначення</w:t>
      </w:r>
      <w:proofErr w:type="spellEnd"/>
      <w:r w:rsidRPr="002E0C4A">
        <w:rPr>
          <w:bCs/>
          <w:sz w:val="28"/>
          <w:szCs w:val="28"/>
        </w:rPr>
        <w:t xml:space="preserve"> </w:t>
      </w:r>
      <w:proofErr w:type="spellStart"/>
      <w:r w:rsidRPr="002E0C4A">
        <w:rPr>
          <w:bCs/>
          <w:sz w:val="28"/>
          <w:szCs w:val="28"/>
        </w:rPr>
        <w:t>термінам</w:t>
      </w:r>
      <w:proofErr w:type="spellEnd"/>
      <w:r w:rsidRPr="002E0C4A">
        <w:rPr>
          <w:bCs/>
          <w:sz w:val="28"/>
          <w:szCs w:val="28"/>
        </w:rPr>
        <w:t xml:space="preserve"> </w:t>
      </w:r>
      <w:proofErr w:type="spellStart"/>
      <w:r w:rsidRPr="002E0C4A">
        <w:rPr>
          <w:bCs/>
          <w:sz w:val="28"/>
          <w:szCs w:val="28"/>
        </w:rPr>
        <w:t>сфери</w:t>
      </w:r>
      <w:proofErr w:type="spellEnd"/>
      <w:r w:rsidRPr="002E0C4A">
        <w:rPr>
          <w:bCs/>
          <w:sz w:val="28"/>
          <w:szCs w:val="28"/>
        </w:rPr>
        <w:t xml:space="preserve"> </w:t>
      </w:r>
      <w:proofErr w:type="spellStart"/>
      <w:proofErr w:type="gramStart"/>
      <w:r w:rsidRPr="002E0C4A">
        <w:rPr>
          <w:bCs/>
          <w:sz w:val="28"/>
          <w:szCs w:val="28"/>
        </w:rPr>
        <w:t>соц</w:t>
      </w:r>
      <w:proofErr w:type="gramEnd"/>
      <w:r w:rsidRPr="002E0C4A">
        <w:rPr>
          <w:bCs/>
          <w:sz w:val="28"/>
          <w:szCs w:val="28"/>
        </w:rPr>
        <w:t>іоніки</w:t>
      </w:r>
      <w:proofErr w:type="spellEnd"/>
      <w:r w:rsidRPr="002E0C4A">
        <w:rPr>
          <w:bCs/>
          <w:sz w:val="28"/>
          <w:szCs w:val="28"/>
        </w:rPr>
        <w:t>.</w:t>
      </w:r>
    </w:p>
    <w:p w:rsidR="002E0C4A" w:rsidRPr="002E0C4A" w:rsidRDefault="002E0C4A" w:rsidP="002E0C4A">
      <w:pPr>
        <w:pStyle w:val="a7"/>
        <w:spacing w:line="360" w:lineRule="auto"/>
        <w:ind w:firstLine="284"/>
        <w:rPr>
          <w:sz w:val="28"/>
          <w:szCs w:val="28"/>
        </w:rPr>
      </w:pPr>
      <w:r w:rsidRPr="002E0C4A">
        <w:rPr>
          <w:spacing w:val="4"/>
          <w:sz w:val="28"/>
          <w:szCs w:val="28"/>
        </w:rPr>
        <w:t xml:space="preserve">До </w:t>
      </w:r>
      <w:proofErr w:type="spellStart"/>
      <w:proofErr w:type="gramStart"/>
      <w:r w:rsidRPr="002E0C4A">
        <w:rPr>
          <w:spacing w:val="4"/>
          <w:sz w:val="28"/>
          <w:szCs w:val="28"/>
        </w:rPr>
        <w:t>назв</w:t>
      </w:r>
      <w:proofErr w:type="spellEnd"/>
      <w:proofErr w:type="gramEnd"/>
      <w:r w:rsidRPr="002E0C4A">
        <w:rPr>
          <w:spacing w:val="4"/>
          <w:sz w:val="28"/>
          <w:szCs w:val="28"/>
        </w:rPr>
        <w:t xml:space="preserve"> </w:t>
      </w:r>
      <w:proofErr w:type="spellStart"/>
      <w:r w:rsidRPr="002E0C4A">
        <w:rPr>
          <w:spacing w:val="4"/>
          <w:sz w:val="28"/>
          <w:szCs w:val="28"/>
        </w:rPr>
        <w:t>термінів</w:t>
      </w:r>
      <w:proofErr w:type="spellEnd"/>
      <w:r w:rsidRPr="002E0C4A">
        <w:rPr>
          <w:spacing w:val="4"/>
          <w:sz w:val="28"/>
          <w:szCs w:val="28"/>
        </w:rPr>
        <w:t xml:space="preserve"> у </w:t>
      </w:r>
      <w:proofErr w:type="spellStart"/>
      <w:r w:rsidRPr="002E0C4A">
        <w:rPr>
          <w:spacing w:val="4"/>
          <w:sz w:val="28"/>
          <w:szCs w:val="28"/>
        </w:rPr>
        <w:t>лівій</w:t>
      </w:r>
      <w:proofErr w:type="spellEnd"/>
      <w:r w:rsidRPr="002E0C4A">
        <w:rPr>
          <w:spacing w:val="4"/>
          <w:sz w:val="28"/>
          <w:szCs w:val="28"/>
        </w:rPr>
        <w:t xml:space="preserve"> </w:t>
      </w:r>
      <w:proofErr w:type="spellStart"/>
      <w:r w:rsidRPr="002E0C4A">
        <w:rPr>
          <w:spacing w:val="4"/>
          <w:sz w:val="28"/>
          <w:szCs w:val="28"/>
        </w:rPr>
        <w:t>графі</w:t>
      </w:r>
      <w:proofErr w:type="spellEnd"/>
      <w:r w:rsidRPr="002E0C4A">
        <w:rPr>
          <w:spacing w:val="4"/>
          <w:sz w:val="28"/>
          <w:szCs w:val="28"/>
        </w:rPr>
        <w:t xml:space="preserve"> тесту </w:t>
      </w:r>
      <w:proofErr w:type="spellStart"/>
      <w:r w:rsidRPr="002E0C4A">
        <w:rPr>
          <w:spacing w:val="4"/>
          <w:sz w:val="28"/>
          <w:szCs w:val="28"/>
        </w:rPr>
        <w:t>підберіть</w:t>
      </w:r>
      <w:proofErr w:type="spellEnd"/>
      <w:r w:rsidRPr="002E0C4A">
        <w:rPr>
          <w:spacing w:val="4"/>
          <w:sz w:val="28"/>
          <w:szCs w:val="28"/>
        </w:rPr>
        <w:t xml:space="preserve"> характеристики</w:t>
      </w:r>
      <w:r w:rsidRPr="002E0C4A">
        <w:rPr>
          <w:sz w:val="28"/>
          <w:szCs w:val="28"/>
        </w:rPr>
        <w:t xml:space="preserve"> </w:t>
      </w:r>
      <w:proofErr w:type="spellStart"/>
      <w:r w:rsidRPr="002E0C4A">
        <w:rPr>
          <w:sz w:val="28"/>
          <w:szCs w:val="28"/>
        </w:rPr>
        <w:t>термінів</w:t>
      </w:r>
      <w:proofErr w:type="spellEnd"/>
      <w:r w:rsidRPr="002E0C4A">
        <w:rPr>
          <w:sz w:val="28"/>
          <w:szCs w:val="28"/>
        </w:rPr>
        <w:t xml:space="preserve"> </w:t>
      </w:r>
      <w:proofErr w:type="spellStart"/>
      <w:r w:rsidRPr="002E0C4A">
        <w:rPr>
          <w:sz w:val="28"/>
          <w:szCs w:val="28"/>
        </w:rPr>
        <w:t>із</w:t>
      </w:r>
      <w:proofErr w:type="spellEnd"/>
      <w:r w:rsidRPr="002E0C4A">
        <w:rPr>
          <w:sz w:val="28"/>
          <w:szCs w:val="28"/>
        </w:rPr>
        <w:t xml:space="preserve"> </w:t>
      </w:r>
      <w:proofErr w:type="spellStart"/>
      <w:r w:rsidRPr="002E0C4A">
        <w:rPr>
          <w:sz w:val="28"/>
          <w:szCs w:val="28"/>
        </w:rPr>
        <w:t>правої</w:t>
      </w:r>
      <w:proofErr w:type="spellEnd"/>
      <w:r w:rsidRPr="002E0C4A">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5211"/>
      </w:tblGrid>
      <w:tr w:rsidR="002E0C4A" w:rsidRPr="002E0C4A" w:rsidTr="002E0C4A">
        <w:trPr>
          <w:trHeight w:val="179"/>
        </w:trPr>
        <w:tc>
          <w:tcPr>
            <w:tcW w:w="2709"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a7"/>
              <w:spacing w:line="360" w:lineRule="auto"/>
              <w:jc w:val="center"/>
              <w:rPr>
                <w:sz w:val="28"/>
                <w:szCs w:val="28"/>
              </w:rPr>
            </w:pPr>
            <w:proofErr w:type="spellStart"/>
            <w:r w:rsidRPr="002E0C4A">
              <w:rPr>
                <w:b/>
                <w:sz w:val="28"/>
                <w:szCs w:val="28"/>
              </w:rPr>
              <w:t>Терміни</w:t>
            </w:r>
            <w:proofErr w:type="spellEnd"/>
            <w:r w:rsidRPr="002E0C4A">
              <w:rPr>
                <w:b/>
                <w:sz w:val="28"/>
                <w:szCs w:val="28"/>
              </w:rPr>
              <w:t xml:space="preserve"> </w:t>
            </w:r>
            <w:proofErr w:type="spellStart"/>
            <w:r w:rsidRPr="002E0C4A">
              <w:rPr>
                <w:b/>
                <w:sz w:val="28"/>
                <w:szCs w:val="28"/>
              </w:rPr>
              <w:t>сфери</w:t>
            </w:r>
            <w:proofErr w:type="spellEnd"/>
            <w:r w:rsidRPr="002E0C4A">
              <w:rPr>
                <w:b/>
                <w:sz w:val="28"/>
                <w:szCs w:val="28"/>
              </w:rPr>
              <w:t xml:space="preserve"> </w:t>
            </w:r>
            <w:proofErr w:type="spellStart"/>
            <w:proofErr w:type="gramStart"/>
            <w:r w:rsidRPr="002E0C4A">
              <w:rPr>
                <w:b/>
                <w:sz w:val="28"/>
                <w:szCs w:val="28"/>
              </w:rPr>
              <w:t>соц</w:t>
            </w:r>
            <w:proofErr w:type="gramEnd"/>
            <w:r w:rsidRPr="002E0C4A">
              <w:rPr>
                <w:b/>
                <w:sz w:val="28"/>
                <w:szCs w:val="28"/>
              </w:rPr>
              <w:t>іоніки</w:t>
            </w:r>
            <w:proofErr w:type="spellEnd"/>
          </w:p>
        </w:tc>
        <w:tc>
          <w:tcPr>
            <w:tcW w:w="5211" w:type="dxa"/>
            <w:tcBorders>
              <w:top w:val="single" w:sz="12" w:space="0" w:color="auto"/>
              <w:left w:val="single" w:sz="12" w:space="0" w:color="auto"/>
              <w:bottom w:val="single" w:sz="12" w:space="0" w:color="auto"/>
              <w:right w:val="single" w:sz="12" w:space="0" w:color="auto"/>
            </w:tcBorders>
            <w:vAlign w:val="center"/>
            <w:hideMark/>
          </w:tcPr>
          <w:p w:rsidR="002E0C4A" w:rsidRPr="002E0C4A" w:rsidRDefault="002E0C4A" w:rsidP="002E0C4A">
            <w:pPr>
              <w:pStyle w:val="a7"/>
              <w:spacing w:line="360" w:lineRule="auto"/>
              <w:jc w:val="center"/>
              <w:rPr>
                <w:b/>
                <w:sz w:val="28"/>
                <w:szCs w:val="28"/>
              </w:rPr>
            </w:pPr>
            <w:r w:rsidRPr="002E0C4A">
              <w:rPr>
                <w:b/>
                <w:sz w:val="28"/>
                <w:szCs w:val="28"/>
              </w:rPr>
              <w:t xml:space="preserve">Характеристики </w:t>
            </w:r>
            <w:proofErr w:type="spellStart"/>
            <w:r w:rsidRPr="002E0C4A">
              <w:rPr>
                <w:b/>
                <w:sz w:val="28"/>
                <w:szCs w:val="28"/>
              </w:rPr>
              <w:t>терміні</w:t>
            </w:r>
            <w:proofErr w:type="gramStart"/>
            <w:r w:rsidRPr="002E0C4A">
              <w:rPr>
                <w:b/>
                <w:sz w:val="28"/>
                <w:szCs w:val="28"/>
              </w:rPr>
              <w:t>в</w:t>
            </w:r>
            <w:proofErr w:type="spellEnd"/>
            <w:proofErr w:type="gramEnd"/>
          </w:p>
        </w:tc>
      </w:tr>
      <w:tr w:rsidR="002E0C4A" w:rsidRPr="002E0C4A" w:rsidTr="002E0C4A">
        <w:trPr>
          <w:trHeight w:val="385"/>
        </w:trPr>
        <w:tc>
          <w:tcPr>
            <w:tcW w:w="2709" w:type="dxa"/>
            <w:tcBorders>
              <w:top w:val="single" w:sz="12"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1. </w:t>
            </w:r>
            <w:proofErr w:type="spellStart"/>
            <w:r w:rsidRPr="002E0C4A">
              <w:rPr>
                <w:sz w:val="28"/>
                <w:szCs w:val="28"/>
              </w:rPr>
              <w:t>Экстраверсія</w:t>
            </w:r>
            <w:proofErr w:type="spellEnd"/>
          </w:p>
        </w:tc>
        <w:tc>
          <w:tcPr>
            <w:tcW w:w="5211" w:type="dxa"/>
            <w:tcBorders>
              <w:top w:val="single" w:sz="12"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2" w:hanging="252"/>
              <w:rPr>
                <w:b/>
                <w:sz w:val="28"/>
                <w:szCs w:val="28"/>
              </w:rPr>
            </w:pPr>
            <w:r w:rsidRPr="002E0C4A">
              <w:rPr>
                <w:sz w:val="28"/>
                <w:szCs w:val="28"/>
              </w:rPr>
              <w:t>а) </w:t>
            </w:r>
            <w:proofErr w:type="spellStart"/>
            <w:r w:rsidRPr="002E0C4A">
              <w:rPr>
                <w:spacing w:val="-4"/>
                <w:sz w:val="28"/>
                <w:szCs w:val="28"/>
              </w:rPr>
              <w:t>шістнадцять</w:t>
            </w:r>
            <w:proofErr w:type="spellEnd"/>
            <w:r w:rsidRPr="002E0C4A">
              <w:rPr>
                <w:spacing w:val="-4"/>
                <w:sz w:val="28"/>
                <w:szCs w:val="28"/>
              </w:rPr>
              <w:t xml:space="preserve"> </w:t>
            </w:r>
            <w:proofErr w:type="spellStart"/>
            <w:r w:rsidRPr="002E0C4A">
              <w:rPr>
                <w:spacing w:val="-4"/>
                <w:sz w:val="28"/>
                <w:szCs w:val="28"/>
              </w:rPr>
              <w:t>типів</w:t>
            </w:r>
            <w:proofErr w:type="spellEnd"/>
            <w:r w:rsidRPr="002E0C4A">
              <w:rPr>
                <w:spacing w:val="-4"/>
                <w:sz w:val="28"/>
                <w:szCs w:val="28"/>
              </w:rPr>
              <w:t xml:space="preserve"> </w:t>
            </w:r>
            <w:proofErr w:type="spellStart"/>
            <w:proofErr w:type="gramStart"/>
            <w:r w:rsidRPr="002E0C4A">
              <w:rPr>
                <w:spacing w:val="-4"/>
                <w:sz w:val="28"/>
                <w:szCs w:val="28"/>
              </w:rPr>
              <w:t>в</w:t>
            </w:r>
            <w:proofErr w:type="gramEnd"/>
            <w:r w:rsidRPr="002E0C4A">
              <w:rPr>
                <w:spacing w:val="-4"/>
                <w:sz w:val="28"/>
                <w:szCs w:val="28"/>
              </w:rPr>
              <w:t>ідносин</w:t>
            </w:r>
            <w:proofErr w:type="spellEnd"/>
            <w:r w:rsidRPr="002E0C4A">
              <w:rPr>
                <w:spacing w:val="-4"/>
                <w:sz w:val="28"/>
                <w:szCs w:val="28"/>
              </w:rPr>
              <w:t xml:space="preserve"> </w:t>
            </w:r>
            <w:proofErr w:type="spellStart"/>
            <w:r w:rsidRPr="002E0C4A">
              <w:rPr>
                <w:spacing w:val="-4"/>
                <w:sz w:val="28"/>
                <w:szCs w:val="28"/>
              </w:rPr>
              <w:t>між</w:t>
            </w:r>
            <w:proofErr w:type="spellEnd"/>
            <w:r w:rsidRPr="002E0C4A">
              <w:rPr>
                <w:spacing w:val="-4"/>
                <w:sz w:val="28"/>
                <w:szCs w:val="28"/>
              </w:rPr>
              <w:t xml:space="preserve"> людьми,</w:t>
            </w:r>
            <w:r w:rsidRPr="002E0C4A">
              <w:rPr>
                <w:sz w:val="28"/>
                <w:szCs w:val="28"/>
              </w:rPr>
              <w:t xml:space="preserve">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виникають</w:t>
            </w:r>
            <w:proofErr w:type="spellEnd"/>
            <w:r w:rsidRPr="002E0C4A">
              <w:rPr>
                <w:sz w:val="28"/>
                <w:szCs w:val="28"/>
              </w:rPr>
              <w:t xml:space="preserve"> у </w:t>
            </w:r>
            <w:proofErr w:type="spellStart"/>
            <w:r w:rsidRPr="002E0C4A">
              <w:rPr>
                <w:sz w:val="28"/>
                <w:szCs w:val="28"/>
              </w:rPr>
              <w:t>процесі</w:t>
            </w:r>
            <w:proofErr w:type="spellEnd"/>
            <w:r w:rsidRPr="002E0C4A">
              <w:rPr>
                <w:sz w:val="28"/>
                <w:szCs w:val="28"/>
              </w:rPr>
              <w:t xml:space="preserve"> </w:t>
            </w:r>
            <w:proofErr w:type="spellStart"/>
            <w:r w:rsidRPr="002E0C4A">
              <w:rPr>
                <w:sz w:val="28"/>
                <w:szCs w:val="28"/>
              </w:rPr>
              <w:t>спілкування</w:t>
            </w:r>
            <w:proofErr w:type="spellEnd"/>
            <w:r w:rsidRPr="002E0C4A">
              <w:rPr>
                <w:sz w:val="28"/>
                <w:szCs w:val="28"/>
              </w:rPr>
              <w:t xml:space="preserve"> </w:t>
            </w:r>
          </w:p>
        </w:tc>
      </w:tr>
      <w:tr w:rsidR="002E0C4A" w:rsidRPr="002E0C4A" w:rsidTr="002E0C4A">
        <w:trPr>
          <w:trHeight w:val="371"/>
        </w:trPr>
        <w:tc>
          <w:tcPr>
            <w:tcW w:w="2709"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2. </w:t>
            </w:r>
            <w:proofErr w:type="spellStart"/>
            <w:r w:rsidRPr="002E0C4A">
              <w:rPr>
                <w:sz w:val="28"/>
                <w:szCs w:val="28"/>
              </w:rPr>
              <w:t>Інтраверсія</w:t>
            </w:r>
            <w:proofErr w:type="spellEnd"/>
          </w:p>
        </w:tc>
        <w:tc>
          <w:tcPr>
            <w:tcW w:w="5211"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2" w:hanging="252"/>
              <w:rPr>
                <w:b/>
                <w:sz w:val="28"/>
                <w:szCs w:val="28"/>
              </w:rPr>
            </w:pPr>
            <w:r w:rsidRPr="002E0C4A">
              <w:rPr>
                <w:sz w:val="28"/>
                <w:szCs w:val="28"/>
              </w:rPr>
              <w:t>б) </w:t>
            </w:r>
            <w:proofErr w:type="spellStart"/>
            <w:r w:rsidRPr="002E0C4A">
              <w:rPr>
                <w:sz w:val="28"/>
                <w:szCs w:val="28"/>
              </w:rPr>
              <w:t>сукупність</w:t>
            </w:r>
            <w:proofErr w:type="spellEnd"/>
            <w:r w:rsidRPr="002E0C4A">
              <w:rPr>
                <w:sz w:val="28"/>
                <w:szCs w:val="28"/>
              </w:rPr>
              <w:t xml:space="preserve"> </w:t>
            </w:r>
            <w:proofErr w:type="spellStart"/>
            <w:r w:rsidRPr="002E0C4A">
              <w:rPr>
                <w:sz w:val="28"/>
                <w:szCs w:val="28"/>
              </w:rPr>
              <w:t>чотирьох</w:t>
            </w:r>
            <w:proofErr w:type="spellEnd"/>
            <w:r w:rsidRPr="002E0C4A">
              <w:rPr>
                <w:sz w:val="28"/>
                <w:szCs w:val="28"/>
              </w:rPr>
              <w:t xml:space="preserve"> квадр – альфа, бета, гама, зета</w:t>
            </w:r>
          </w:p>
        </w:tc>
      </w:tr>
      <w:tr w:rsidR="002E0C4A" w:rsidRPr="002E0C4A" w:rsidTr="002E0C4A">
        <w:trPr>
          <w:trHeight w:val="371"/>
        </w:trPr>
        <w:tc>
          <w:tcPr>
            <w:tcW w:w="2709"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3. </w:t>
            </w:r>
            <w:proofErr w:type="spellStart"/>
            <w:proofErr w:type="gramStart"/>
            <w:r w:rsidRPr="002E0C4A">
              <w:rPr>
                <w:sz w:val="28"/>
                <w:szCs w:val="28"/>
              </w:rPr>
              <w:t>Соц</w:t>
            </w:r>
            <w:proofErr w:type="gramEnd"/>
            <w:r w:rsidRPr="002E0C4A">
              <w:rPr>
                <w:sz w:val="28"/>
                <w:szCs w:val="28"/>
              </w:rPr>
              <w:t>іотип</w:t>
            </w:r>
            <w:proofErr w:type="spellEnd"/>
          </w:p>
        </w:tc>
        <w:tc>
          <w:tcPr>
            <w:tcW w:w="5211"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16" w:hanging="216"/>
              <w:rPr>
                <w:b/>
                <w:sz w:val="28"/>
                <w:szCs w:val="28"/>
              </w:rPr>
            </w:pPr>
            <w:r w:rsidRPr="002E0C4A">
              <w:rPr>
                <w:spacing w:val="-4"/>
                <w:sz w:val="28"/>
                <w:szCs w:val="28"/>
              </w:rPr>
              <w:t>в) </w:t>
            </w:r>
            <w:proofErr w:type="spellStart"/>
            <w:r w:rsidRPr="002E0C4A">
              <w:rPr>
                <w:spacing w:val="-4"/>
                <w:sz w:val="28"/>
                <w:szCs w:val="28"/>
              </w:rPr>
              <w:t>сукупність</w:t>
            </w:r>
            <w:proofErr w:type="spellEnd"/>
            <w:r w:rsidRPr="002E0C4A">
              <w:rPr>
                <w:spacing w:val="-4"/>
                <w:sz w:val="28"/>
                <w:szCs w:val="28"/>
              </w:rPr>
              <w:t xml:space="preserve"> </w:t>
            </w:r>
            <w:proofErr w:type="spellStart"/>
            <w:r w:rsidRPr="002E0C4A">
              <w:rPr>
                <w:spacing w:val="-4"/>
                <w:sz w:val="28"/>
                <w:szCs w:val="28"/>
              </w:rPr>
              <w:t>чотирьох</w:t>
            </w:r>
            <w:proofErr w:type="spellEnd"/>
            <w:r w:rsidRPr="002E0C4A">
              <w:rPr>
                <w:spacing w:val="-4"/>
                <w:sz w:val="28"/>
                <w:szCs w:val="28"/>
              </w:rPr>
              <w:t xml:space="preserve"> </w:t>
            </w:r>
            <w:proofErr w:type="spellStart"/>
            <w:proofErr w:type="gramStart"/>
            <w:r w:rsidRPr="002E0C4A">
              <w:rPr>
                <w:spacing w:val="-4"/>
                <w:sz w:val="28"/>
                <w:szCs w:val="28"/>
              </w:rPr>
              <w:t>соц</w:t>
            </w:r>
            <w:proofErr w:type="gramEnd"/>
            <w:r w:rsidRPr="002E0C4A">
              <w:rPr>
                <w:spacing w:val="-4"/>
                <w:sz w:val="28"/>
                <w:szCs w:val="28"/>
              </w:rPr>
              <w:t>іотипів</w:t>
            </w:r>
            <w:proofErr w:type="spellEnd"/>
            <w:r w:rsidRPr="002E0C4A">
              <w:rPr>
                <w:spacing w:val="-4"/>
                <w:sz w:val="28"/>
                <w:szCs w:val="28"/>
              </w:rPr>
              <w:t xml:space="preserve">, </w:t>
            </w:r>
            <w:proofErr w:type="spellStart"/>
            <w:r w:rsidRPr="002E0C4A">
              <w:rPr>
                <w:spacing w:val="-4"/>
                <w:sz w:val="28"/>
                <w:szCs w:val="28"/>
              </w:rPr>
              <w:t>гармоні</w:t>
            </w:r>
            <w:r w:rsidRPr="002E0C4A">
              <w:rPr>
                <w:sz w:val="28"/>
                <w:szCs w:val="28"/>
              </w:rPr>
              <w:softHyphen/>
              <w:t>зованих</w:t>
            </w:r>
            <w:proofErr w:type="spellEnd"/>
            <w:r w:rsidRPr="002E0C4A">
              <w:rPr>
                <w:sz w:val="28"/>
                <w:szCs w:val="28"/>
              </w:rPr>
              <w:t xml:space="preserve"> </w:t>
            </w:r>
            <w:proofErr w:type="spellStart"/>
            <w:r w:rsidRPr="002E0C4A">
              <w:rPr>
                <w:sz w:val="28"/>
                <w:szCs w:val="28"/>
              </w:rPr>
              <w:t>між</w:t>
            </w:r>
            <w:proofErr w:type="spellEnd"/>
            <w:r w:rsidRPr="002E0C4A">
              <w:rPr>
                <w:sz w:val="28"/>
                <w:szCs w:val="28"/>
              </w:rPr>
              <w:t xml:space="preserve"> собою</w:t>
            </w:r>
          </w:p>
        </w:tc>
      </w:tr>
      <w:tr w:rsidR="002E0C4A" w:rsidRPr="002E0C4A" w:rsidTr="002E0C4A">
        <w:trPr>
          <w:trHeight w:val="755"/>
        </w:trPr>
        <w:tc>
          <w:tcPr>
            <w:tcW w:w="2709"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4. </w:t>
            </w:r>
            <w:proofErr w:type="spellStart"/>
            <w:r w:rsidRPr="002E0C4A">
              <w:rPr>
                <w:sz w:val="28"/>
                <w:szCs w:val="28"/>
              </w:rPr>
              <w:t>Квадра</w:t>
            </w:r>
            <w:proofErr w:type="spellEnd"/>
          </w:p>
        </w:tc>
        <w:tc>
          <w:tcPr>
            <w:tcW w:w="5211"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16" w:hanging="216"/>
              <w:rPr>
                <w:b/>
                <w:sz w:val="28"/>
                <w:szCs w:val="28"/>
              </w:rPr>
            </w:pPr>
            <w:r w:rsidRPr="002E0C4A">
              <w:rPr>
                <w:sz w:val="28"/>
                <w:szCs w:val="28"/>
              </w:rPr>
              <w:t>г) </w:t>
            </w:r>
            <w:proofErr w:type="spellStart"/>
            <w:r w:rsidRPr="002E0C4A">
              <w:rPr>
                <w:sz w:val="28"/>
                <w:szCs w:val="28"/>
              </w:rPr>
              <w:t>сукупність</w:t>
            </w:r>
            <w:proofErr w:type="spellEnd"/>
            <w:r w:rsidRPr="002E0C4A">
              <w:rPr>
                <w:sz w:val="28"/>
                <w:szCs w:val="28"/>
              </w:rPr>
              <w:t xml:space="preserve"> восьми </w:t>
            </w:r>
            <w:proofErr w:type="spellStart"/>
            <w:r w:rsidRPr="002E0C4A">
              <w:rPr>
                <w:sz w:val="28"/>
                <w:szCs w:val="28"/>
              </w:rPr>
              <w:t>елементі</w:t>
            </w:r>
            <w:proofErr w:type="gramStart"/>
            <w:r w:rsidRPr="002E0C4A">
              <w:rPr>
                <w:sz w:val="28"/>
                <w:szCs w:val="28"/>
              </w:rPr>
              <w:t>в</w:t>
            </w:r>
            <w:proofErr w:type="spellEnd"/>
            <w:proofErr w:type="gramEnd"/>
            <w:r w:rsidRPr="002E0C4A">
              <w:rPr>
                <w:sz w:val="28"/>
                <w:szCs w:val="28"/>
              </w:rPr>
              <w:t xml:space="preserve"> </w:t>
            </w:r>
            <w:proofErr w:type="spellStart"/>
            <w:r w:rsidRPr="002E0C4A">
              <w:rPr>
                <w:sz w:val="28"/>
                <w:szCs w:val="28"/>
              </w:rPr>
              <w:t>психічних</w:t>
            </w:r>
            <w:proofErr w:type="spellEnd"/>
            <w:r w:rsidRPr="002E0C4A">
              <w:rPr>
                <w:sz w:val="28"/>
                <w:szCs w:val="28"/>
              </w:rPr>
              <w:t xml:space="preserve"> </w:t>
            </w:r>
            <w:proofErr w:type="spellStart"/>
            <w:r w:rsidRPr="002E0C4A">
              <w:rPr>
                <w:sz w:val="28"/>
                <w:szCs w:val="28"/>
              </w:rPr>
              <w:t>функцій</w:t>
            </w:r>
            <w:proofErr w:type="spellEnd"/>
            <w:r w:rsidRPr="002E0C4A">
              <w:rPr>
                <w:sz w:val="28"/>
                <w:szCs w:val="28"/>
              </w:rPr>
              <w:t xml:space="preserve"> </w:t>
            </w:r>
            <w:proofErr w:type="spellStart"/>
            <w:r w:rsidRPr="002E0C4A">
              <w:rPr>
                <w:sz w:val="28"/>
                <w:szCs w:val="28"/>
              </w:rPr>
              <w:t>або</w:t>
            </w:r>
            <w:proofErr w:type="spellEnd"/>
            <w:r w:rsidRPr="002E0C4A">
              <w:rPr>
                <w:sz w:val="28"/>
                <w:szCs w:val="28"/>
              </w:rPr>
              <w:t xml:space="preserve"> </w:t>
            </w:r>
            <w:proofErr w:type="spellStart"/>
            <w:r w:rsidRPr="002E0C4A">
              <w:rPr>
                <w:sz w:val="28"/>
                <w:szCs w:val="28"/>
              </w:rPr>
              <w:t>функцій</w:t>
            </w:r>
            <w:proofErr w:type="spellEnd"/>
            <w:r w:rsidRPr="002E0C4A">
              <w:rPr>
                <w:sz w:val="28"/>
                <w:szCs w:val="28"/>
              </w:rPr>
              <w:t xml:space="preserve"> </w:t>
            </w:r>
            <w:proofErr w:type="spellStart"/>
            <w:r w:rsidRPr="002E0C4A">
              <w:rPr>
                <w:sz w:val="28"/>
                <w:szCs w:val="28"/>
              </w:rPr>
              <w:t>інформаційного</w:t>
            </w:r>
            <w:proofErr w:type="spellEnd"/>
            <w:r w:rsidRPr="002E0C4A">
              <w:rPr>
                <w:sz w:val="28"/>
                <w:szCs w:val="28"/>
              </w:rPr>
              <w:t xml:space="preserve"> </w:t>
            </w:r>
            <w:proofErr w:type="spellStart"/>
            <w:r w:rsidRPr="002E0C4A">
              <w:rPr>
                <w:sz w:val="28"/>
                <w:szCs w:val="28"/>
              </w:rPr>
              <w:t>метаболізму</w:t>
            </w:r>
            <w:proofErr w:type="spellEnd"/>
            <w:r w:rsidRPr="002E0C4A">
              <w:rPr>
                <w:sz w:val="28"/>
                <w:szCs w:val="28"/>
              </w:rPr>
              <w:t xml:space="preserve">, </w:t>
            </w:r>
            <w:proofErr w:type="spellStart"/>
            <w:r w:rsidRPr="002E0C4A">
              <w:rPr>
                <w:sz w:val="28"/>
                <w:szCs w:val="28"/>
              </w:rPr>
              <w:t>що</w:t>
            </w:r>
            <w:proofErr w:type="spellEnd"/>
            <w:r w:rsidRPr="002E0C4A">
              <w:rPr>
                <w:sz w:val="28"/>
                <w:szCs w:val="28"/>
              </w:rPr>
              <w:t xml:space="preserve"> </w:t>
            </w:r>
            <w:proofErr w:type="spellStart"/>
            <w:r w:rsidRPr="002E0C4A">
              <w:rPr>
                <w:sz w:val="28"/>
                <w:szCs w:val="28"/>
              </w:rPr>
              <w:t>характеризують</w:t>
            </w:r>
            <w:proofErr w:type="spellEnd"/>
            <w:r w:rsidRPr="002E0C4A">
              <w:rPr>
                <w:sz w:val="28"/>
                <w:szCs w:val="28"/>
              </w:rPr>
              <w:t xml:space="preserve"> </w:t>
            </w:r>
            <w:proofErr w:type="spellStart"/>
            <w:r w:rsidRPr="002E0C4A">
              <w:rPr>
                <w:sz w:val="28"/>
                <w:szCs w:val="28"/>
              </w:rPr>
              <w:t>особис</w:t>
            </w:r>
            <w:r w:rsidRPr="002E0C4A">
              <w:rPr>
                <w:sz w:val="28"/>
                <w:szCs w:val="28"/>
              </w:rPr>
              <w:softHyphen/>
              <w:t>тість</w:t>
            </w:r>
            <w:proofErr w:type="spellEnd"/>
            <w:r w:rsidRPr="002E0C4A">
              <w:rPr>
                <w:sz w:val="28"/>
                <w:szCs w:val="28"/>
              </w:rPr>
              <w:t xml:space="preserve"> </w:t>
            </w:r>
            <w:proofErr w:type="spellStart"/>
            <w:r w:rsidRPr="002E0C4A">
              <w:rPr>
                <w:sz w:val="28"/>
                <w:szCs w:val="28"/>
              </w:rPr>
              <w:t>людини</w:t>
            </w:r>
            <w:proofErr w:type="spellEnd"/>
          </w:p>
        </w:tc>
      </w:tr>
      <w:tr w:rsidR="002E0C4A" w:rsidRPr="002E0C4A" w:rsidTr="002E0C4A">
        <w:trPr>
          <w:trHeight w:val="563"/>
        </w:trPr>
        <w:tc>
          <w:tcPr>
            <w:tcW w:w="2709" w:type="dxa"/>
            <w:tcBorders>
              <w:top w:val="single" w:sz="4" w:space="0" w:color="auto"/>
              <w:left w:val="single" w:sz="12" w:space="0" w:color="auto"/>
              <w:bottom w:val="single" w:sz="4"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5. </w:t>
            </w:r>
            <w:proofErr w:type="spellStart"/>
            <w:proofErr w:type="gramStart"/>
            <w:r w:rsidRPr="002E0C4A">
              <w:rPr>
                <w:sz w:val="28"/>
                <w:szCs w:val="28"/>
              </w:rPr>
              <w:t>Соц</w:t>
            </w:r>
            <w:proofErr w:type="gramEnd"/>
            <w:r w:rsidRPr="002E0C4A">
              <w:rPr>
                <w:sz w:val="28"/>
                <w:szCs w:val="28"/>
              </w:rPr>
              <w:t>іон</w:t>
            </w:r>
            <w:proofErr w:type="spellEnd"/>
          </w:p>
        </w:tc>
        <w:tc>
          <w:tcPr>
            <w:tcW w:w="5211" w:type="dxa"/>
            <w:tcBorders>
              <w:top w:val="single" w:sz="4" w:space="0" w:color="auto"/>
              <w:left w:val="single" w:sz="4" w:space="0" w:color="auto"/>
              <w:bottom w:val="single" w:sz="4" w:space="0" w:color="auto"/>
              <w:right w:val="single" w:sz="12" w:space="0" w:color="auto"/>
            </w:tcBorders>
            <w:hideMark/>
          </w:tcPr>
          <w:p w:rsidR="002E0C4A" w:rsidRPr="002E0C4A" w:rsidRDefault="002E0C4A" w:rsidP="002E0C4A">
            <w:pPr>
              <w:pStyle w:val="a7"/>
              <w:spacing w:line="360" w:lineRule="auto"/>
              <w:ind w:left="252" w:hanging="252"/>
              <w:rPr>
                <w:b/>
                <w:sz w:val="28"/>
                <w:szCs w:val="28"/>
              </w:rPr>
            </w:pPr>
            <w:r w:rsidRPr="002E0C4A">
              <w:rPr>
                <w:sz w:val="28"/>
                <w:szCs w:val="28"/>
              </w:rPr>
              <w:t xml:space="preserve">д) тип </w:t>
            </w:r>
            <w:proofErr w:type="spellStart"/>
            <w:r w:rsidRPr="002E0C4A">
              <w:rPr>
                <w:sz w:val="28"/>
                <w:szCs w:val="28"/>
              </w:rPr>
              <w:t>сприйняття</w:t>
            </w:r>
            <w:proofErr w:type="spellEnd"/>
            <w:r w:rsidRPr="002E0C4A">
              <w:rPr>
                <w:sz w:val="28"/>
                <w:szCs w:val="28"/>
              </w:rPr>
              <w:t xml:space="preserve"> </w:t>
            </w:r>
            <w:proofErr w:type="spellStart"/>
            <w:r w:rsidRPr="002E0C4A">
              <w:rPr>
                <w:sz w:val="28"/>
                <w:szCs w:val="28"/>
              </w:rPr>
              <w:t>навколишнього</w:t>
            </w:r>
            <w:proofErr w:type="spellEnd"/>
            <w:r w:rsidRPr="002E0C4A">
              <w:rPr>
                <w:sz w:val="28"/>
                <w:szCs w:val="28"/>
              </w:rPr>
              <w:t xml:space="preserve"> </w:t>
            </w:r>
            <w:proofErr w:type="spellStart"/>
            <w:proofErr w:type="gramStart"/>
            <w:r w:rsidRPr="002E0C4A">
              <w:rPr>
                <w:sz w:val="28"/>
                <w:szCs w:val="28"/>
              </w:rPr>
              <w:t>св</w:t>
            </w:r>
            <w:proofErr w:type="gramEnd"/>
            <w:r w:rsidRPr="002E0C4A">
              <w:rPr>
                <w:sz w:val="28"/>
                <w:szCs w:val="28"/>
              </w:rPr>
              <w:t>іту</w:t>
            </w:r>
            <w:proofErr w:type="spellEnd"/>
            <w:r w:rsidRPr="002E0C4A">
              <w:rPr>
                <w:sz w:val="28"/>
                <w:szCs w:val="28"/>
              </w:rPr>
              <w:t xml:space="preserve"> </w:t>
            </w:r>
            <w:proofErr w:type="spellStart"/>
            <w:r w:rsidRPr="002E0C4A">
              <w:rPr>
                <w:sz w:val="28"/>
                <w:szCs w:val="28"/>
              </w:rPr>
              <w:t>із</w:t>
            </w:r>
            <w:proofErr w:type="spellEnd"/>
            <w:r w:rsidRPr="002E0C4A">
              <w:rPr>
                <w:sz w:val="28"/>
                <w:szCs w:val="28"/>
              </w:rPr>
              <w:t xml:space="preserve"> </w:t>
            </w:r>
            <w:proofErr w:type="spellStart"/>
            <w:r w:rsidRPr="002E0C4A">
              <w:rPr>
                <w:sz w:val="28"/>
                <w:szCs w:val="28"/>
              </w:rPr>
              <w:t>погляду</w:t>
            </w:r>
            <w:proofErr w:type="spellEnd"/>
            <w:r w:rsidRPr="002E0C4A">
              <w:rPr>
                <w:sz w:val="28"/>
                <w:szCs w:val="28"/>
              </w:rPr>
              <w:t xml:space="preserve"> </w:t>
            </w:r>
            <w:proofErr w:type="spellStart"/>
            <w:r w:rsidRPr="002E0C4A">
              <w:rPr>
                <w:sz w:val="28"/>
                <w:szCs w:val="28"/>
              </w:rPr>
              <w:t>суб’єктивного</w:t>
            </w:r>
            <w:proofErr w:type="spellEnd"/>
            <w:r w:rsidRPr="002E0C4A">
              <w:rPr>
                <w:sz w:val="28"/>
                <w:szCs w:val="28"/>
              </w:rPr>
              <w:t xml:space="preserve"> </w:t>
            </w:r>
            <w:proofErr w:type="spellStart"/>
            <w:r w:rsidRPr="002E0C4A">
              <w:rPr>
                <w:sz w:val="28"/>
                <w:szCs w:val="28"/>
              </w:rPr>
              <w:t>світу</w:t>
            </w:r>
            <w:proofErr w:type="spellEnd"/>
            <w:r w:rsidRPr="002E0C4A">
              <w:rPr>
                <w:sz w:val="28"/>
                <w:szCs w:val="28"/>
              </w:rPr>
              <w:t xml:space="preserve"> </w:t>
            </w:r>
            <w:proofErr w:type="spellStart"/>
            <w:r w:rsidRPr="002E0C4A">
              <w:rPr>
                <w:sz w:val="28"/>
                <w:szCs w:val="28"/>
              </w:rPr>
              <w:t>індивіда</w:t>
            </w:r>
            <w:proofErr w:type="spellEnd"/>
            <w:r w:rsidRPr="002E0C4A">
              <w:rPr>
                <w:sz w:val="28"/>
                <w:szCs w:val="28"/>
              </w:rPr>
              <w:t xml:space="preserve">, </w:t>
            </w:r>
            <w:proofErr w:type="spellStart"/>
            <w:r w:rsidRPr="002E0C4A">
              <w:rPr>
                <w:sz w:val="28"/>
                <w:szCs w:val="28"/>
              </w:rPr>
              <w:t>його</w:t>
            </w:r>
            <w:proofErr w:type="spellEnd"/>
            <w:r w:rsidRPr="002E0C4A">
              <w:rPr>
                <w:sz w:val="28"/>
                <w:szCs w:val="28"/>
              </w:rPr>
              <w:t xml:space="preserve"> </w:t>
            </w:r>
            <w:proofErr w:type="spellStart"/>
            <w:r w:rsidRPr="002E0C4A">
              <w:rPr>
                <w:sz w:val="28"/>
                <w:szCs w:val="28"/>
              </w:rPr>
              <w:t>бажань</w:t>
            </w:r>
            <w:proofErr w:type="spellEnd"/>
            <w:r w:rsidRPr="002E0C4A">
              <w:rPr>
                <w:sz w:val="28"/>
                <w:szCs w:val="28"/>
              </w:rPr>
              <w:t xml:space="preserve"> і </w:t>
            </w:r>
            <w:proofErr w:type="spellStart"/>
            <w:r w:rsidRPr="002E0C4A">
              <w:rPr>
                <w:sz w:val="28"/>
                <w:szCs w:val="28"/>
              </w:rPr>
              <w:t>прагнень</w:t>
            </w:r>
            <w:proofErr w:type="spellEnd"/>
            <w:r w:rsidRPr="002E0C4A">
              <w:rPr>
                <w:sz w:val="28"/>
                <w:szCs w:val="28"/>
              </w:rPr>
              <w:t xml:space="preserve"> </w:t>
            </w:r>
          </w:p>
        </w:tc>
      </w:tr>
      <w:tr w:rsidR="002E0C4A" w:rsidRPr="002E0C4A" w:rsidTr="002E0C4A">
        <w:trPr>
          <w:trHeight w:val="385"/>
        </w:trPr>
        <w:tc>
          <w:tcPr>
            <w:tcW w:w="2709" w:type="dxa"/>
            <w:tcBorders>
              <w:top w:val="single" w:sz="4" w:space="0" w:color="auto"/>
              <w:left w:val="single" w:sz="12" w:space="0" w:color="auto"/>
              <w:bottom w:val="single" w:sz="12" w:space="0" w:color="auto"/>
              <w:right w:val="single" w:sz="4" w:space="0" w:color="auto"/>
            </w:tcBorders>
            <w:vAlign w:val="center"/>
            <w:hideMark/>
          </w:tcPr>
          <w:p w:rsidR="002E0C4A" w:rsidRPr="002E0C4A" w:rsidRDefault="002E0C4A" w:rsidP="002E0C4A">
            <w:pPr>
              <w:pStyle w:val="a7"/>
              <w:spacing w:line="360" w:lineRule="auto"/>
              <w:rPr>
                <w:b/>
                <w:sz w:val="28"/>
                <w:szCs w:val="28"/>
              </w:rPr>
            </w:pPr>
            <w:r w:rsidRPr="002E0C4A">
              <w:rPr>
                <w:sz w:val="28"/>
                <w:szCs w:val="28"/>
              </w:rPr>
              <w:t xml:space="preserve">6. </w:t>
            </w:r>
            <w:proofErr w:type="spellStart"/>
            <w:r w:rsidRPr="002E0C4A">
              <w:rPr>
                <w:sz w:val="28"/>
                <w:szCs w:val="28"/>
              </w:rPr>
              <w:t>Інтертипні</w:t>
            </w:r>
            <w:proofErr w:type="spellEnd"/>
            <w:r w:rsidRPr="002E0C4A">
              <w:rPr>
                <w:sz w:val="28"/>
                <w:szCs w:val="28"/>
              </w:rPr>
              <w:t xml:space="preserve"> </w:t>
            </w:r>
            <w:proofErr w:type="spellStart"/>
            <w:r w:rsidRPr="002E0C4A">
              <w:rPr>
                <w:sz w:val="28"/>
                <w:szCs w:val="28"/>
              </w:rPr>
              <w:t>відносини</w:t>
            </w:r>
            <w:proofErr w:type="spellEnd"/>
          </w:p>
        </w:tc>
        <w:tc>
          <w:tcPr>
            <w:tcW w:w="5211" w:type="dxa"/>
            <w:tcBorders>
              <w:top w:val="single" w:sz="4" w:space="0" w:color="auto"/>
              <w:left w:val="single" w:sz="4" w:space="0" w:color="auto"/>
              <w:bottom w:val="single" w:sz="12" w:space="0" w:color="auto"/>
              <w:right w:val="single" w:sz="12" w:space="0" w:color="auto"/>
            </w:tcBorders>
            <w:hideMark/>
          </w:tcPr>
          <w:p w:rsidR="002E0C4A" w:rsidRPr="002E0C4A" w:rsidRDefault="002E0C4A" w:rsidP="002E0C4A">
            <w:pPr>
              <w:pStyle w:val="a7"/>
              <w:spacing w:line="360" w:lineRule="auto"/>
              <w:ind w:left="252" w:hanging="252"/>
              <w:rPr>
                <w:b/>
                <w:sz w:val="28"/>
                <w:szCs w:val="28"/>
              </w:rPr>
            </w:pPr>
            <w:r w:rsidRPr="002E0C4A">
              <w:rPr>
                <w:sz w:val="28"/>
                <w:szCs w:val="28"/>
              </w:rPr>
              <w:t>е)</w:t>
            </w:r>
            <w:r w:rsidRPr="002E0C4A">
              <w:rPr>
                <w:sz w:val="28"/>
                <w:szCs w:val="28"/>
                <w:lang w:val="en-US"/>
              </w:rPr>
              <w:t> </w:t>
            </w:r>
            <w:r w:rsidRPr="002E0C4A">
              <w:rPr>
                <w:sz w:val="28"/>
                <w:szCs w:val="28"/>
              </w:rPr>
              <w:t xml:space="preserve">тип </w:t>
            </w:r>
            <w:proofErr w:type="spellStart"/>
            <w:r w:rsidRPr="002E0C4A">
              <w:rPr>
                <w:sz w:val="28"/>
                <w:szCs w:val="28"/>
              </w:rPr>
              <w:t>сприйняття</w:t>
            </w:r>
            <w:proofErr w:type="spellEnd"/>
            <w:r w:rsidRPr="002E0C4A">
              <w:rPr>
                <w:sz w:val="28"/>
                <w:szCs w:val="28"/>
              </w:rPr>
              <w:t xml:space="preserve"> </w:t>
            </w:r>
            <w:proofErr w:type="spellStart"/>
            <w:r w:rsidRPr="002E0C4A">
              <w:rPr>
                <w:sz w:val="28"/>
                <w:szCs w:val="28"/>
              </w:rPr>
              <w:t>навколишнього</w:t>
            </w:r>
            <w:proofErr w:type="spellEnd"/>
            <w:r w:rsidRPr="002E0C4A">
              <w:rPr>
                <w:sz w:val="28"/>
                <w:szCs w:val="28"/>
              </w:rPr>
              <w:t xml:space="preserve"> </w:t>
            </w:r>
            <w:proofErr w:type="spellStart"/>
            <w:proofErr w:type="gramStart"/>
            <w:r w:rsidRPr="002E0C4A">
              <w:rPr>
                <w:sz w:val="28"/>
                <w:szCs w:val="28"/>
              </w:rPr>
              <w:t>св</w:t>
            </w:r>
            <w:proofErr w:type="gramEnd"/>
            <w:r w:rsidRPr="002E0C4A">
              <w:rPr>
                <w:sz w:val="28"/>
                <w:szCs w:val="28"/>
              </w:rPr>
              <w:t>іту</w:t>
            </w:r>
            <w:proofErr w:type="spellEnd"/>
            <w:r w:rsidRPr="002E0C4A">
              <w:rPr>
                <w:sz w:val="28"/>
                <w:szCs w:val="28"/>
              </w:rPr>
              <w:t xml:space="preserve"> </w:t>
            </w:r>
            <w:proofErr w:type="spellStart"/>
            <w:r w:rsidRPr="002E0C4A">
              <w:rPr>
                <w:sz w:val="28"/>
                <w:szCs w:val="28"/>
              </w:rPr>
              <w:t>із</w:t>
            </w:r>
            <w:proofErr w:type="spellEnd"/>
            <w:r w:rsidRPr="002E0C4A">
              <w:rPr>
                <w:sz w:val="28"/>
                <w:szCs w:val="28"/>
              </w:rPr>
              <w:t xml:space="preserve"> </w:t>
            </w:r>
            <w:proofErr w:type="spellStart"/>
            <w:r w:rsidRPr="002E0C4A">
              <w:rPr>
                <w:sz w:val="28"/>
                <w:szCs w:val="28"/>
              </w:rPr>
              <w:t>погляду</w:t>
            </w:r>
            <w:proofErr w:type="spellEnd"/>
            <w:r w:rsidRPr="002E0C4A">
              <w:rPr>
                <w:sz w:val="28"/>
                <w:szCs w:val="28"/>
              </w:rPr>
              <w:t xml:space="preserve"> </w:t>
            </w:r>
            <w:proofErr w:type="spellStart"/>
            <w:r w:rsidRPr="002E0C4A">
              <w:rPr>
                <w:sz w:val="28"/>
                <w:szCs w:val="28"/>
              </w:rPr>
              <w:t>корпоративних</w:t>
            </w:r>
            <w:proofErr w:type="spellEnd"/>
            <w:r w:rsidRPr="002E0C4A">
              <w:rPr>
                <w:sz w:val="28"/>
                <w:szCs w:val="28"/>
              </w:rPr>
              <w:t xml:space="preserve"> </w:t>
            </w:r>
            <w:proofErr w:type="spellStart"/>
            <w:r w:rsidRPr="002E0C4A">
              <w:rPr>
                <w:sz w:val="28"/>
                <w:szCs w:val="28"/>
              </w:rPr>
              <w:t>інтересів</w:t>
            </w:r>
            <w:proofErr w:type="spellEnd"/>
            <w:r w:rsidRPr="002E0C4A">
              <w:rPr>
                <w:sz w:val="28"/>
                <w:szCs w:val="28"/>
              </w:rPr>
              <w:t xml:space="preserve"> </w:t>
            </w:r>
            <w:proofErr w:type="spellStart"/>
            <w:r w:rsidRPr="002E0C4A">
              <w:rPr>
                <w:sz w:val="28"/>
                <w:szCs w:val="28"/>
              </w:rPr>
              <w:t>груп</w:t>
            </w:r>
            <w:proofErr w:type="spellEnd"/>
            <w:r w:rsidRPr="002E0C4A">
              <w:rPr>
                <w:sz w:val="28"/>
                <w:szCs w:val="28"/>
              </w:rPr>
              <w:t xml:space="preserve"> і </w:t>
            </w:r>
            <w:proofErr w:type="spellStart"/>
            <w:r w:rsidRPr="002E0C4A">
              <w:rPr>
                <w:sz w:val="28"/>
                <w:szCs w:val="28"/>
              </w:rPr>
              <w:t>суспільства</w:t>
            </w:r>
            <w:proofErr w:type="spellEnd"/>
            <w:r w:rsidRPr="002E0C4A">
              <w:rPr>
                <w:sz w:val="28"/>
                <w:szCs w:val="28"/>
              </w:rPr>
              <w:t xml:space="preserve"> в </w:t>
            </w:r>
            <w:proofErr w:type="spellStart"/>
            <w:r w:rsidRPr="002E0C4A">
              <w:rPr>
                <w:sz w:val="28"/>
                <w:szCs w:val="28"/>
              </w:rPr>
              <w:t>цілому</w:t>
            </w:r>
            <w:proofErr w:type="spellEnd"/>
          </w:p>
        </w:tc>
      </w:tr>
    </w:tbl>
    <w:p w:rsidR="00AD2E1D" w:rsidRDefault="00AD2E1D" w:rsidP="00EF4F93">
      <w:pPr>
        <w:spacing w:line="360" w:lineRule="auto"/>
        <w:rPr>
          <w:sz w:val="28"/>
          <w:szCs w:val="28"/>
        </w:rPr>
      </w:pPr>
    </w:p>
    <w:p w:rsidR="00EF4F93" w:rsidRPr="00AD2E1D" w:rsidRDefault="00EF4F93" w:rsidP="00EF4F93">
      <w:pPr>
        <w:tabs>
          <w:tab w:val="left" w:pos="993"/>
        </w:tabs>
        <w:autoSpaceDE w:val="0"/>
        <w:autoSpaceDN w:val="0"/>
        <w:adjustRightInd w:val="0"/>
        <w:spacing w:line="360" w:lineRule="auto"/>
        <w:ind w:firstLine="851"/>
        <w:jc w:val="center"/>
        <w:rPr>
          <w:sz w:val="26"/>
          <w:szCs w:val="26"/>
          <w:lang w:eastAsia="zh-CN"/>
        </w:rPr>
      </w:pPr>
      <w:r>
        <w:rPr>
          <w:b/>
          <w:sz w:val="26"/>
          <w:szCs w:val="26"/>
        </w:rPr>
        <w:lastRenderedPageBreak/>
        <w:t>Питання для підготовки до заліку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rFonts w:ascii="Times New Roman CYR" w:hAnsi="Times New Roman CYR" w:cs="Times New Roman CYR"/>
          <w:sz w:val="26"/>
          <w:szCs w:val="26"/>
        </w:rPr>
        <w:t>1. Поняття про конфліктологію як науку.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2. </w:t>
      </w:r>
      <w:r>
        <w:rPr>
          <w:rFonts w:ascii="Times New Roman CYR" w:hAnsi="Times New Roman CYR" w:cs="Times New Roman CYR"/>
          <w:sz w:val="26"/>
          <w:szCs w:val="26"/>
        </w:rPr>
        <w:t>Предмет і завдання конфліктології.</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 </w:t>
      </w:r>
      <w:r>
        <w:rPr>
          <w:rFonts w:ascii="Times New Roman CYR" w:hAnsi="Times New Roman CYR" w:cs="Times New Roman CYR"/>
          <w:sz w:val="26"/>
          <w:szCs w:val="26"/>
        </w:rPr>
        <w:t>Зв’язок конфліктології з іншими науками.</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 </w:t>
      </w:r>
      <w:r>
        <w:rPr>
          <w:rFonts w:ascii="Times New Roman CYR" w:hAnsi="Times New Roman CYR" w:cs="Times New Roman CYR"/>
          <w:sz w:val="26"/>
          <w:szCs w:val="26"/>
        </w:rPr>
        <w:t>Поняттєвий апарат конфліктології.</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5. </w:t>
      </w:r>
      <w:r>
        <w:rPr>
          <w:rFonts w:ascii="Times New Roman CYR" w:hAnsi="Times New Roman CYR" w:cs="Times New Roman CYR"/>
          <w:sz w:val="26"/>
          <w:szCs w:val="26"/>
        </w:rPr>
        <w:t>Сутність і структура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6. </w:t>
      </w:r>
      <w:r>
        <w:rPr>
          <w:rFonts w:ascii="Times New Roman CYR" w:hAnsi="Times New Roman CYR" w:cs="Times New Roman CYR"/>
          <w:sz w:val="26"/>
          <w:szCs w:val="26"/>
        </w:rPr>
        <w:t>Моделі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7. </w:t>
      </w:r>
      <w:r>
        <w:rPr>
          <w:rFonts w:ascii="Times New Roman CYR" w:hAnsi="Times New Roman CYR" w:cs="Times New Roman CYR"/>
          <w:sz w:val="26"/>
          <w:szCs w:val="26"/>
        </w:rPr>
        <w:t>Об’єктивні і суб’єктивні фактори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8. </w:t>
      </w:r>
      <w:r>
        <w:rPr>
          <w:rFonts w:ascii="Times New Roman CYR" w:hAnsi="Times New Roman CYR" w:cs="Times New Roman CYR"/>
          <w:sz w:val="26"/>
          <w:szCs w:val="26"/>
        </w:rPr>
        <w:t>Межі поширення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9. </w:t>
      </w:r>
      <w:r>
        <w:rPr>
          <w:rFonts w:ascii="Times New Roman CYR" w:hAnsi="Times New Roman CYR" w:cs="Times New Roman CYR"/>
          <w:sz w:val="26"/>
          <w:szCs w:val="26"/>
        </w:rPr>
        <w:t>Основні типи і види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10. </w:t>
      </w:r>
      <w:r>
        <w:rPr>
          <w:rFonts w:ascii="Times New Roman CYR" w:hAnsi="Times New Roman CYR" w:cs="Times New Roman CYR"/>
          <w:sz w:val="26"/>
          <w:szCs w:val="26"/>
        </w:rPr>
        <w:t>Потенційний, істинний, хибний конфлікт.</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11. </w:t>
      </w:r>
      <w:r>
        <w:rPr>
          <w:rFonts w:ascii="Times New Roman CYR" w:hAnsi="Times New Roman CYR" w:cs="Times New Roman CYR"/>
          <w:sz w:val="26"/>
          <w:szCs w:val="26"/>
        </w:rPr>
        <w:t xml:space="preserve">Реалістичний та </w:t>
      </w:r>
      <w:proofErr w:type="spellStart"/>
      <w:r>
        <w:rPr>
          <w:rFonts w:ascii="Times New Roman CYR" w:hAnsi="Times New Roman CYR" w:cs="Times New Roman CYR"/>
          <w:sz w:val="26"/>
          <w:szCs w:val="26"/>
        </w:rPr>
        <w:t>нереалістчний</w:t>
      </w:r>
      <w:proofErr w:type="spellEnd"/>
      <w:r>
        <w:rPr>
          <w:rFonts w:ascii="Times New Roman CYR" w:hAnsi="Times New Roman CYR" w:cs="Times New Roman CYR"/>
          <w:sz w:val="26"/>
          <w:szCs w:val="26"/>
        </w:rPr>
        <w:t xml:space="preserve"> конфлікт.</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12. </w:t>
      </w:r>
      <w:proofErr w:type="spellStart"/>
      <w:r>
        <w:rPr>
          <w:rFonts w:ascii="Times New Roman CYR" w:hAnsi="Times New Roman CYR" w:cs="Times New Roman CYR"/>
          <w:sz w:val="26"/>
          <w:szCs w:val="26"/>
        </w:rPr>
        <w:t>Внутрішньоособистісний</w:t>
      </w:r>
      <w:proofErr w:type="spellEnd"/>
      <w:r>
        <w:rPr>
          <w:rFonts w:ascii="Times New Roman CYR" w:hAnsi="Times New Roman CYR" w:cs="Times New Roman CYR"/>
          <w:sz w:val="26"/>
          <w:szCs w:val="26"/>
        </w:rPr>
        <w:t xml:space="preserve">, міжособистісний, </w:t>
      </w:r>
      <w:proofErr w:type="spellStart"/>
      <w:r>
        <w:rPr>
          <w:rFonts w:ascii="Times New Roman CYR" w:hAnsi="Times New Roman CYR" w:cs="Times New Roman CYR"/>
          <w:sz w:val="26"/>
          <w:szCs w:val="26"/>
        </w:rPr>
        <w:t>міжгруповий</w:t>
      </w:r>
      <w:proofErr w:type="spellEnd"/>
      <w:r>
        <w:rPr>
          <w:rFonts w:ascii="Times New Roman CYR" w:hAnsi="Times New Roman CYR" w:cs="Times New Roman CYR"/>
          <w:sz w:val="26"/>
          <w:szCs w:val="26"/>
        </w:rPr>
        <w:t xml:space="preserve"> конфлікт.</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13. </w:t>
      </w:r>
      <w:proofErr w:type="spellStart"/>
      <w:r>
        <w:rPr>
          <w:rFonts w:ascii="Times New Roman CYR" w:hAnsi="Times New Roman CYR" w:cs="Times New Roman CYR"/>
          <w:sz w:val="26"/>
          <w:szCs w:val="26"/>
        </w:rPr>
        <w:t>Типологізація</w:t>
      </w:r>
      <w:proofErr w:type="spellEnd"/>
      <w:r>
        <w:rPr>
          <w:rFonts w:ascii="Times New Roman CYR" w:hAnsi="Times New Roman CYR" w:cs="Times New Roman CYR"/>
          <w:sz w:val="26"/>
          <w:szCs w:val="26"/>
        </w:rPr>
        <w:t xml:space="preserve">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14. </w:t>
      </w:r>
      <w:r>
        <w:rPr>
          <w:rFonts w:ascii="Times New Roman CYR" w:hAnsi="Times New Roman CYR" w:cs="Times New Roman CYR"/>
          <w:sz w:val="26"/>
          <w:szCs w:val="26"/>
        </w:rPr>
        <w:t>Типові причини виникнення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15. </w:t>
      </w:r>
      <w:r>
        <w:rPr>
          <w:rFonts w:ascii="Times New Roman CYR" w:hAnsi="Times New Roman CYR" w:cs="Times New Roman CYR"/>
          <w:sz w:val="26"/>
          <w:szCs w:val="26"/>
        </w:rPr>
        <w:t>Конфліктна ситуація та інцидент як передумови виникнення</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rFonts w:ascii="Times New Roman CYR" w:hAnsi="Times New Roman CYR" w:cs="Times New Roman CYR"/>
          <w:sz w:val="26"/>
          <w:szCs w:val="26"/>
        </w:rPr>
        <w:t>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16. </w:t>
      </w:r>
      <w:r>
        <w:rPr>
          <w:rFonts w:ascii="Times New Roman CYR" w:hAnsi="Times New Roman CYR" w:cs="Times New Roman CYR"/>
          <w:sz w:val="26"/>
          <w:szCs w:val="26"/>
        </w:rPr>
        <w:t>Ескалація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17. </w:t>
      </w:r>
      <w:r>
        <w:rPr>
          <w:rFonts w:ascii="Times New Roman CYR" w:hAnsi="Times New Roman CYR" w:cs="Times New Roman CYR"/>
          <w:sz w:val="26"/>
          <w:szCs w:val="26"/>
        </w:rPr>
        <w:t>Реверсія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18. </w:t>
      </w:r>
      <w:r>
        <w:rPr>
          <w:rFonts w:ascii="Times New Roman CYR" w:hAnsi="Times New Roman CYR" w:cs="Times New Roman CYR"/>
          <w:sz w:val="26"/>
          <w:szCs w:val="26"/>
        </w:rPr>
        <w:t>Стадії розвитку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19. </w:t>
      </w:r>
      <w:r>
        <w:rPr>
          <w:rFonts w:ascii="Times New Roman CYR" w:hAnsi="Times New Roman CYR" w:cs="Times New Roman CYR"/>
          <w:sz w:val="26"/>
          <w:szCs w:val="26"/>
        </w:rPr>
        <w:t>Динаміка конфлікту з урахуванням деформації взаємин його</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rFonts w:ascii="Times New Roman CYR" w:hAnsi="Times New Roman CYR" w:cs="Times New Roman CYR"/>
          <w:sz w:val="26"/>
          <w:szCs w:val="26"/>
        </w:rPr>
        <w:t>учасників.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20. </w:t>
      </w:r>
      <w:r>
        <w:rPr>
          <w:rFonts w:ascii="Times New Roman CYR" w:hAnsi="Times New Roman CYR" w:cs="Times New Roman CYR"/>
          <w:sz w:val="26"/>
          <w:szCs w:val="26"/>
        </w:rPr>
        <w:t>Форми, результати й критерії вичерпаності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21. </w:t>
      </w:r>
      <w:r>
        <w:rPr>
          <w:rFonts w:ascii="Times New Roman CYR" w:hAnsi="Times New Roman CYR" w:cs="Times New Roman CYR"/>
          <w:sz w:val="26"/>
          <w:szCs w:val="26"/>
        </w:rPr>
        <w:t>Змістовий та структурний аналіз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22. </w:t>
      </w:r>
      <w:r>
        <w:rPr>
          <w:rFonts w:ascii="Times New Roman CYR" w:hAnsi="Times New Roman CYR" w:cs="Times New Roman CYR"/>
          <w:sz w:val="26"/>
          <w:szCs w:val="26"/>
        </w:rPr>
        <w:t>Універсальна схема понятійного опису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23. </w:t>
      </w:r>
      <w:r>
        <w:rPr>
          <w:rFonts w:ascii="Times New Roman CYR" w:hAnsi="Times New Roman CYR" w:cs="Times New Roman CYR"/>
          <w:sz w:val="26"/>
          <w:szCs w:val="26"/>
        </w:rPr>
        <w:t>Основні етапи аналізу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24. </w:t>
      </w:r>
      <w:r>
        <w:rPr>
          <w:rFonts w:ascii="Times New Roman CYR" w:hAnsi="Times New Roman CYR" w:cs="Times New Roman CYR"/>
          <w:sz w:val="26"/>
          <w:szCs w:val="26"/>
        </w:rPr>
        <w:t xml:space="preserve">Картографія конфлікту Х. </w:t>
      </w:r>
      <w:proofErr w:type="spellStart"/>
      <w:r>
        <w:rPr>
          <w:rFonts w:ascii="Times New Roman CYR" w:hAnsi="Times New Roman CYR" w:cs="Times New Roman CYR"/>
          <w:sz w:val="26"/>
          <w:szCs w:val="26"/>
        </w:rPr>
        <w:t>Корнеліуса</w:t>
      </w:r>
      <w:proofErr w:type="spellEnd"/>
      <w:r>
        <w:rPr>
          <w:rFonts w:ascii="Times New Roman CYR" w:hAnsi="Times New Roman CYR" w:cs="Times New Roman CYR"/>
          <w:sz w:val="26"/>
          <w:szCs w:val="26"/>
        </w:rPr>
        <w:t xml:space="preserve"> – Ш. </w:t>
      </w:r>
      <w:proofErr w:type="spellStart"/>
      <w:r>
        <w:rPr>
          <w:rFonts w:ascii="Times New Roman CYR" w:hAnsi="Times New Roman CYR" w:cs="Times New Roman CYR"/>
          <w:sz w:val="26"/>
          <w:szCs w:val="26"/>
        </w:rPr>
        <w:t>Фейра</w:t>
      </w:r>
      <w:proofErr w:type="spellEnd"/>
      <w:r>
        <w:rPr>
          <w:rFonts w:ascii="Times New Roman CYR" w:hAnsi="Times New Roman CYR" w:cs="Times New Roman CYR"/>
          <w:sz w:val="26"/>
          <w:szCs w:val="26"/>
        </w:rPr>
        <w:t>.</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25. </w:t>
      </w:r>
      <w:r>
        <w:rPr>
          <w:rFonts w:ascii="Times New Roman CYR" w:hAnsi="Times New Roman CYR" w:cs="Times New Roman CYR"/>
          <w:sz w:val="26"/>
          <w:szCs w:val="26"/>
        </w:rPr>
        <w:t>Модульна методика діагностики міжособистісних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26. </w:t>
      </w:r>
      <w:r>
        <w:rPr>
          <w:rFonts w:ascii="Times New Roman CYR" w:hAnsi="Times New Roman CYR" w:cs="Times New Roman CYR"/>
          <w:sz w:val="26"/>
          <w:szCs w:val="26"/>
        </w:rPr>
        <w:t>Характеристика конфліктної поведінки.</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27. </w:t>
      </w:r>
      <w:r>
        <w:rPr>
          <w:rFonts w:ascii="Times New Roman CYR" w:hAnsi="Times New Roman CYR" w:cs="Times New Roman CYR"/>
          <w:sz w:val="26"/>
          <w:szCs w:val="26"/>
        </w:rPr>
        <w:t>Основні стратегії поведінки учасників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lastRenderedPageBreak/>
        <w:t xml:space="preserve">28. </w:t>
      </w:r>
      <w:r>
        <w:rPr>
          <w:rFonts w:ascii="Times New Roman CYR" w:hAnsi="Times New Roman CYR" w:cs="Times New Roman CYR"/>
          <w:sz w:val="26"/>
          <w:szCs w:val="26"/>
        </w:rPr>
        <w:t>Стратегії управління конфліктом.</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29. </w:t>
      </w:r>
      <w:r>
        <w:rPr>
          <w:rFonts w:ascii="Times New Roman CYR" w:hAnsi="Times New Roman CYR" w:cs="Times New Roman CYR"/>
          <w:sz w:val="26"/>
          <w:szCs w:val="26"/>
        </w:rPr>
        <w:t>Тактики поведінки учасників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30. </w:t>
      </w:r>
      <w:r>
        <w:rPr>
          <w:rFonts w:ascii="Times New Roman CYR" w:hAnsi="Times New Roman CYR" w:cs="Times New Roman CYR"/>
          <w:sz w:val="26"/>
          <w:szCs w:val="26"/>
        </w:rPr>
        <w:t>Стилі поведінки учасників конфлікту.</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31. </w:t>
      </w:r>
      <w:r>
        <w:rPr>
          <w:rFonts w:ascii="Times New Roman CYR" w:hAnsi="Times New Roman CYR" w:cs="Times New Roman CYR"/>
          <w:sz w:val="26"/>
          <w:szCs w:val="26"/>
        </w:rPr>
        <w:t>Психологічні методики подолання негативних емоцій у конфлікті.</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32. </w:t>
      </w:r>
      <w:r>
        <w:rPr>
          <w:rFonts w:ascii="Times New Roman CYR" w:hAnsi="Times New Roman CYR" w:cs="Times New Roman CYR"/>
          <w:sz w:val="26"/>
          <w:szCs w:val="26"/>
        </w:rPr>
        <w:t xml:space="preserve">Методики швидкого </w:t>
      </w:r>
      <w:proofErr w:type="spellStart"/>
      <w:r>
        <w:rPr>
          <w:rFonts w:ascii="Times New Roman CYR" w:hAnsi="Times New Roman CYR" w:cs="Times New Roman CYR"/>
          <w:sz w:val="26"/>
          <w:szCs w:val="26"/>
        </w:rPr>
        <w:t>вгамування</w:t>
      </w:r>
      <w:proofErr w:type="spellEnd"/>
      <w:r>
        <w:rPr>
          <w:rFonts w:ascii="Times New Roman CYR" w:hAnsi="Times New Roman CYR" w:cs="Times New Roman CYR"/>
          <w:sz w:val="26"/>
          <w:szCs w:val="26"/>
        </w:rPr>
        <w:t xml:space="preserve"> негативних емоцій у конфлікті.</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33. </w:t>
      </w:r>
      <w:r>
        <w:rPr>
          <w:rFonts w:ascii="Times New Roman CYR" w:hAnsi="Times New Roman CYR" w:cs="Times New Roman CYR"/>
          <w:sz w:val="26"/>
          <w:szCs w:val="26"/>
        </w:rPr>
        <w:t>Правила розв’язання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34. </w:t>
      </w:r>
      <w:r>
        <w:rPr>
          <w:rFonts w:ascii="Times New Roman CYR" w:hAnsi="Times New Roman CYR" w:cs="Times New Roman CYR"/>
          <w:sz w:val="26"/>
          <w:szCs w:val="26"/>
        </w:rPr>
        <w:t>Типові помилки при розв’язанні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35. </w:t>
      </w:r>
      <w:r>
        <w:rPr>
          <w:rFonts w:ascii="Times New Roman CYR" w:hAnsi="Times New Roman CYR" w:cs="Times New Roman CYR"/>
          <w:sz w:val="26"/>
          <w:szCs w:val="26"/>
        </w:rPr>
        <w:t>Посередництво у врегулюванні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36. </w:t>
      </w:r>
      <w:r>
        <w:rPr>
          <w:rFonts w:ascii="Times New Roman CYR" w:hAnsi="Times New Roman CYR" w:cs="Times New Roman CYR"/>
          <w:sz w:val="26"/>
          <w:szCs w:val="26"/>
        </w:rPr>
        <w:t>Переговори, дискусії, дебати як засоби врегулювання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rFonts w:ascii="Times New Roman CYR" w:hAnsi="Times New Roman CYR" w:cs="Times New Roman CYR"/>
          <w:sz w:val="26"/>
          <w:szCs w:val="26"/>
        </w:rPr>
        <w:t>37. Сутність і значення процесів профілактики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38. </w:t>
      </w:r>
      <w:r>
        <w:rPr>
          <w:rFonts w:ascii="Times New Roman CYR" w:hAnsi="Times New Roman CYR" w:cs="Times New Roman CYR"/>
          <w:sz w:val="26"/>
          <w:szCs w:val="26"/>
        </w:rPr>
        <w:t>Передумови успіху та труднощі у запобіганні конфліктам.</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39. </w:t>
      </w:r>
      <w:r>
        <w:rPr>
          <w:rFonts w:ascii="Times New Roman CYR" w:hAnsi="Times New Roman CYR" w:cs="Times New Roman CYR"/>
          <w:sz w:val="26"/>
          <w:szCs w:val="26"/>
        </w:rPr>
        <w:t>Рівні прояву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40. </w:t>
      </w:r>
      <w:r>
        <w:rPr>
          <w:rFonts w:ascii="Times New Roman CYR" w:hAnsi="Times New Roman CYR" w:cs="Times New Roman CYR"/>
          <w:sz w:val="26"/>
          <w:szCs w:val="26"/>
        </w:rPr>
        <w:t>Функції та спрямованість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41. </w:t>
      </w:r>
      <w:r>
        <w:rPr>
          <w:rFonts w:ascii="Times New Roman CYR" w:hAnsi="Times New Roman CYR" w:cs="Times New Roman CYR"/>
          <w:sz w:val="26"/>
          <w:szCs w:val="26"/>
        </w:rPr>
        <w:t>Позитивні наслідки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42. </w:t>
      </w:r>
      <w:r>
        <w:rPr>
          <w:rFonts w:ascii="Times New Roman CYR" w:hAnsi="Times New Roman CYR" w:cs="Times New Roman CYR"/>
          <w:sz w:val="26"/>
          <w:szCs w:val="26"/>
        </w:rPr>
        <w:t>Негативні наслідки конфліктів.</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43. </w:t>
      </w:r>
      <w:r>
        <w:rPr>
          <w:rFonts w:ascii="Times New Roman CYR" w:hAnsi="Times New Roman CYR" w:cs="Times New Roman CYR"/>
          <w:sz w:val="26"/>
          <w:szCs w:val="26"/>
        </w:rPr>
        <w:t>Класифікація виробничих конфліктів.</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44. </w:t>
      </w:r>
      <w:r>
        <w:rPr>
          <w:rFonts w:ascii="Times New Roman CYR" w:hAnsi="Times New Roman CYR" w:cs="Times New Roman CYR"/>
          <w:sz w:val="26"/>
          <w:szCs w:val="26"/>
        </w:rPr>
        <w:t>Причини виникнення конфліктів в організації.</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45. </w:t>
      </w:r>
      <w:r>
        <w:rPr>
          <w:rFonts w:ascii="Times New Roman CYR" w:hAnsi="Times New Roman CYR" w:cs="Times New Roman CYR"/>
          <w:sz w:val="26"/>
          <w:szCs w:val="26"/>
        </w:rPr>
        <w:t>Професійне вигорання працівника.</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46. </w:t>
      </w:r>
      <w:r>
        <w:rPr>
          <w:rFonts w:ascii="Times New Roman CYR" w:hAnsi="Times New Roman CYR" w:cs="Times New Roman CYR"/>
          <w:sz w:val="26"/>
          <w:szCs w:val="26"/>
        </w:rPr>
        <w:t>Конфлікт між працівником і колективом.</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47. </w:t>
      </w:r>
      <w:r>
        <w:rPr>
          <w:rFonts w:ascii="Times New Roman CYR" w:hAnsi="Times New Roman CYR" w:cs="Times New Roman CYR"/>
          <w:sz w:val="26"/>
          <w:szCs w:val="26"/>
        </w:rPr>
        <w:t>Конфлікт між керівником і підлеглими.</w:t>
      </w:r>
    </w:p>
    <w:p w:rsidR="00EF4F93" w:rsidRDefault="00EF4F93" w:rsidP="00EF4F93">
      <w:pPr>
        <w:autoSpaceDE w:val="0"/>
        <w:autoSpaceDN w:val="0"/>
        <w:adjustRightInd w:val="0"/>
        <w:spacing w:line="360" w:lineRule="auto"/>
        <w:ind w:firstLine="851"/>
        <w:rPr>
          <w:rFonts w:ascii="Times New Roman CYR" w:hAnsi="Times New Roman CYR" w:cs="Times New Roman CYR"/>
          <w:sz w:val="26"/>
          <w:szCs w:val="26"/>
        </w:rPr>
      </w:pPr>
      <w:r>
        <w:rPr>
          <w:sz w:val="26"/>
          <w:szCs w:val="26"/>
        </w:rPr>
        <w:t xml:space="preserve">      48.  </w:t>
      </w:r>
      <w:proofErr w:type="spellStart"/>
      <w:r>
        <w:rPr>
          <w:rFonts w:ascii="Times New Roman CYR" w:hAnsi="Times New Roman CYR" w:cs="Times New Roman CYR"/>
          <w:sz w:val="26"/>
          <w:szCs w:val="26"/>
        </w:rPr>
        <w:t>Міжгрупові</w:t>
      </w:r>
      <w:proofErr w:type="spellEnd"/>
      <w:r>
        <w:rPr>
          <w:rFonts w:ascii="Times New Roman CYR" w:hAnsi="Times New Roman CYR" w:cs="Times New Roman CYR"/>
          <w:sz w:val="26"/>
          <w:szCs w:val="26"/>
        </w:rPr>
        <w:t xml:space="preserve"> конфлікти в організації.</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49. </w:t>
      </w:r>
      <w:proofErr w:type="spellStart"/>
      <w:r>
        <w:rPr>
          <w:rFonts w:ascii="Times New Roman CYR" w:hAnsi="Times New Roman CYR" w:cs="Times New Roman CYR"/>
          <w:sz w:val="26"/>
          <w:szCs w:val="26"/>
        </w:rPr>
        <w:t>Конфліктологічна</w:t>
      </w:r>
      <w:proofErr w:type="spellEnd"/>
      <w:r>
        <w:rPr>
          <w:rFonts w:ascii="Times New Roman CYR" w:hAnsi="Times New Roman CYR" w:cs="Times New Roman CYR"/>
          <w:sz w:val="26"/>
          <w:szCs w:val="26"/>
        </w:rPr>
        <w:t xml:space="preserve"> компетентність керівника.</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50. </w:t>
      </w:r>
      <w:r>
        <w:rPr>
          <w:rFonts w:ascii="Times New Roman CYR" w:hAnsi="Times New Roman CYR" w:cs="Times New Roman CYR"/>
          <w:sz w:val="26"/>
          <w:szCs w:val="26"/>
        </w:rPr>
        <w:t>Технологія діагностики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51. </w:t>
      </w:r>
      <w:r>
        <w:rPr>
          <w:rFonts w:ascii="Times New Roman CYR" w:hAnsi="Times New Roman CYR" w:cs="Times New Roman CYR"/>
          <w:sz w:val="26"/>
          <w:szCs w:val="26"/>
        </w:rPr>
        <w:t>Типологія конфліктних працівників в організації.</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52.  </w:t>
      </w:r>
      <w:r>
        <w:rPr>
          <w:rFonts w:ascii="Times New Roman CYR" w:hAnsi="Times New Roman CYR" w:cs="Times New Roman CYR"/>
          <w:sz w:val="26"/>
          <w:szCs w:val="26"/>
        </w:rPr>
        <w:t>Принципи конструктивного вирішення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53. </w:t>
      </w:r>
      <w:r>
        <w:rPr>
          <w:rFonts w:ascii="Times New Roman CYR" w:hAnsi="Times New Roman CYR" w:cs="Times New Roman CYR"/>
          <w:sz w:val="26"/>
          <w:szCs w:val="26"/>
        </w:rPr>
        <w:t>Етапи розв’язання конфлікту.</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54. </w:t>
      </w:r>
      <w:r>
        <w:rPr>
          <w:rFonts w:ascii="Times New Roman CYR" w:hAnsi="Times New Roman CYR" w:cs="Times New Roman CYR"/>
          <w:sz w:val="26"/>
          <w:szCs w:val="26"/>
        </w:rPr>
        <w:t>Сутність та напрями запобігання конфліктам.</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55.  </w:t>
      </w:r>
      <w:r>
        <w:rPr>
          <w:rFonts w:ascii="Times New Roman CYR" w:hAnsi="Times New Roman CYR" w:cs="Times New Roman CYR"/>
          <w:sz w:val="26"/>
          <w:szCs w:val="26"/>
        </w:rPr>
        <w:t xml:space="preserve">Різновиди </w:t>
      </w:r>
      <w:proofErr w:type="spellStart"/>
      <w:r>
        <w:rPr>
          <w:rFonts w:ascii="Times New Roman CYR" w:hAnsi="Times New Roman CYR" w:cs="Times New Roman CYR"/>
          <w:sz w:val="26"/>
          <w:szCs w:val="26"/>
        </w:rPr>
        <w:t>девіацій</w:t>
      </w:r>
      <w:proofErr w:type="spellEnd"/>
      <w:r>
        <w:rPr>
          <w:rFonts w:ascii="Times New Roman CYR" w:hAnsi="Times New Roman CYR" w:cs="Times New Roman CYR"/>
          <w:sz w:val="26"/>
          <w:szCs w:val="26"/>
        </w:rPr>
        <w:t>.</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56. </w:t>
      </w:r>
      <w:r>
        <w:rPr>
          <w:rFonts w:ascii="Times New Roman CYR" w:hAnsi="Times New Roman CYR" w:cs="Times New Roman CYR"/>
          <w:sz w:val="26"/>
          <w:szCs w:val="26"/>
        </w:rPr>
        <w:t xml:space="preserve">Рівні прояву </w:t>
      </w:r>
      <w:proofErr w:type="spellStart"/>
      <w:r>
        <w:rPr>
          <w:rFonts w:ascii="Times New Roman CYR" w:hAnsi="Times New Roman CYR" w:cs="Times New Roman CYR"/>
          <w:sz w:val="26"/>
          <w:szCs w:val="26"/>
        </w:rPr>
        <w:t>девіацій</w:t>
      </w:r>
      <w:proofErr w:type="spellEnd"/>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57. </w:t>
      </w:r>
      <w:r>
        <w:rPr>
          <w:rFonts w:ascii="Times New Roman CYR" w:hAnsi="Times New Roman CYR" w:cs="Times New Roman CYR"/>
          <w:sz w:val="26"/>
          <w:szCs w:val="26"/>
        </w:rPr>
        <w:t xml:space="preserve">Особливості і механізми </w:t>
      </w:r>
      <w:proofErr w:type="spellStart"/>
      <w:r>
        <w:rPr>
          <w:rFonts w:ascii="Times New Roman CYR" w:hAnsi="Times New Roman CYR" w:cs="Times New Roman CYR"/>
          <w:sz w:val="26"/>
          <w:szCs w:val="26"/>
        </w:rPr>
        <w:t>девіантності</w:t>
      </w:r>
      <w:proofErr w:type="spellEnd"/>
      <w:r>
        <w:rPr>
          <w:rFonts w:ascii="Times New Roman CYR" w:hAnsi="Times New Roman CYR" w:cs="Times New Roman CYR"/>
          <w:sz w:val="26"/>
          <w:szCs w:val="26"/>
        </w:rPr>
        <w:t>.</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lastRenderedPageBreak/>
        <w:t xml:space="preserve">58. </w:t>
      </w:r>
      <w:r>
        <w:rPr>
          <w:rFonts w:ascii="Times New Roman CYR" w:hAnsi="Times New Roman CYR" w:cs="Times New Roman CYR"/>
          <w:sz w:val="26"/>
          <w:szCs w:val="26"/>
        </w:rPr>
        <w:t xml:space="preserve">Причини виникнення </w:t>
      </w:r>
      <w:proofErr w:type="spellStart"/>
      <w:r>
        <w:rPr>
          <w:rFonts w:ascii="Times New Roman CYR" w:hAnsi="Times New Roman CYR" w:cs="Times New Roman CYR"/>
          <w:sz w:val="26"/>
          <w:szCs w:val="26"/>
        </w:rPr>
        <w:t>девіантності</w:t>
      </w:r>
      <w:proofErr w:type="spellEnd"/>
      <w:r>
        <w:rPr>
          <w:rFonts w:ascii="Times New Roman CYR" w:hAnsi="Times New Roman CYR" w:cs="Times New Roman CYR"/>
          <w:sz w:val="26"/>
          <w:szCs w:val="26"/>
        </w:rPr>
        <w:t>.</w:t>
      </w:r>
    </w:p>
    <w:p w:rsidR="00EF4F93" w:rsidRDefault="00EF4F93" w:rsidP="00EF4F93">
      <w:pPr>
        <w:autoSpaceDE w:val="0"/>
        <w:autoSpaceDN w:val="0"/>
        <w:adjustRightInd w:val="0"/>
        <w:spacing w:line="360" w:lineRule="auto"/>
        <w:ind w:left="360" w:firstLine="851"/>
        <w:rPr>
          <w:rFonts w:ascii="Times New Roman CYR" w:hAnsi="Times New Roman CYR" w:cs="Times New Roman CYR"/>
          <w:sz w:val="26"/>
          <w:szCs w:val="26"/>
        </w:rPr>
      </w:pPr>
      <w:r>
        <w:rPr>
          <w:sz w:val="26"/>
          <w:szCs w:val="26"/>
        </w:rPr>
        <w:t xml:space="preserve">59. </w:t>
      </w:r>
      <w:r>
        <w:rPr>
          <w:rFonts w:ascii="Times New Roman CYR" w:hAnsi="Times New Roman CYR" w:cs="Times New Roman CYR"/>
          <w:sz w:val="26"/>
          <w:szCs w:val="26"/>
        </w:rPr>
        <w:t xml:space="preserve">Форми прояву девіантної поведінки. </w:t>
      </w:r>
    </w:p>
    <w:p w:rsidR="00EF4F93" w:rsidRDefault="00EF4F93" w:rsidP="00EF4F93">
      <w:pPr>
        <w:spacing w:line="360" w:lineRule="auto"/>
        <w:ind w:firstLine="851"/>
        <w:rPr>
          <w:rFonts w:ascii="Times New Roman CYR" w:hAnsi="Times New Roman CYR" w:cs="Times New Roman CYR"/>
          <w:sz w:val="26"/>
          <w:szCs w:val="26"/>
        </w:rPr>
      </w:pPr>
      <w:r>
        <w:rPr>
          <w:sz w:val="26"/>
          <w:szCs w:val="26"/>
        </w:rPr>
        <w:t xml:space="preserve">      60. </w:t>
      </w:r>
      <w:r>
        <w:rPr>
          <w:rFonts w:ascii="Times New Roman CYR" w:hAnsi="Times New Roman CYR" w:cs="Times New Roman CYR"/>
          <w:sz w:val="26"/>
          <w:szCs w:val="26"/>
        </w:rPr>
        <w:t>Основні напрямки та форми профілактики девіантної поведінки.</w:t>
      </w:r>
    </w:p>
    <w:p w:rsidR="00EF4F93" w:rsidRDefault="00EF4F93" w:rsidP="00EF4F93">
      <w:pPr>
        <w:spacing w:line="360" w:lineRule="auto"/>
        <w:jc w:val="center"/>
        <w:rPr>
          <w:b/>
          <w:sz w:val="28"/>
          <w:szCs w:val="28"/>
        </w:rPr>
      </w:pPr>
      <w:r>
        <w:rPr>
          <w:b/>
          <w:sz w:val="28"/>
          <w:szCs w:val="28"/>
        </w:rPr>
        <w:t>Питання для самоконтролю</w:t>
      </w:r>
    </w:p>
    <w:p w:rsidR="00EF4F93" w:rsidRDefault="00EF4F93" w:rsidP="00EF4F93">
      <w:pPr>
        <w:numPr>
          <w:ilvl w:val="0"/>
          <w:numId w:val="8"/>
        </w:numPr>
        <w:spacing w:line="360" w:lineRule="auto"/>
        <w:ind w:left="0" w:firstLine="284"/>
        <w:jc w:val="both"/>
        <w:rPr>
          <w:sz w:val="28"/>
          <w:szCs w:val="28"/>
        </w:rPr>
      </w:pPr>
      <w:r>
        <w:rPr>
          <w:sz w:val="28"/>
          <w:szCs w:val="28"/>
        </w:rPr>
        <w:t>Поняття конфліктної ситуації і конфлікту. Предмет і зміст курсу “Конфліктологія”. Зв’язок курсу “Конфліктологія” з іншими дисциплінами. Значення курсу “Конфліктологія” для підготовки спе</w:t>
      </w:r>
      <w:r>
        <w:rPr>
          <w:sz w:val="28"/>
          <w:szCs w:val="28"/>
        </w:rPr>
        <w:softHyphen/>
        <w:t>ціалістів вищої кваліфікації.</w:t>
      </w:r>
    </w:p>
    <w:p w:rsidR="00EF4F93" w:rsidRDefault="00EF4F93" w:rsidP="00EF4F93">
      <w:pPr>
        <w:numPr>
          <w:ilvl w:val="0"/>
          <w:numId w:val="8"/>
        </w:numPr>
        <w:spacing w:line="360" w:lineRule="auto"/>
        <w:ind w:left="0" w:firstLine="284"/>
        <w:jc w:val="both"/>
        <w:rPr>
          <w:spacing w:val="-2"/>
          <w:sz w:val="28"/>
          <w:szCs w:val="28"/>
        </w:rPr>
      </w:pPr>
      <w:r>
        <w:rPr>
          <w:sz w:val="28"/>
          <w:szCs w:val="28"/>
        </w:rPr>
        <w:t xml:space="preserve">Класифікація видів конфліктів за різними ознаками. Соціальні і </w:t>
      </w:r>
      <w:r>
        <w:rPr>
          <w:spacing w:val="-4"/>
          <w:sz w:val="28"/>
          <w:szCs w:val="28"/>
        </w:rPr>
        <w:t xml:space="preserve">природні конфлікти. Соціальні конфлікти: військові, спортивні, етнічні, </w:t>
      </w:r>
      <w:r>
        <w:rPr>
          <w:sz w:val="28"/>
          <w:szCs w:val="28"/>
        </w:rPr>
        <w:t xml:space="preserve">релігійні, в діловій сфері та інші. Конфлікти: внутрішні і зовнішні; горизонтальні і вертикальні; конструктивні і деструктивні; стихійні і заплановані; </w:t>
      </w:r>
      <w:proofErr w:type="spellStart"/>
      <w:r>
        <w:rPr>
          <w:sz w:val="28"/>
          <w:szCs w:val="28"/>
        </w:rPr>
        <w:t>короткочасові</w:t>
      </w:r>
      <w:proofErr w:type="spellEnd"/>
      <w:r>
        <w:rPr>
          <w:sz w:val="28"/>
          <w:szCs w:val="28"/>
        </w:rPr>
        <w:t xml:space="preserve">, тривалі і затяжні; </w:t>
      </w:r>
      <w:proofErr w:type="spellStart"/>
      <w:r>
        <w:rPr>
          <w:sz w:val="28"/>
          <w:szCs w:val="28"/>
        </w:rPr>
        <w:t>міжорганізаційні</w:t>
      </w:r>
      <w:proofErr w:type="spellEnd"/>
      <w:r>
        <w:rPr>
          <w:sz w:val="28"/>
          <w:szCs w:val="28"/>
        </w:rPr>
        <w:t xml:space="preserve"> і </w:t>
      </w:r>
      <w:proofErr w:type="spellStart"/>
      <w:r>
        <w:rPr>
          <w:spacing w:val="-2"/>
          <w:sz w:val="28"/>
          <w:szCs w:val="28"/>
        </w:rPr>
        <w:t>внутрішьноорганізаційні</w:t>
      </w:r>
      <w:proofErr w:type="spellEnd"/>
      <w:r>
        <w:rPr>
          <w:spacing w:val="-2"/>
          <w:sz w:val="28"/>
          <w:szCs w:val="28"/>
        </w:rPr>
        <w:t xml:space="preserve">; функціональні і </w:t>
      </w:r>
      <w:proofErr w:type="spellStart"/>
      <w:r>
        <w:rPr>
          <w:spacing w:val="-2"/>
          <w:sz w:val="28"/>
          <w:szCs w:val="28"/>
        </w:rPr>
        <w:t>дисфункціональні</w:t>
      </w:r>
      <w:proofErr w:type="spellEnd"/>
      <w:r>
        <w:rPr>
          <w:spacing w:val="-2"/>
          <w:sz w:val="28"/>
          <w:szCs w:val="28"/>
        </w:rPr>
        <w:t>; інші види.</w:t>
      </w:r>
    </w:p>
    <w:p w:rsidR="00EF4F93" w:rsidRDefault="00EF4F93" w:rsidP="00EF4F93">
      <w:pPr>
        <w:numPr>
          <w:ilvl w:val="0"/>
          <w:numId w:val="8"/>
        </w:numPr>
        <w:spacing w:line="360" w:lineRule="auto"/>
        <w:ind w:left="0" w:firstLine="284"/>
        <w:jc w:val="both"/>
        <w:rPr>
          <w:sz w:val="28"/>
          <w:szCs w:val="28"/>
        </w:rPr>
      </w:pPr>
      <w:r>
        <w:rPr>
          <w:spacing w:val="-4"/>
          <w:sz w:val="28"/>
          <w:szCs w:val="28"/>
        </w:rPr>
        <w:t xml:space="preserve">Причина виникнення конфліктів – розподіл ресурсів і вирішення </w:t>
      </w:r>
      <w:r>
        <w:rPr>
          <w:sz w:val="28"/>
          <w:szCs w:val="28"/>
        </w:rPr>
        <w:t xml:space="preserve">господарсько-організаційних питань. Соціальні причини виникнення </w:t>
      </w:r>
      <w:r>
        <w:rPr>
          <w:spacing w:val="4"/>
          <w:sz w:val="28"/>
          <w:szCs w:val="28"/>
        </w:rPr>
        <w:t>конфліктів: відмінності мотивів і ціннісних орієнтацій, життєвого</w:t>
      </w:r>
      <w:r>
        <w:rPr>
          <w:sz w:val="28"/>
          <w:szCs w:val="28"/>
        </w:rPr>
        <w:t xml:space="preserve"> досвіду, стилю життя та ін. </w:t>
      </w:r>
    </w:p>
    <w:p w:rsidR="00EF4F93" w:rsidRDefault="00EF4F93" w:rsidP="00EF4F93">
      <w:pPr>
        <w:numPr>
          <w:ilvl w:val="0"/>
          <w:numId w:val="8"/>
        </w:numPr>
        <w:spacing w:line="360" w:lineRule="auto"/>
        <w:ind w:left="0" w:firstLine="284"/>
        <w:jc w:val="both"/>
        <w:rPr>
          <w:sz w:val="28"/>
          <w:szCs w:val="28"/>
        </w:rPr>
      </w:pPr>
      <w:r>
        <w:rPr>
          <w:sz w:val="28"/>
          <w:szCs w:val="28"/>
        </w:rPr>
        <w:t xml:space="preserve">Незадовільні комунікації – як причина виникнення конфліктів. </w:t>
      </w:r>
    </w:p>
    <w:p w:rsidR="00EF4F93" w:rsidRDefault="00EF4F93" w:rsidP="00EF4F93">
      <w:pPr>
        <w:numPr>
          <w:ilvl w:val="0"/>
          <w:numId w:val="8"/>
        </w:numPr>
        <w:spacing w:line="360" w:lineRule="auto"/>
        <w:ind w:left="0" w:firstLine="284"/>
        <w:jc w:val="both"/>
        <w:rPr>
          <w:sz w:val="28"/>
          <w:szCs w:val="28"/>
        </w:rPr>
      </w:pPr>
      <w:r>
        <w:rPr>
          <w:sz w:val="28"/>
          <w:szCs w:val="28"/>
        </w:rPr>
        <w:t xml:space="preserve">Умови виникнення конфлікту: об’єктивні і суспільні умови; </w:t>
      </w:r>
      <w:r>
        <w:rPr>
          <w:spacing w:val="-4"/>
          <w:sz w:val="28"/>
          <w:szCs w:val="28"/>
        </w:rPr>
        <w:t>якість суспільних відносин і життя; соціально-політична нестабільність</w:t>
      </w:r>
      <w:r>
        <w:rPr>
          <w:sz w:val="28"/>
          <w:szCs w:val="28"/>
        </w:rPr>
        <w:t xml:space="preserve"> і напруженість; звичаї, традиції та сучасна думка; мораль. </w:t>
      </w:r>
    </w:p>
    <w:p w:rsidR="00EF4F93" w:rsidRDefault="00EF4F93" w:rsidP="00EF4F93">
      <w:pPr>
        <w:numPr>
          <w:ilvl w:val="0"/>
          <w:numId w:val="8"/>
        </w:numPr>
        <w:spacing w:line="360" w:lineRule="auto"/>
        <w:ind w:left="0" w:firstLine="284"/>
        <w:jc w:val="both"/>
        <w:rPr>
          <w:sz w:val="28"/>
          <w:szCs w:val="28"/>
        </w:rPr>
      </w:pPr>
      <w:r>
        <w:rPr>
          <w:spacing w:val="-4"/>
          <w:sz w:val="28"/>
          <w:szCs w:val="28"/>
        </w:rPr>
        <w:t>Умови виникнення конфлікту: масові соціальні явища – безробіт</w:t>
      </w:r>
      <w:r>
        <w:rPr>
          <w:spacing w:val="-4"/>
          <w:sz w:val="28"/>
          <w:szCs w:val="28"/>
        </w:rPr>
        <w:softHyphen/>
        <w:t>тя,</w:t>
      </w:r>
      <w:r>
        <w:rPr>
          <w:sz w:val="28"/>
          <w:szCs w:val="28"/>
        </w:rPr>
        <w:t xml:space="preserve"> страйки, чутки, плітки. Соціальні збочення – як умови виникнення конфлікту.</w:t>
      </w:r>
    </w:p>
    <w:p w:rsidR="00EF4F93" w:rsidRDefault="00EF4F93" w:rsidP="00EF4F93">
      <w:pPr>
        <w:numPr>
          <w:ilvl w:val="0"/>
          <w:numId w:val="8"/>
        </w:numPr>
        <w:spacing w:line="360" w:lineRule="auto"/>
        <w:ind w:left="0" w:firstLine="284"/>
        <w:jc w:val="both"/>
        <w:rPr>
          <w:sz w:val="28"/>
          <w:szCs w:val="28"/>
        </w:rPr>
      </w:pPr>
      <w:r>
        <w:rPr>
          <w:sz w:val="28"/>
          <w:szCs w:val="28"/>
        </w:rPr>
        <w:t>Суб’єктивні особові умови виникнення конфлікту. Структура особи; різні підходи. Стереотипи поведінки.</w:t>
      </w:r>
    </w:p>
    <w:p w:rsidR="00EF4F93" w:rsidRDefault="00EF4F93" w:rsidP="00EF4F93">
      <w:pPr>
        <w:numPr>
          <w:ilvl w:val="0"/>
          <w:numId w:val="8"/>
        </w:numPr>
        <w:spacing w:line="360" w:lineRule="auto"/>
        <w:ind w:left="0" w:firstLine="284"/>
        <w:jc w:val="both"/>
        <w:rPr>
          <w:sz w:val="28"/>
          <w:szCs w:val="28"/>
        </w:rPr>
      </w:pPr>
      <w:r>
        <w:rPr>
          <w:spacing w:val="-4"/>
          <w:sz w:val="28"/>
          <w:szCs w:val="28"/>
        </w:rPr>
        <w:t xml:space="preserve">Соціальні групи в трудовому колективі. Формальні і неформальні </w:t>
      </w:r>
      <w:r>
        <w:rPr>
          <w:sz w:val="28"/>
          <w:szCs w:val="28"/>
        </w:rPr>
        <w:t xml:space="preserve">групи. Контактні і неконтактні групи. Взаємодія особи і групи. </w:t>
      </w:r>
      <w:r>
        <w:rPr>
          <w:spacing w:val="-4"/>
          <w:sz w:val="28"/>
          <w:szCs w:val="28"/>
        </w:rPr>
        <w:t xml:space="preserve">Лідерство і стиль </w:t>
      </w:r>
      <w:r>
        <w:rPr>
          <w:spacing w:val="-4"/>
          <w:sz w:val="28"/>
          <w:szCs w:val="28"/>
        </w:rPr>
        <w:lastRenderedPageBreak/>
        <w:t>керівництва. Неформальні лідери і групи. Управління</w:t>
      </w:r>
      <w:r>
        <w:rPr>
          <w:sz w:val="28"/>
          <w:szCs w:val="28"/>
        </w:rPr>
        <w:t xml:space="preserve"> неформальними групами і організаціями.</w:t>
      </w:r>
    </w:p>
    <w:p w:rsidR="00EF4F93" w:rsidRDefault="00EF4F93" w:rsidP="00EF4F93">
      <w:pPr>
        <w:numPr>
          <w:ilvl w:val="0"/>
          <w:numId w:val="8"/>
        </w:numPr>
        <w:spacing w:line="360" w:lineRule="auto"/>
        <w:ind w:left="0" w:firstLine="284"/>
        <w:jc w:val="both"/>
        <w:rPr>
          <w:sz w:val="28"/>
          <w:szCs w:val="28"/>
        </w:rPr>
      </w:pPr>
      <w:r>
        <w:rPr>
          <w:sz w:val="28"/>
          <w:szCs w:val="28"/>
        </w:rPr>
        <w:t xml:space="preserve">Контактні і неконтактні групи – сутність та поняття. Мала </w:t>
      </w:r>
      <w:r>
        <w:rPr>
          <w:spacing w:val="4"/>
          <w:sz w:val="28"/>
          <w:szCs w:val="28"/>
        </w:rPr>
        <w:t xml:space="preserve">соціальна група в трудовому колективі. Методика </w:t>
      </w:r>
      <w:proofErr w:type="spellStart"/>
      <w:r>
        <w:rPr>
          <w:spacing w:val="4"/>
          <w:sz w:val="28"/>
          <w:szCs w:val="28"/>
        </w:rPr>
        <w:t>соціометрічних</w:t>
      </w:r>
      <w:proofErr w:type="spellEnd"/>
      <w:r>
        <w:rPr>
          <w:sz w:val="28"/>
          <w:szCs w:val="28"/>
        </w:rPr>
        <w:t xml:space="preserve"> досліджень.</w:t>
      </w:r>
    </w:p>
    <w:p w:rsidR="00EF4F93" w:rsidRDefault="00EF4F93" w:rsidP="00EF4F93">
      <w:pPr>
        <w:numPr>
          <w:ilvl w:val="0"/>
          <w:numId w:val="8"/>
        </w:numPr>
        <w:spacing w:line="360" w:lineRule="auto"/>
        <w:ind w:left="0" w:firstLine="284"/>
        <w:jc w:val="both"/>
        <w:rPr>
          <w:sz w:val="28"/>
          <w:szCs w:val="28"/>
        </w:rPr>
      </w:pPr>
      <w:r>
        <w:rPr>
          <w:sz w:val="28"/>
          <w:szCs w:val="28"/>
        </w:rPr>
        <w:t>Характеристика типів конфліктів в трудовому колективі.</w:t>
      </w:r>
    </w:p>
    <w:p w:rsidR="00EF4F93" w:rsidRDefault="00EF4F93" w:rsidP="00EF4F93">
      <w:pPr>
        <w:numPr>
          <w:ilvl w:val="0"/>
          <w:numId w:val="8"/>
        </w:numPr>
        <w:spacing w:line="360" w:lineRule="auto"/>
        <w:ind w:left="0" w:firstLine="284"/>
        <w:jc w:val="both"/>
        <w:rPr>
          <w:sz w:val="28"/>
          <w:szCs w:val="28"/>
        </w:rPr>
      </w:pPr>
      <w:proofErr w:type="spellStart"/>
      <w:r>
        <w:rPr>
          <w:sz w:val="28"/>
          <w:szCs w:val="28"/>
        </w:rPr>
        <w:t>Внутрішньоособовий</w:t>
      </w:r>
      <w:proofErr w:type="spellEnd"/>
      <w:r>
        <w:rPr>
          <w:sz w:val="28"/>
          <w:szCs w:val="28"/>
        </w:rPr>
        <w:t xml:space="preserve"> конфлікт. Суїцид; поняття і профілактика.</w:t>
      </w:r>
    </w:p>
    <w:p w:rsidR="00EF4F93" w:rsidRDefault="00EF4F93" w:rsidP="00EF4F93">
      <w:pPr>
        <w:numPr>
          <w:ilvl w:val="0"/>
          <w:numId w:val="8"/>
        </w:numPr>
        <w:spacing w:line="360" w:lineRule="auto"/>
        <w:ind w:left="0" w:firstLine="284"/>
        <w:jc w:val="both"/>
        <w:rPr>
          <w:sz w:val="28"/>
          <w:szCs w:val="28"/>
        </w:rPr>
      </w:pPr>
      <w:proofErr w:type="spellStart"/>
      <w:r>
        <w:rPr>
          <w:sz w:val="28"/>
          <w:szCs w:val="28"/>
        </w:rPr>
        <w:t>Міжособовий</w:t>
      </w:r>
      <w:proofErr w:type="spellEnd"/>
      <w:r>
        <w:rPr>
          <w:sz w:val="28"/>
          <w:szCs w:val="28"/>
        </w:rPr>
        <w:t xml:space="preserve"> конфлікт, конфлікт між особою і групою, </w:t>
      </w:r>
      <w:proofErr w:type="spellStart"/>
      <w:r>
        <w:rPr>
          <w:sz w:val="28"/>
          <w:szCs w:val="28"/>
        </w:rPr>
        <w:t>між</w:t>
      </w:r>
      <w:r>
        <w:rPr>
          <w:sz w:val="28"/>
          <w:szCs w:val="28"/>
        </w:rPr>
        <w:softHyphen/>
        <w:t>груповий</w:t>
      </w:r>
      <w:proofErr w:type="spellEnd"/>
      <w:r>
        <w:rPr>
          <w:sz w:val="28"/>
          <w:szCs w:val="28"/>
        </w:rPr>
        <w:t xml:space="preserve"> конфлікт. </w:t>
      </w:r>
    </w:p>
    <w:p w:rsidR="00EF4F93" w:rsidRDefault="00EF4F93" w:rsidP="00EF4F93">
      <w:pPr>
        <w:numPr>
          <w:ilvl w:val="0"/>
          <w:numId w:val="8"/>
        </w:numPr>
        <w:spacing w:line="360" w:lineRule="auto"/>
        <w:ind w:left="0" w:firstLine="284"/>
        <w:jc w:val="both"/>
        <w:rPr>
          <w:sz w:val="28"/>
          <w:szCs w:val="28"/>
        </w:rPr>
      </w:pPr>
      <w:r>
        <w:rPr>
          <w:sz w:val="28"/>
          <w:szCs w:val="28"/>
        </w:rPr>
        <w:t xml:space="preserve">Модель процесу конфлікту. Функціональні і </w:t>
      </w:r>
      <w:proofErr w:type="spellStart"/>
      <w:r>
        <w:rPr>
          <w:sz w:val="28"/>
          <w:szCs w:val="28"/>
        </w:rPr>
        <w:t>дисфункціональні</w:t>
      </w:r>
      <w:proofErr w:type="spellEnd"/>
      <w:r>
        <w:rPr>
          <w:sz w:val="28"/>
          <w:szCs w:val="28"/>
        </w:rPr>
        <w:t xml:space="preserve"> конфлікти.</w:t>
      </w:r>
    </w:p>
    <w:p w:rsidR="00EF4F93" w:rsidRDefault="00EF4F93" w:rsidP="00EF4F93">
      <w:pPr>
        <w:numPr>
          <w:ilvl w:val="0"/>
          <w:numId w:val="8"/>
        </w:numPr>
        <w:spacing w:line="360" w:lineRule="auto"/>
        <w:ind w:left="0" w:firstLine="284"/>
        <w:jc w:val="both"/>
        <w:rPr>
          <w:sz w:val="28"/>
          <w:szCs w:val="28"/>
        </w:rPr>
      </w:pPr>
      <w:r>
        <w:rPr>
          <w:sz w:val="28"/>
          <w:szCs w:val="28"/>
        </w:rPr>
        <w:t xml:space="preserve">Структурні методи розв’язання конфлікту: роз’яснення вимог до роботи: координаційні та інтеграційні механізми; встановлення </w:t>
      </w:r>
      <w:proofErr w:type="spellStart"/>
      <w:r>
        <w:rPr>
          <w:sz w:val="28"/>
          <w:szCs w:val="28"/>
        </w:rPr>
        <w:t>загальноорганізаційної</w:t>
      </w:r>
      <w:proofErr w:type="spellEnd"/>
      <w:r>
        <w:rPr>
          <w:sz w:val="28"/>
          <w:szCs w:val="28"/>
        </w:rPr>
        <w:t xml:space="preserve"> мета; використання системи винагород.</w:t>
      </w:r>
    </w:p>
    <w:p w:rsidR="00EF4F93" w:rsidRDefault="00EF4F93" w:rsidP="00EF4F93">
      <w:pPr>
        <w:numPr>
          <w:ilvl w:val="0"/>
          <w:numId w:val="8"/>
        </w:numPr>
        <w:spacing w:line="360" w:lineRule="auto"/>
        <w:ind w:left="0" w:firstLine="284"/>
        <w:jc w:val="both"/>
        <w:rPr>
          <w:sz w:val="28"/>
          <w:szCs w:val="28"/>
        </w:rPr>
      </w:pPr>
      <w:proofErr w:type="spellStart"/>
      <w:r>
        <w:rPr>
          <w:spacing w:val="-6"/>
          <w:sz w:val="28"/>
          <w:szCs w:val="28"/>
        </w:rPr>
        <w:t>Міжособові</w:t>
      </w:r>
      <w:proofErr w:type="spellEnd"/>
      <w:r>
        <w:rPr>
          <w:spacing w:val="-6"/>
          <w:sz w:val="28"/>
          <w:szCs w:val="28"/>
        </w:rPr>
        <w:t xml:space="preserve"> стилі розв’язання конфліктів: ухилення, згладжування, </w:t>
      </w:r>
      <w:r>
        <w:rPr>
          <w:sz w:val="28"/>
          <w:szCs w:val="28"/>
        </w:rPr>
        <w:t>примушення, компроміс, вирішення проблеми.</w:t>
      </w:r>
    </w:p>
    <w:p w:rsidR="00EF4F93" w:rsidRDefault="00EF4F93" w:rsidP="00EF4F93">
      <w:pPr>
        <w:numPr>
          <w:ilvl w:val="0"/>
          <w:numId w:val="8"/>
        </w:numPr>
        <w:spacing w:line="360" w:lineRule="auto"/>
        <w:ind w:left="0" w:firstLine="284"/>
        <w:jc w:val="both"/>
        <w:rPr>
          <w:sz w:val="28"/>
          <w:szCs w:val="28"/>
        </w:rPr>
      </w:pPr>
      <w:r>
        <w:rPr>
          <w:sz w:val="28"/>
          <w:szCs w:val="28"/>
        </w:rPr>
        <w:t xml:space="preserve">Згуртованість членів трудового колективу. Дух команди. Типи первинних трудових колективів за ступенями згуртованості. Стадії згуртування трудового колективу. </w:t>
      </w:r>
    </w:p>
    <w:p w:rsidR="00EF4F93" w:rsidRDefault="00EF4F93" w:rsidP="00EF4F93">
      <w:pPr>
        <w:numPr>
          <w:ilvl w:val="0"/>
          <w:numId w:val="8"/>
        </w:numPr>
        <w:spacing w:line="360" w:lineRule="auto"/>
        <w:ind w:left="0" w:firstLine="284"/>
        <w:jc w:val="both"/>
        <w:rPr>
          <w:sz w:val="28"/>
          <w:szCs w:val="28"/>
        </w:rPr>
      </w:pPr>
      <w:r>
        <w:rPr>
          <w:sz w:val="28"/>
          <w:szCs w:val="28"/>
        </w:rPr>
        <w:t>Соціально-психологічний клімат в трудовому колективі. Управ</w:t>
      </w:r>
      <w:r>
        <w:rPr>
          <w:sz w:val="28"/>
          <w:szCs w:val="28"/>
        </w:rPr>
        <w:softHyphen/>
        <w:t>ління соціально-психологічним кліматом колективу.</w:t>
      </w:r>
    </w:p>
    <w:p w:rsidR="00EF4F93" w:rsidRDefault="00EF4F93" w:rsidP="00EF4F93">
      <w:pPr>
        <w:numPr>
          <w:ilvl w:val="0"/>
          <w:numId w:val="8"/>
        </w:numPr>
        <w:spacing w:line="360" w:lineRule="auto"/>
        <w:ind w:left="0" w:firstLine="284"/>
        <w:jc w:val="both"/>
        <w:rPr>
          <w:sz w:val="28"/>
          <w:szCs w:val="28"/>
        </w:rPr>
      </w:pPr>
      <w:r>
        <w:rPr>
          <w:spacing w:val="-4"/>
          <w:sz w:val="28"/>
          <w:szCs w:val="28"/>
        </w:rPr>
        <w:t>Аналіз конфліктів.</w:t>
      </w:r>
      <w:r>
        <w:rPr>
          <w:b/>
          <w:spacing w:val="-4"/>
          <w:sz w:val="28"/>
          <w:szCs w:val="28"/>
        </w:rPr>
        <w:t xml:space="preserve"> </w:t>
      </w:r>
      <w:r>
        <w:rPr>
          <w:spacing w:val="-4"/>
          <w:sz w:val="28"/>
          <w:szCs w:val="28"/>
        </w:rPr>
        <w:t xml:space="preserve">Виявлення причин конфлікту і його елементів. </w:t>
      </w:r>
      <w:r>
        <w:rPr>
          <w:sz w:val="28"/>
          <w:szCs w:val="28"/>
        </w:rPr>
        <w:t>Ядро. Опоненти. Визначення типу конфлікту. Виявлення прихованих інтересів, побажань, страхів.</w:t>
      </w:r>
    </w:p>
    <w:p w:rsidR="00EF4F93" w:rsidRDefault="00EF4F93" w:rsidP="00EF4F93">
      <w:pPr>
        <w:numPr>
          <w:ilvl w:val="0"/>
          <w:numId w:val="8"/>
        </w:numPr>
        <w:spacing w:line="360" w:lineRule="auto"/>
        <w:ind w:left="0" w:firstLine="284"/>
        <w:jc w:val="both"/>
        <w:rPr>
          <w:sz w:val="28"/>
          <w:szCs w:val="28"/>
        </w:rPr>
      </w:pPr>
      <w:r>
        <w:rPr>
          <w:sz w:val="28"/>
          <w:szCs w:val="28"/>
        </w:rPr>
        <w:t>Находження рішень у конфлікті шляхом проведення перегово</w:t>
      </w:r>
      <w:r>
        <w:rPr>
          <w:sz w:val="28"/>
          <w:szCs w:val="28"/>
        </w:rPr>
        <w:softHyphen/>
        <w:t>рів. Вміння слухати і виражати свої інтереси, враження і почуття.</w:t>
      </w:r>
    </w:p>
    <w:p w:rsidR="00EF4F93" w:rsidRDefault="00EF4F93" w:rsidP="00EF4F93">
      <w:pPr>
        <w:numPr>
          <w:ilvl w:val="0"/>
          <w:numId w:val="8"/>
        </w:numPr>
        <w:spacing w:line="360" w:lineRule="auto"/>
        <w:ind w:left="0" w:firstLine="284"/>
        <w:jc w:val="both"/>
        <w:rPr>
          <w:sz w:val="28"/>
          <w:szCs w:val="28"/>
        </w:rPr>
      </w:pPr>
      <w:r>
        <w:rPr>
          <w:spacing w:val="-4"/>
          <w:sz w:val="28"/>
          <w:szCs w:val="28"/>
        </w:rPr>
        <w:t xml:space="preserve">Стиль поведінки в конкретній конфліктній ситуації: (конкуренція, </w:t>
      </w:r>
      <w:r>
        <w:rPr>
          <w:spacing w:val="4"/>
          <w:sz w:val="28"/>
          <w:szCs w:val="28"/>
        </w:rPr>
        <w:t>ухилення, співпраця, компроміс). Модель оволодіння конфліктною</w:t>
      </w:r>
      <w:r>
        <w:rPr>
          <w:sz w:val="28"/>
          <w:szCs w:val="28"/>
        </w:rPr>
        <w:t xml:space="preserve"> ситуацією. </w:t>
      </w:r>
    </w:p>
    <w:p w:rsidR="00EF4F93" w:rsidRDefault="00EF4F93" w:rsidP="00EF4F93">
      <w:pPr>
        <w:numPr>
          <w:ilvl w:val="0"/>
          <w:numId w:val="8"/>
        </w:numPr>
        <w:spacing w:line="360" w:lineRule="auto"/>
        <w:ind w:left="0" w:firstLine="284"/>
        <w:jc w:val="both"/>
        <w:rPr>
          <w:sz w:val="28"/>
          <w:szCs w:val="28"/>
        </w:rPr>
      </w:pPr>
      <w:r>
        <w:rPr>
          <w:spacing w:val="-4"/>
          <w:sz w:val="28"/>
          <w:szCs w:val="28"/>
        </w:rPr>
        <w:t>Спілкування з “важкими” людьми. Захист від “важких” у спілку</w:t>
      </w:r>
      <w:r>
        <w:rPr>
          <w:spacing w:val="-4"/>
          <w:sz w:val="28"/>
          <w:szCs w:val="28"/>
        </w:rPr>
        <w:softHyphen/>
      </w:r>
      <w:r>
        <w:rPr>
          <w:sz w:val="28"/>
          <w:szCs w:val="28"/>
        </w:rPr>
        <w:t>ванні людей.</w:t>
      </w:r>
    </w:p>
    <w:p w:rsidR="00EF4F93" w:rsidRDefault="00EF4F93" w:rsidP="00EF4F93">
      <w:pPr>
        <w:numPr>
          <w:ilvl w:val="0"/>
          <w:numId w:val="8"/>
        </w:numPr>
        <w:spacing w:line="360" w:lineRule="auto"/>
        <w:ind w:left="0" w:firstLine="284"/>
        <w:jc w:val="both"/>
        <w:rPr>
          <w:sz w:val="28"/>
          <w:szCs w:val="28"/>
        </w:rPr>
      </w:pPr>
      <w:r>
        <w:rPr>
          <w:sz w:val="28"/>
          <w:szCs w:val="28"/>
        </w:rPr>
        <w:lastRenderedPageBreak/>
        <w:t>Природа стресу та його причини. Організаційні та особові фак</w:t>
      </w:r>
      <w:r>
        <w:rPr>
          <w:sz w:val="28"/>
          <w:szCs w:val="28"/>
        </w:rPr>
        <w:softHyphen/>
        <w:t>тори стресу. Шляхи зниження рівня стресу в трудових колективах.</w:t>
      </w:r>
    </w:p>
    <w:p w:rsidR="00EF4F93" w:rsidRDefault="00EF4F93" w:rsidP="00EF4F93">
      <w:pPr>
        <w:numPr>
          <w:ilvl w:val="0"/>
          <w:numId w:val="8"/>
        </w:numPr>
        <w:spacing w:line="360" w:lineRule="auto"/>
        <w:ind w:left="0" w:firstLine="284"/>
        <w:jc w:val="both"/>
        <w:rPr>
          <w:sz w:val="28"/>
          <w:szCs w:val="28"/>
        </w:rPr>
      </w:pPr>
      <w:r>
        <w:rPr>
          <w:sz w:val="28"/>
          <w:szCs w:val="28"/>
        </w:rPr>
        <w:t xml:space="preserve">Організаційні зміни як причина конфліктів. Природа </w:t>
      </w:r>
      <w:r>
        <w:rPr>
          <w:spacing w:val="-6"/>
          <w:sz w:val="28"/>
          <w:szCs w:val="28"/>
        </w:rPr>
        <w:t>організа</w:t>
      </w:r>
      <w:r>
        <w:rPr>
          <w:spacing w:val="-6"/>
          <w:sz w:val="28"/>
          <w:szCs w:val="28"/>
        </w:rPr>
        <w:softHyphen/>
        <w:t>ційних змін. Внутрішні зміни як реакція на зміни зовнішнього середовища.</w:t>
      </w:r>
      <w:r>
        <w:rPr>
          <w:sz w:val="28"/>
          <w:szCs w:val="28"/>
        </w:rPr>
        <w:t xml:space="preserve"> Зміни організаційної структури як відображення змін в технології, техніці і якості продукції та послуг. Перегляд мети, структури і техно</w:t>
      </w:r>
      <w:r>
        <w:rPr>
          <w:sz w:val="28"/>
          <w:szCs w:val="28"/>
        </w:rPr>
        <w:softHyphen/>
        <w:t>логій. Модифікація можливостей, установок і поведінки персоналу організації.</w:t>
      </w:r>
    </w:p>
    <w:p w:rsidR="00EF4F93" w:rsidRDefault="00EF4F93" w:rsidP="00EF4F93">
      <w:pPr>
        <w:numPr>
          <w:ilvl w:val="0"/>
          <w:numId w:val="8"/>
        </w:numPr>
        <w:spacing w:line="360" w:lineRule="auto"/>
        <w:ind w:left="0" w:firstLine="284"/>
        <w:jc w:val="both"/>
        <w:rPr>
          <w:sz w:val="28"/>
          <w:szCs w:val="28"/>
        </w:rPr>
      </w:pPr>
      <w:r>
        <w:rPr>
          <w:spacing w:val="-4"/>
          <w:sz w:val="28"/>
          <w:szCs w:val="28"/>
        </w:rPr>
        <w:t>Модель процесу успішного управління організаційними змінами.</w:t>
      </w:r>
      <w:r>
        <w:rPr>
          <w:sz w:val="28"/>
          <w:szCs w:val="28"/>
        </w:rPr>
        <w:t xml:space="preserve"> Тиск і спонукання. Посередництво і переорієнтація уваги. Діагностика і усвідомлення. Находження нового рішення і обов’язки по його </w:t>
      </w:r>
      <w:r>
        <w:rPr>
          <w:spacing w:val="4"/>
          <w:sz w:val="28"/>
          <w:szCs w:val="28"/>
        </w:rPr>
        <w:t>вико</w:t>
      </w:r>
      <w:r>
        <w:rPr>
          <w:spacing w:val="4"/>
          <w:sz w:val="28"/>
          <w:szCs w:val="28"/>
        </w:rPr>
        <w:softHyphen/>
        <w:t>нанню. Експеримент і виявлення. Підкріплення і згода. Участь</w:t>
      </w:r>
      <w:r>
        <w:rPr>
          <w:sz w:val="28"/>
          <w:szCs w:val="28"/>
        </w:rPr>
        <w:t xml:space="preserve"> персоналу в організаційних змінах. Подолання опору змінам. Орга</w:t>
      </w:r>
      <w:r>
        <w:rPr>
          <w:sz w:val="28"/>
          <w:szCs w:val="28"/>
        </w:rPr>
        <w:softHyphen/>
        <w:t>нізаційний розвиток підприємства та його значення для успішного проведення організаційних змін.</w:t>
      </w:r>
    </w:p>
    <w:p w:rsidR="00EF4F93" w:rsidRDefault="00EF4F93" w:rsidP="00EF4F93">
      <w:pPr>
        <w:numPr>
          <w:ilvl w:val="0"/>
          <w:numId w:val="8"/>
        </w:numPr>
        <w:spacing w:line="360" w:lineRule="auto"/>
        <w:ind w:left="0" w:firstLine="284"/>
        <w:jc w:val="both"/>
        <w:rPr>
          <w:sz w:val="28"/>
          <w:szCs w:val="28"/>
        </w:rPr>
      </w:pPr>
      <w:r>
        <w:rPr>
          <w:sz w:val="28"/>
          <w:szCs w:val="28"/>
        </w:rPr>
        <w:t>Соціоніка як наука, поняття. Структура психіки людини за З. Фрейдом. Структура особи за К. Т. </w:t>
      </w:r>
      <w:proofErr w:type="spellStart"/>
      <w:r>
        <w:rPr>
          <w:sz w:val="28"/>
          <w:szCs w:val="28"/>
        </w:rPr>
        <w:t>Юнгом</w:t>
      </w:r>
      <w:proofErr w:type="spellEnd"/>
      <w:r>
        <w:rPr>
          <w:sz w:val="28"/>
          <w:szCs w:val="28"/>
        </w:rPr>
        <w:t xml:space="preserve">. Модель Ю. Структура особи за </w:t>
      </w:r>
      <w:proofErr w:type="spellStart"/>
      <w:r>
        <w:rPr>
          <w:sz w:val="28"/>
          <w:szCs w:val="28"/>
        </w:rPr>
        <w:t>Аушре</w:t>
      </w:r>
      <w:proofErr w:type="spellEnd"/>
      <w:r>
        <w:rPr>
          <w:sz w:val="28"/>
          <w:szCs w:val="28"/>
        </w:rPr>
        <w:t xml:space="preserve"> </w:t>
      </w:r>
      <w:proofErr w:type="spellStart"/>
      <w:r>
        <w:rPr>
          <w:sz w:val="28"/>
          <w:szCs w:val="28"/>
        </w:rPr>
        <w:t>Аугустінавічуте</w:t>
      </w:r>
      <w:proofErr w:type="spellEnd"/>
      <w:r>
        <w:rPr>
          <w:sz w:val="28"/>
          <w:szCs w:val="28"/>
        </w:rPr>
        <w:t xml:space="preserve">. Модель А. Ментальний та вітальний рівні. Базисні ознаки особи. </w:t>
      </w:r>
      <w:proofErr w:type="spellStart"/>
      <w:r>
        <w:rPr>
          <w:sz w:val="28"/>
          <w:szCs w:val="28"/>
        </w:rPr>
        <w:t>Соціотип</w:t>
      </w:r>
      <w:proofErr w:type="spellEnd"/>
      <w:r>
        <w:rPr>
          <w:sz w:val="28"/>
          <w:szCs w:val="28"/>
        </w:rPr>
        <w:t xml:space="preserve">; поняття. Структура </w:t>
      </w:r>
      <w:proofErr w:type="spellStart"/>
      <w:r>
        <w:rPr>
          <w:sz w:val="28"/>
          <w:szCs w:val="28"/>
        </w:rPr>
        <w:t>соціотипу</w:t>
      </w:r>
      <w:proofErr w:type="spellEnd"/>
      <w:r>
        <w:rPr>
          <w:sz w:val="28"/>
          <w:szCs w:val="28"/>
        </w:rPr>
        <w:t xml:space="preserve">. Характеристика </w:t>
      </w:r>
      <w:proofErr w:type="spellStart"/>
      <w:r>
        <w:rPr>
          <w:sz w:val="28"/>
          <w:szCs w:val="28"/>
        </w:rPr>
        <w:t>соціотипів</w:t>
      </w:r>
      <w:proofErr w:type="spellEnd"/>
      <w:r>
        <w:rPr>
          <w:sz w:val="28"/>
          <w:szCs w:val="28"/>
        </w:rPr>
        <w:t>.</w:t>
      </w:r>
    </w:p>
    <w:p w:rsidR="00EF4F93" w:rsidRDefault="00EF4F93" w:rsidP="00EF4F93">
      <w:pPr>
        <w:numPr>
          <w:ilvl w:val="0"/>
          <w:numId w:val="8"/>
        </w:numPr>
        <w:spacing w:line="360" w:lineRule="auto"/>
        <w:ind w:left="0" w:firstLine="284"/>
        <w:jc w:val="both"/>
        <w:rPr>
          <w:sz w:val="28"/>
          <w:szCs w:val="28"/>
        </w:rPr>
      </w:pPr>
      <w:r>
        <w:rPr>
          <w:sz w:val="28"/>
          <w:szCs w:val="28"/>
        </w:rPr>
        <w:t xml:space="preserve"> Профілактика </w:t>
      </w:r>
      <w:proofErr w:type="spellStart"/>
      <w:r>
        <w:rPr>
          <w:sz w:val="28"/>
          <w:szCs w:val="28"/>
        </w:rPr>
        <w:t>міжособових</w:t>
      </w:r>
      <w:proofErr w:type="spellEnd"/>
      <w:r>
        <w:rPr>
          <w:sz w:val="28"/>
          <w:szCs w:val="28"/>
        </w:rPr>
        <w:t xml:space="preserve"> конфліктів на основі </w:t>
      </w:r>
      <w:proofErr w:type="spellStart"/>
      <w:r>
        <w:rPr>
          <w:sz w:val="28"/>
          <w:szCs w:val="28"/>
        </w:rPr>
        <w:t>інтертипних</w:t>
      </w:r>
      <w:proofErr w:type="spellEnd"/>
      <w:r>
        <w:rPr>
          <w:sz w:val="28"/>
          <w:szCs w:val="28"/>
        </w:rPr>
        <w:t xml:space="preserve"> відносин соціоніки. </w:t>
      </w:r>
      <w:proofErr w:type="spellStart"/>
      <w:r>
        <w:rPr>
          <w:sz w:val="28"/>
          <w:szCs w:val="28"/>
        </w:rPr>
        <w:t>Інтертипні</w:t>
      </w:r>
      <w:proofErr w:type="spellEnd"/>
      <w:r>
        <w:rPr>
          <w:sz w:val="28"/>
          <w:szCs w:val="28"/>
        </w:rPr>
        <w:t xml:space="preserve"> відносини </w:t>
      </w:r>
      <w:proofErr w:type="spellStart"/>
      <w:r>
        <w:rPr>
          <w:sz w:val="28"/>
          <w:szCs w:val="28"/>
        </w:rPr>
        <w:t>соціотипів</w:t>
      </w:r>
      <w:proofErr w:type="spellEnd"/>
      <w:r>
        <w:rPr>
          <w:sz w:val="28"/>
          <w:szCs w:val="28"/>
        </w:rPr>
        <w:t xml:space="preserve"> та їх характерис</w:t>
      </w:r>
      <w:r>
        <w:rPr>
          <w:sz w:val="28"/>
          <w:szCs w:val="28"/>
        </w:rPr>
        <w:softHyphen/>
        <w:t xml:space="preserve">тика. Профілактика конфліктів на основі розстановки кадрів за найменш конфліктними парами. Квадри та їх характеристика. Поняття </w:t>
      </w:r>
      <w:proofErr w:type="spellStart"/>
      <w:r>
        <w:rPr>
          <w:sz w:val="28"/>
          <w:szCs w:val="28"/>
        </w:rPr>
        <w:t>соціону</w:t>
      </w:r>
      <w:proofErr w:type="spellEnd"/>
      <w:r>
        <w:rPr>
          <w:sz w:val="28"/>
          <w:szCs w:val="28"/>
        </w:rPr>
        <w:t>.</w:t>
      </w:r>
    </w:p>
    <w:p w:rsidR="00EF4F93" w:rsidRDefault="00EF4F93" w:rsidP="00EF4F93">
      <w:pPr>
        <w:numPr>
          <w:ilvl w:val="0"/>
          <w:numId w:val="8"/>
        </w:numPr>
        <w:spacing w:line="360" w:lineRule="auto"/>
        <w:ind w:left="0" w:firstLine="284"/>
        <w:jc w:val="both"/>
        <w:rPr>
          <w:sz w:val="28"/>
          <w:szCs w:val="28"/>
        </w:rPr>
      </w:pPr>
      <w:r>
        <w:rPr>
          <w:sz w:val="28"/>
          <w:szCs w:val="28"/>
        </w:rPr>
        <w:t xml:space="preserve">Професійна функціональна орієнтація на основі </w:t>
      </w:r>
      <w:proofErr w:type="spellStart"/>
      <w:r>
        <w:rPr>
          <w:sz w:val="28"/>
          <w:szCs w:val="28"/>
        </w:rPr>
        <w:t>соціотипів</w:t>
      </w:r>
      <w:proofErr w:type="spellEnd"/>
      <w:r>
        <w:rPr>
          <w:sz w:val="28"/>
          <w:szCs w:val="28"/>
        </w:rPr>
        <w:t xml:space="preserve">. Розстановка кадрів на основі соціальної значимості </w:t>
      </w:r>
      <w:proofErr w:type="spellStart"/>
      <w:r>
        <w:rPr>
          <w:sz w:val="28"/>
          <w:szCs w:val="28"/>
        </w:rPr>
        <w:t>соціотипів</w:t>
      </w:r>
      <w:proofErr w:type="spellEnd"/>
      <w:r>
        <w:rPr>
          <w:sz w:val="28"/>
          <w:szCs w:val="28"/>
        </w:rPr>
        <w:t>.</w:t>
      </w:r>
    </w:p>
    <w:p w:rsidR="00EF4F93" w:rsidRDefault="00EF4F93" w:rsidP="00EF4F93">
      <w:pPr>
        <w:numPr>
          <w:ilvl w:val="0"/>
          <w:numId w:val="8"/>
        </w:numPr>
        <w:spacing w:line="360" w:lineRule="auto"/>
        <w:ind w:left="0" w:firstLine="284"/>
        <w:jc w:val="both"/>
        <w:rPr>
          <w:sz w:val="28"/>
          <w:szCs w:val="28"/>
        </w:rPr>
      </w:pPr>
      <w:r>
        <w:rPr>
          <w:spacing w:val="4"/>
          <w:sz w:val="28"/>
          <w:szCs w:val="28"/>
        </w:rPr>
        <w:t>Конфліктні ситуації в сфері обслуговування. Особливості</w:t>
      </w:r>
      <w:r>
        <w:rPr>
          <w:sz w:val="28"/>
          <w:szCs w:val="28"/>
        </w:rPr>
        <w:t xml:space="preserve"> організації праці і спілкування в сфері обслуговування. Особиста пропозиція товарів та послуг; сутність та основні положення. Складові сфери обслуговування: “Споживач — король!” і “Покупець завжди правий!”. Їх значення в процесі </w:t>
      </w:r>
      <w:r>
        <w:rPr>
          <w:sz w:val="28"/>
          <w:szCs w:val="28"/>
        </w:rPr>
        <w:lastRenderedPageBreak/>
        <w:t>роботи з клієнтом. Конфлікти з клієн</w:t>
      </w:r>
      <w:r>
        <w:rPr>
          <w:sz w:val="28"/>
          <w:szCs w:val="28"/>
        </w:rPr>
        <w:softHyphen/>
        <w:t>тами, причини виникнення і шляхи подолання.</w:t>
      </w:r>
    </w:p>
    <w:p w:rsidR="00EF4F93" w:rsidRDefault="00EF4F93" w:rsidP="00EF4F93">
      <w:pPr>
        <w:numPr>
          <w:ilvl w:val="0"/>
          <w:numId w:val="8"/>
        </w:numPr>
        <w:spacing w:line="360" w:lineRule="auto"/>
        <w:ind w:left="0" w:firstLine="284"/>
        <w:jc w:val="both"/>
        <w:rPr>
          <w:sz w:val="28"/>
          <w:szCs w:val="28"/>
        </w:rPr>
      </w:pPr>
      <w:r>
        <w:rPr>
          <w:sz w:val="28"/>
          <w:szCs w:val="28"/>
        </w:rPr>
        <w:t>Аутотренінг: поняття і методика виконання. Профілактика конфліктів на основі аутотренінгу.</w:t>
      </w:r>
    </w:p>
    <w:p w:rsidR="00EF4F93" w:rsidRDefault="00EF4F93" w:rsidP="00EF4F93">
      <w:pPr>
        <w:numPr>
          <w:ilvl w:val="0"/>
          <w:numId w:val="8"/>
        </w:numPr>
        <w:spacing w:line="360" w:lineRule="auto"/>
        <w:ind w:left="0" w:firstLine="284"/>
        <w:jc w:val="both"/>
        <w:rPr>
          <w:spacing w:val="-8"/>
          <w:sz w:val="28"/>
          <w:szCs w:val="28"/>
        </w:rPr>
      </w:pPr>
      <w:r>
        <w:rPr>
          <w:spacing w:val="6"/>
          <w:sz w:val="28"/>
          <w:szCs w:val="28"/>
        </w:rPr>
        <w:t>Конфліктність, пов’язана з матеріальною відповідальністю</w:t>
      </w:r>
      <w:r>
        <w:rPr>
          <w:sz w:val="28"/>
          <w:szCs w:val="28"/>
        </w:rPr>
        <w:t xml:space="preserve">. </w:t>
      </w:r>
      <w:r>
        <w:rPr>
          <w:spacing w:val="-8"/>
          <w:sz w:val="28"/>
          <w:szCs w:val="28"/>
        </w:rPr>
        <w:t>Шляхи подолання конфліктів, пов’язаних з матеріальною відповідальністю.</w:t>
      </w:r>
    </w:p>
    <w:p w:rsidR="00EF4F93" w:rsidRDefault="00EF4F93" w:rsidP="00EF4F93">
      <w:pPr>
        <w:pStyle w:val="a9"/>
        <w:numPr>
          <w:ilvl w:val="0"/>
          <w:numId w:val="8"/>
        </w:numPr>
        <w:autoSpaceDE w:val="0"/>
        <w:autoSpaceDN w:val="0"/>
        <w:adjustRightInd w:val="0"/>
        <w:spacing w:line="360" w:lineRule="auto"/>
        <w:rPr>
          <w:sz w:val="28"/>
          <w:szCs w:val="28"/>
          <w:lang w:val="uk-UA" w:eastAsia="uk-UA"/>
        </w:rPr>
      </w:pPr>
      <w:r>
        <w:rPr>
          <w:sz w:val="28"/>
          <w:szCs w:val="28"/>
          <w:lang w:val="uk-UA" w:eastAsia="uk-UA"/>
        </w:rPr>
        <w:t xml:space="preserve">Поняття </w:t>
      </w:r>
      <w:proofErr w:type="spellStart"/>
      <w:r>
        <w:rPr>
          <w:sz w:val="28"/>
          <w:szCs w:val="28"/>
          <w:lang w:val="uk-UA" w:eastAsia="uk-UA"/>
        </w:rPr>
        <w:t>девіація</w:t>
      </w:r>
      <w:proofErr w:type="spellEnd"/>
      <w:r>
        <w:rPr>
          <w:sz w:val="28"/>
          <w:szCs w:val="28"/>
          <w:lang w:val="uk-UA" w:eastAsia="uk-UA"/>
        </w:rPr>
        <w:t xml:space="preserve">. Різновиди </w:t>
      </w:r>
      <w:proofErr w:type="spellStart"/>
      <w:r>
        <w:rPr>
          <w:sz w:val="28"/>
          <w:szCs w:val="28"/>
          <w:lang w:val="uk-UA" w:eastAsia="uk-UA"/>
        </w:rPr>
        <w:t>девіацій</w:t>
      </w:r>
      <w:proofErr w:type="spellEnd"/>
      <w:r>
        <w:rPr>
          <w:sz w:val="28"/>
          <w:szCs w:val="28"/>
          <w:lang w:val="uk-UA"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val="uk-UA" w:eastAsia="uk-UA"/>
        </w:rPr>
      </w:pPr>
      <w:r>
        <w:rPr>
          <w:sz w:val="28"/>
          <w:szCs w:val="28"/>
          <w:lang w:val="uk-UA" w:eastAsia="uk-UA"/>
        </w:rPr>
        <w:t xml:space="preserve">Характерні ознаки </w:t>
      </w:r>
      <w:proofErr w:type="spellStart"/>
      <w:r>
        <w:rPr>
          <w:sz w:val="28"/>
          <w:szCs w:val="28"/>
          <w:lang w:val="uk-UA" w:eastAsia="uk-UA"/>
        </w:rPr>
        <w:t>девіацій</w:t>
      </w:r>
      <w:proofErr w:type="spellEnd"/>
      <w:r>
        <w:rPr>
          <w:sz w:val="28"/>
          <w:szCs w:val="28"/>
          <w:lang w:val="uk-UA" w:eastAsia="uk-UA"/>
        </w:rPr>
        <w:t xml:space="preserve">.  Рівні прояву </w:t>
      </w:r>
      <w:proofErr w:type="spellStart"/>
      <w:r>
        <w:rPr>
          <w:sz w:val="28"/>
          <w:szCs w:val="28"/>
          <w:lang w:val="uk-UA" w:eastAsia="uk-UA"/>
        </w:rPr>
        <w:t>девіацій</w:t>
      </w:r>
      <w:proofErr w:type="spellEnd"/>
      <w:r>
        <w:rPr>
          <w:sz w:val="28"/>
          <w:szCs w:val="28"/>
          <w:lang w:val="uk-UA"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val="uk-UA" w:eastAsia="uk-UA"/>
        </w:rPr>
      </w:pPr>
      <w:r>
        <w:rPr>
          <w:sz w:val="28"/>
          <w:szCs w:val="28"/>
          <w:lang w:val="uk-UA" w:eastAsia="uk-UA"/>
        </w:rPr>
        <w:t xml:space="preserve">Особливості і механізми </w:t>
      </w:r>
      <w:proofErr w:type="spellStart"/>
      <w:r>
        <w:rPr>
          <w:sz w:val="28"/>
          <w:szCs w:val="28"/>
          <w:lang w:val="uk-UA" w:eastAsia="uk-UA"/>
        </w:rPr>
        <w:t>девіантності</w:t>
      </w:r>
      <w:proofErr w:type="spellEnd"/>
      <w:r>
        <w:rPr>
          <w:sz w:val="28"/>
          <w:szCs w:val="28"/>
          <w:lang w:val="uk-UA" w:eastAsia="uk-UA"/>
        </w:rPr>
        <w:t xml:space="preserve">. Причини виникнення </w:t>
      </w:r>
      <w:proofErr w:type="spellStart"/>
      <w:r>
        <w:rPr>
          <w:sz w:val="28"/>
          <w:szCs w:val="28"/>
          <w:lang w:val="uk-UA" w:eastAsia="uk-UA"/>
        </w:rPr>
        <w:t>девіантності</w:t>
      </w:r>
      <w:proofErr w:type="spellEnd"/>
      <w:r>
        <w:rPr>
          <w:sz w:val="28"/>
          <w:szCs w:val="28"/>
          <w:lang w:val="uk-UA"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val="uk-UA" w:eastAsia="uk-UA"/>
        </w:rPr>
      </w:pPr>
      <w:r>
        <w:rPr>
          <w:sz w:val="28"/>
          <w:szCs w:val="28"/>
          <w:lang w:val="uk-UA" w:eastAsia="uk-UA"/>
        </w:rPr>
        <w:t>Структура девіантної поведінки.</w:t>
      </w:r>
    </w:p>
    <w:p w:rsidR="00EF4F93" w:rsidRDefault="00EF4F93" w:rsidP="00EF4F93">
      <w:pPr>
        <w:pStyle w:val="a9"/>
        <w:numPr>
          <w:ilvl w:val="0"/>
          <w:numId w:val="8"/>
        </w:numPr>
        <w:autoSpaceDE w:val="0"/>
        <w:autoSpaceDN w:val="0"/>
        <w:adjustRightInd w:val="0"/>
        <w:spacing w:line="360" w:lineRule="auto"/>
        <w:rPr>
          <w:sz w:val="28"/>
          <w:szCs w:val="28"/>
          <w:lang w:eastAsia="uk-UA"/>
        </w:rPr>
      </w:pPr>
      <w:proofErr w:type="spellStart"/>
      <w:r>
        <w:rPr>
          <w:sz w:val="28"/>
          <w:szCs w:val="28"/>
          <w:lang w:val="uk-UA" w:eastAsia="uk-UA"/>
        </w:rPr>
        <w:t>Ме</w:t>
      </w:r>
      <w:r>
        <w:rPr>
          <w:sz w:val="28"/>
          <w:szCs w:val="28"/>
          <w:lang w:eastAsia="uk-UA"/>
        </w:rPr>
        <w:t>тоди</w:t>
      </w:r>
      <w:proofErr w:type="spellEnd"/>
      <w:r>
        <w:rPr>
          <w:sz w:val="28"/>
          <w:szCs w:val="28"/>
          <w:lang w:eastAsia="uk-UA"/>
        </w:rPr>
        <w:t xml:space="preserve"> </w:t>
      </w:r>
      <w:proofErr w:type="spellStart"/>
      <w:r>
        <w:rPr>
          <w:sz w:val="28"/>
          <w:szCs w:val="28"/>
          <w:lang w:eastAsia="uk-UA"/>
        </w:rPr>
        <w:t>дослідження</w:t>
      </w:r>
      <w:proofErr w:type="spellEnd"/>
      <w:r>
        <w:rPr>
          <w:sz w:val="28"/>
          <w:szCs w:val="28"/>
          <w:lang w:eastAsia="uk-UA"/>
        </w:rPr>
        <w:t xml:space="preserve"> </w:t>
      </w:r>
      <w:proofErr w:type="spellStart"/>
      <w:r>
        <w:rPr>
          <w:sz w:val="28"/>
          <w:szCs w:val="28"/>
          <w:lang w:eastAsia="uk-UA"/>
        </w:rPr>
        <w:t>девіантності</w:t>
      </w:r>
      <w:proofErr w:type="spellEnd"/>
      <w:r>
        <w:rPr>
          <w:sz w:val="28"/>
          <w:szCs w:val="28"/>
          <w:lang w:eastAsia="uk-UA"/>
        </w:rPr>
        <w:t>.</w:t>
      </w:r>
    </w:p>
    <w:p w:rsidR="00EF4F93" w:rsidRDefault="00EF4F93" w:rsidP="00EF4F93">
      <w:pPr>
        <w:pStyle w:val="a9"/>
        <w:numPr>
          <w:ilvl w:val="0"/>
          <w:numId w:val="8"/>
        </w:numPr>
        <w:autoSpaceDE w:val="0"/>
        <w:autoSpaceDN w:val="0"/>
        <w:adjustRightInd w:val="0"/>
        <w:spacing w:line="360" w:lineRule="auto"/>
        <w:rPr>
          <w:sz w:val="28"/>
          <w:szCs w:val="28"/>
          <w:lang w:eastAsia="uk-UA"/>
        </w:rPr>
      </w:pPr>
      <w:proofErr w:type="spellStart"/>
      <w:r>
        <w:rPr>
          <w:sz w:val="28"/>
          <w:szCs w:val="28"/>
          <w:lang w:eastAsia="uk-UA"/>
        </w:rPr>
        <w:t>Психологічні</w:t>
      </w:r>
      <w:proofErr w:type="spellEnd"/>
      <w:r>
        <w:rPr>
          <w:sz w:val="28"/>
          <w:szCs w:val="28"/>
          <w:lang w:eastAsia="uk-UA"/>
        </w:rPr>
        <w:t xml:space="preserve"> </w:t>
      </w:r>
      <w:proofErr w:type="spellStart"/>
      <w:r>
        <w:rPr>
          <w:sz w:val="28"/>
          <w:szCs w:val="28"/>
          <w:lang w:eastAsia="uk-UA"/>
        </w:rPr>
        <w:t>основи</w:t>
      </w:r>
      <w:proofErr w:type="spellEnd"/>
      <w:r>
        <w:rPr>
          <w:sz w:val="28"/>
          <w:szCs w:val="28"/>
          <w:lang w:eastAsia="uk-UA"/>
        </w:rPr>
        <w:t xml:space="preserve"> </w:t>
      </w:r>
      <w:proofErr w:type="spellStart"/>
      <w:r>
        <w:rPr>
          <w:sz w:val="28"/>
          <w:szCs w:val="28"/>
          <w:lang w:eastAsia="uk-UA"/>
        </w:rPr>
        <w:t>девіантної</w:t>
      </w:r>
      <w:proofErr w:type="spellEnd"/>
      <w:r>
        <w:rPr>
          <w:sz w:val="28"/>
          <w:szCs w:val="28"/>
          <w:lang w:eastAsia="uk-UA"/>
        </w:rPr>
        <w:t xml:space="preserve"> </w:t>
      </w:r>
      <w:proofErr w:type="spellStart"/>
      <w:r>
        <w:rPr>
          <w:sz w:val="28"/>
          <w:szCs w:val="28"/>
          <w:lang w:eastAsia="uk-UA"/>
        </w:rPr>
        <w:t>поведінки</w:t>
      </w:r>
      <w:proofErr w:type="spellEnd"/>
      <w:r>
        <w:rPr>
          <w:sz w:val="28"/>
          <w:szCs w:val="28"/>
          <w:lang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eastAsia="uk-UA"/>
        </w:rPr>
      </w:pPr>
      <w:proofErr w:type="spellStart"/>
      <w:r>
        <w:rPr>
          <w:sz w:val="28"/>
          <w:szCs w:val="28"/>
          <w:lang w:eastAsia="uk-UA"/>
        </w:rPr>
        <w:t>Внутрішні</w:t>
      </w:r>
      <w:proofErr w:type="spellEnd"/>
      <w:r>
        <w:rPr>
          <w:sz w:val="28"/>
          <w:szCs w:val="28"/>
          <w:lang w:eastAsia="uk-UA"/>
        </w:rPr>
        <w:t xml:space="preserve"> причини і </w:t>
      </w:r>
      <w:proofErr w:type="spellStart"/>
      <w:r>
        <w:rPr>
          <w:sz w:val="28"/>
          <w:szCs w:val="28"/>
          <w:lang w:eastAsia="uk-UA"/>
        </w:rPr>
        <w:t>зовнішні</w:t>
      </w:r>
      <w:proofErr w:type="spellEnd"/>
      <w:r>
        <w:rPr>
          <w:sz w:val="28"/>
          <w:szCs w:val="28"/>
          <w:lang w:eastAsia="uk-UA"/>
        </w:rPr>
        <w:t xml:space="preserve"> </w:t>
      </w:r>
      <w:proofErr w:type="spellStart"/>
      <w:r>
        <w:rPr>
          <w:sz w:val="28"/>
          <w:szCs w:val="28"/>
          <w:lang w:eastAsia="uk-UA"/>
        </w:rPr>
        <w:t>детермінанти</w:t>
      </w:r>
      <w:proofErr w:type="spellEnd"/>
      <w:r>
        <w:rPr>
          <w:sz w:val="28"/>
          <w:szCs w:val="28"/>
          <w:lang w:eastAsia="uk-UA"/>
        </w:rPr>
        <w:t xml:space="preserve"> </w:t>
      </w:r>
      <w:proofErr w:type="spellStart"/>
      <w:r>
        <w:rPr>
          <w:sz w:val="28"/>
          <w:szCs w:val="28"/>
          <w:lang w:eastAsia="uk-UA"/>
        </w:rPr>
        <w:t>девіантної</w:t>
      </w:r>
      <w:proofErr w:type="spellEnd"/>
      <w:r>
        <w:rPr>
          <w:sz w:val="28"/>
          <w:szCs w:val="28"/>
          <w:lang w:eastAsia="uk-UA"/>
        </w:rPr>
        <w:t xml:space="preserve"> </w:t>
      </w:r>
      <w:proofErr w:type="spellStart"/>
      <w:r>
        <w:rPr>
          <w:sz w:val="28"/>
          <w:szCs w:val="28"/>
          <w:lang w:eastAsia="uk-UA"/>
        </w:rPr>
        <w:t>поведінки</w:t>
      </w:r>
      <w:proofErr w:type="spellEnd"/>
      <w:r>
        <w:rPr>
          <w:sz w:val="28"/>
          <w:szCs w:val="28"/>
          <w:lang w:eastAsia="uk-UA"/>
        </w:rPr>
        <w:t>.</w:t>
      </w:r>
    </w:p>
    <w:p w:rsidR="00EF4F93" w:rsidRDefault="00EF4F93" w:rsidP="00EF4F93">
      <w:pPr>
        <w:pStyle w:val="a9"/>
        <w:numPr>
          <w:ilvl w:val="0"/>
          <w:numId w:val="8"/>
        </w:numPr>
        <w:autoSpaceDE w:val="0"/>
        <w:autoSpaceDN w:val="0"/>
        <w:adjustRightInd w:val="0"/>
        <w:spacing w:line="360" w:lineRule="auto"/>
        <w:rPr>
          <w:sz w:val="28"/>
          <w:szCs w:val="28"/>
          <w:lang w:eastAsia="uk-UA"/>
        </w:rPr>
      </w:pPr>
      <w:r>
        <w:rPr>
          <w:sz w:val="28"/>
          <w:szCs w:val="28"/>
          <w:lang w:val="uk-UA" w:eastAsia="uk-UA"/>
        </w:rPr>
        <w:t xml:space="preserve"> </w:t>
      </w:r>
      <w:proofErr w:type="spellStart"/>
      <w:r>
        <w:rPr>
          <w:sz w:val="28"/>
          <w:szCs w:val="28"/>
          <w:lang w:eastAsia="uk-UA"/>
        </w:rPr>
        <w:t>Моделі</w:t>
      </w:r>
      <w:proofErr w:type="spellEnd"/>
      <w:r>
        <w:rPr>
          <w:sz w:val="28"/>
          <w:szCs w:val="28"/>
          <w:lang w:eastAsia="uk-UA"/>
        </w:rPr>
        <w:t xml:space="preserve"> </w:t>
      </w:r>
      <w:proofErr w:type="spellStart"/>
      <w:r>
        <w:rPr>
          <w:sz w:val="28"/>
          <w:szCs w:val="28"/>
          <w:lang w:eastAsia="uk-UA"/>
        </w:rPr>
        <w:t>девіантної</w:t>
      </w:r>
      <w:proofErr w:type="spellEnd"/>
      <w:r>
        <w:rPr>
          <w:sz w:val="28"/>
          <w:szCs w:val="28"/>
          <w:lang w:eastAsia="uk-UA"/>
        </w:rPr>
        <w:t xml:space="preserve"> </w:t>
      </w:r>
      <w:proofErr w:type="spellStart"/>
      <w:r>
        <w:rPr>
          <w:sz w:val="28"/>
          <w:szCs w:val="28"/>
          <w:lang w:eastAsia="uk-UA"/>
        </w:rPr>
        <w:t>поведінки</w:t>
      </w:r>
      <w:proofErr w:type="spellEnd"/>
      <w:r>
        <w:rPr>
          <w:sz w:val="28"/>
          <w:szCs w:val="28"/>
          <w:lang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val="uk-UA" w:eastAsia="uk-UA"/>
        </w:rPr>
      </w:pPr>
      <w:r>
        <w:rPr>
          <w:sz w:val="28"/>
          <w:szCs w:val="28"/>
          <w:lang w:val="uk-UA" w:eastAsia="uk-UA"/>
        </w:rPr>
        <w:t xml:space="preserve">Вікові ситуаційно-особистісні реакції особистості (відмови, опозиції, імітації, компенсації, </w:t>
      </w:r>
      <w:proofErr w:type="spellStart"/>
      <w:r>
        <w:rPr>
          <w:sz w:val="28"/>
          <w:szCs w:val="28"/>
          <w:lang w:val="uk-UA" w:eastAsia="uk-UA"/>
        </w:rPr>
        <w:t>гіперкомпенсації</w:t>
      </w:r>
      <w:proofErr w:type="spellEnd"/>
      <w:r>
        <w:rPr>
          <w:sz w:val="28"/>
          <w:szCs w:val="28"/>
          <w:lang w:val="uk-UA" w:eastAsia="uk-UA"/>
        </w:rPr>
        <w:t xml:space="preserve">, емансипації, групування, захоплення та ін.). </w:t>
      </w:r>
    </w:p>
    <w:p w:rsidR="00EF4F93" w:rsidRDefault="00EF4F93" w:rsidP="00EF4F93">
      <w:pPr>
        <w:pStyle w:val="a9"/>
        <w:numPr>
          <w:ilvl w:val="0"/>
          <w:numId w:val="8"/>
        </w:numPr>
        <w:autoSpaceDE w:val="0"/>
        <w:autoSpaceDN w:val="0"/>
        <w:adjustRightInd w:val="0"/>
        <w:spacing w:line="360" w:lineRule="auto"/>
        <w:rPr>
          <w:sz w:val="28"/>
          <w:szCs w:val="28"/>
          <w:lang w:eastAsia="uk-UA"/>
        </w:rPr>
      </w:pPr>
      <w:proofErr w:type="spellStart"/>
      <w:r>
        <w:rPr>
          <w:sz w:val="28"/>
          <w:szCs w:val="28"/>
          <w:lang w:eastAsia="uk-UA"/>
        </w:rPr>
        <w:t>Особливості</w:t>
      </w:r>
      <w:proofErr w:type="spellEnd"/>
      <w:r>
        <w:rPr>
          <w:sz w:val="28"/>
          <w:szCs w:val="28"/>
          <w:lang w:eastAsia="uk-UA"/>
        </w:rPr>
        <w:t xml:space="preserve"> характеру </w:t>
      </w:r>
      <w:proofErr w:type="spellStart"/>
      <w:r>
        <w:rPr>
          <w:sz w:val="28"/>
          <w:szCs w:val="28"/>
          <w:lang w:eastAsia="uk-UA"/>
        </w:rPr>
        <w:t>особистості</w:t>
      </w:r>
      <w:proofErr w:type="spellEnd"/>
      <w:r>
        <w:rPr>
          <w:sz w:val="28"/>
          <w:szCs w:val="28"/>
          <w:lang w:eastAsia="uk-UA"/>
        </w:rPr>
        <w:t xml:space="preserve"> з </w:t>
      </w:r>
      <w:proofErr w:type="spellStart"/>
      <w:r>
        <w:rPr>
          <w:sz w:val="28"/>
          <w:szCs w:val="28"/>
          <w:lang w:eastAsia="uk-UA"/>
        </w:rPr>
        <w:t>девіантною</w:t>
      </w:r>
      <w:proofErr w:type="spellEnd"/>
      <w:r>
        <w:rPr>
          <w:sz w:val="28"/>
          <w:szCs w:val="28"/>
          <w:lang w:eastAsia="uk-UA"/>
        </w:rPr>
        <w:t xml:space="preserve"> </w:t>
      </w:r>
      <w:proofErr w:type="spellStart"/>
      <w:r>
        <w:rPr>
          <w:sz w:val="28"/>
          <w:szCs w:val="28"/>
          <w:lang w:eastAsia="uk-UA"/>
        </w:rPr>
        <w:t>поведінкою</w:t>
      </w:r>
      <w:proofErr w:type="spellEnd"/>
      <w:r>
        <w:rPr>
          <w:sz w:val="28"/>
          <w:szCs w:val="28"/>
          <w:lang w:eastAsia="uk-UA"/>
        </w:rPr>
        <w:t>.</w:t>
      </w:r>
    </w:p>
    <w:p w:rsidR="00EF4F93" w:rsidRDefault="00EF4F93" w:rsidP="00EF4F93">
      <w:pPr>
        <w:pStyle w:val="a9"/>
        <w:numPr>
          <w:ilvl w:val="0"/>
          <w:numId w:val="8"/>
        </w:numPr>
        <w:autoSpaceDE w:val="0"/>
        <w:autoSpaceDN w:val="0"/>
        <w:adjustRightInd w:val="0"/>
        <w:spacing w:line="360" w:lineRule="auto"/>
        <w:rPr>
          <w:sz w:val="28"/>
          <w:szCs w:val="28"/>
          <w:lang w:eastAsia="uk-UA"/>
        </w:rPr>
      </w:pPr>
      <w:r>
        <w:rPr>
          <w:sz w:val="28"/>
          <w:szCs w:val="28"/>
          <w:lang w:eastAsia="uk-UA"/>
        </w:rPr>
        <w:t xml:space="preserve"> </w:t>
      </w:r>
      <w:proofErr w:type="spellStart"/>
      <w:r>
        <w:rPr>
          <w:sz w:val="28"/>
          <w:szCs w:val="28"/>
          <w:lang w:eastAsia="uk-UA"/>
        </w:rPr>
        <w:t>Форми</w:t>
      </w:r>
      <w:proofErr w:type="spellEnd"/>
      <w:r>
        <w:rPr>
          <w:sz w:val="28"/>
          <w:szCs w:val="28"/>
          <w:lang w:eastAsia="uk-UA"/>
        </w:rPr>
        <w:t xml:space="preserve"> </w:t>
      </w:r>
      <w:proofErr w:type="spellStart"/>
      <w:r>
        <w:rPr>
          <w:sz w:val="28"/>
          <w:szCs w:val="28"/>
          <w:lang w:eastAsia="uk-UA"/>
        </w:rPr>
        <w:t>прояву</w:t>
      </w:r>
      <w:proofErr w:type="spellEnd"/>
      <w:r>
        <w:rPr>
          <w:sz w:val="28"/>
          <w:szCs w:val="28"/>
          <w:lang w:eastAsia="uk-UA"/>
        </w:rPr>
        <w:t xml:space="preserve"> </w:t>
      </w:r>
      <w:proofErr w:type="spellStart"/>
      <w:r>
        <w:rPr>
          <w:sz w:val="28"/>
          <w:szCs w:val="28"/>
          <w:lang w:eastAsia="uk-UA"/>
        </w:rPr>
        <w:t>девіантної</w:t>
      </w:r>
      <w:proofErr w:type="spellEnd"/>
      <w:r>
        <w:rPr>
          <w:sz w:val="28"/>
          <w:szCs w:val="28"/>
          <w:lang w:eastAsia="uk-UA"/>
        </w:rPr>
        <w:t xml:space="preserve"> </w:t>
      </w:r>
      <w:proofErr w:type="spellStart"/>
      <w:r>
        <w:rPr>
          <w:sz w:val="28"/>
          <w:szCs w:val="28"/>
          <w:lang w:eastAsia="uk-UA"/>
        </w:rPr>
        <w:t>поведінки</w:t>
      </w:r>
      <w:proofErr w:type="spellEnd"/>
      <w:r>
        <w:rPr>
          <w:sz w:val="28"/>
          <w:szCs w:val="28"/>
          <w:lang w:eastAsia="uk-UA"/>
        </w:rPr>
        <w:t xml:space="preserve">. </w:t>
      </w:r>
    </w:p>
    <w:p w:rsidR="00EF4F93" w:rsidRDefault="00EF4F93" w:rsidP="00EF4F93">
      <w:pPr>
        <w:pStyle w:val="a9"/>
        <w:numPr>
          <w:ilvl w:val="0"/>
          <w:numId w:val="8"/>
        </w:numPr>
        <w:autoSpaceDE w:val="0"/>
        <w:autoSpaceDN w:val="0"/>
        <w:adjustRightInd w:val="0"/>
        <w:spacing w:line="360" w:lineRule="auto"/>
        <w:rPr>
          <w:sz w:val="28"/>
          <w:szCs w:val="28"/>
          <w:lang w:eastAsia="uk-UA"/>
        </w:rPr>
      </w:pPr>
      <w:proofErr w:type="spellStart"/>
      <w:r>
        <w:rPr>
          <w:sz w:val="28"/>
          <w:szCs w:val="28"/>
          <w:lang w:eastAsia="uk-UA"/>
        </w:rPr>
        <w:t>Основні</w:t>
      </w:r>
      <w:proofErr w:type="spellEnd"/>
      <w:r>
        <w:rPr>
          <w:sz w:val="28"/>
          <w:szCs w:val="28"/>
          <w:lang w:eastAsia="uk-UA"/>
        </w:rPr>
        <w:t xml:space="preserve"> напрямки та </w:t>
      </w:r>
      <w:proofErr w:type="spellStart"/>
      <w:r>
        <w:rPr>
          <w:sz w:val="28"/>
          <w:szCs w:val="28"/>
          <w:lang w:eastAsia="uk-UA"/>
        </w:rPr>
        <w:t>форми</w:t>
      </w:r>
      <w:proofErr w:type="spellEnd"/>
      <w:r>
        <w:rPr>
          <w:sz w:val="28"/>
          <w:szCs w:val="28"/>
          <w:lang w:eastAsia="uk-UA"/>
        </w:rPr>
        <w:t xml:space="preserve"> </w:t>
      </w:r>
      <w:proofErr w:type="spellStart"/>
      <w:proofErr w:type="gramStart"/>
      <w:r>
        <w:rPr>
          <w:sz w:val="28"/>
          <w:szCs w:val="28"/>
          <w:lang w:eastAsia="uk-UA"/>
        </w:rPr>
        <w:t>проф</w:t>
      </w:r>
      <w:proofErr w:type="gramEnd"/>
      <w:r>
        <w:rPr>
          <w:sz w:val="28"/>
          <w:szCs w:val="28"/>
          <w:lang w:eastAsia="uk-UA"/>
        </w:rPr>
        <w:t>ілактики</w:t>
      </w:r>
      <w:proofErr w:type="spellEnd"/>
      <w:r>
        <w:rPr>
          <w:sz w:val="28"/>
          <w:szCs w:val="28"/>
          <w:lang w:eastAsia="uk-UA"/>
        </w:rPr>
        <w:t xml:space="preserve"> </w:t>
      </w:r>
      <w:proofErr w:type="spellStart"/>
      <w:r>
        <w:rPr>
          <w:sz w:val="28"/>
          <w:szCs w:val="28"/>
          <w:lang w:eastAsia="uk-UA"/>
        </w:rPr>
        <w:t>девіантної</w:t>
      </w:r>
      <w:proofErr w:type="spellEnd"/>
      <w:r>
        <w:rPr>
          <w:sz w:val="28"/>
          <w:szCs w:val="28"/>
          <w:lang w:eastAsia="uk-UA"/>
        </w:rPr>
        <w:t xml:space="preserve"> </w:t>
      </w:r>
      <w:proofErr w:type="spellStart"/>
      <w:r>
        <w:rPr>
          <w:sz w:val="28"/>
          <w:szCs w:val="28"/>
          <w:lang w:eastAsia="uk-UA"/>
        </w:rPr>
        <w:t>поведінки</w:t>
      </w:r>
      <w:proofErr w:type="spellEnd"/>
      <w:r>
        <w:rPr>
          <w:sz w:val="28"/>
          <w:szCs w:val="28"/>
          <w:lang w:eastAsia="uk-UA"/>
        </w:rPr>
        <w:t>.</w:t>
      </w:r>
    </w:p>
    <w:p w:rsidR="00EF4F93" w:rsidRDefault="00EF4F93" w:rsidP="00EF4F93">
      <w:pPr>
        <w:shd w:val="clear" w:color="auto" w:fill="FFFFFF"/>
        <w:rPr>
          <w:b/>
          <w:bCs/>
          <w:color w:val="000000"/>
          <w:sz w:val="28"/>
          <w:szCs w:val="29"/>
          <w:lang w:val="ru-RU"/>
        </w:rPr>
      </w:pPr>
    </w:p>
    <w:p w:rsidR="00EF4F93" w:rsidRDefault="00EF4F93" w:rsidP="00EF4F93">
      <w:pPr>
        <w:shd w:val="clear" w:color="auto" w:fill="FFFFFF"/>
        <w:spacing w:line="360" w:lineRule="auto"/>
        <w:ind w:firstLine="567"/>
        <w:jc w:val="center"/>
        <w:rPr>
          <w:b/>
          <w:bCs/>
          <w:color w:val="000000"/>
          <w:sz w:val="28"/>
          <w:szCs w:val="28"/>
        </w:rPr>
      </w:pPr>
      <w:r>
        <w:rPr>
          <w:b/>
          <w:bCs/>
          <w:color w:val="000000"/>
          <w:sz w:val="28"/>
          <w:szCs w:val="28"/>
        </w:rPr>
        <w:t>ТЕРМІНОЛОГІЧНИЙ СЛОВНИК</w:t>
      </w:r>
    </w:p>
    <w:p w:rsidR="00EF4F93" w:rsidRDefault="00EF4F93" w:rsidP="00EF4F93">
      <w:pPr>
        <w:spacing w:line="360" w:lineRule="auto"/>
        <w:ind w:firstLine="708"/>
        <w:jc w:val="both"/>
        <w:rPr>
          <w:sz w:val="28"/>
          <w:szCs w:val="28"/>
        </w:rPr>
      </w:pPr>
      <w:proofErr w:type="spellStart"/>
      <w:r>
        <w:rPr>
          <w:b/>
          <w:sz w:val="28"/>
          <w:szCs w:val="28"/>
        </w:rPr>
        <w:t>Автоагресія</w:t>
      </w:r>
      <w:proofErr w:type="spellEnd"/>
      <w:r>
        <w:rPr>
          <w:b/>
          <w:sz w:val="28"/>
          <w:szCs w:val="28"/>
        </w:rPr>
        <w:t xml:space="preserve"> – </w:t>
      </w:r>
      <w:r>
        <w:rPr>
          <w:sz w:val="28"/>
          <w:szCs w:val="28"/>
        </w:rPr>
        <w:t>поведінка, яка містить агресивні, спрямованні на себе дії.</w:t>
      </w:r>
    </w:p>
    <w:p w:rsidR="00EF4F93" w:rsidRDefault="00EF4F93" w:rsidP="00EF4F93">
      <w:pPr>
        <w:spacing w:line="360" w:lineRule="auto"/>
        <w:jc w:val="both"/>
        <w:rPr>
          <w:sz w:val="28"/>
          <w:szCs w:val="28"/>
        </w:rPr>
      </w:pPr>
      <w:r>
        <w:rPr>
          <w:sz w:val="28"/>
          <w:szCs w:val="28"/>
        </w:rPr>
        <w:t xml:space="preserve">Проявляється у самозвинуваченнях, самоприниженні, самозневажанні, завданні собі образ, тілесних ушкоджень, у схильності до </w:t>
      </w:r>
      <w:proofErr w:type="spellStart"/>
      <w:r>
        <w:rPr>
          <w:sz w:val="28"/>
          <w:szCs w:val="28"/>
        </w:rPr>
        <w:t>суїцидальної</w:t>
      </w:r>
      <w:proofErr w:type="spellEnd"/>
      <w:r>
        <w:rPr>
          <w:sz w:val="28"/>
          <w:szCs w:val="28"/>
        </w:rPr>
        <w:t xml:space="preserve"> поведінки.</w:t>
      </w:r>
    </w:p>
    <w:p w:rsidR="00EF4F93" w:rsidRDefault="00EF4F93" w:rsidP="00EF4F93">
      <w:pPr>
        <w:spacing w:line="360" w:lineRule="auto"/>
        <w:ind w:firstLine="708"/>
        <w:jc w:val="both"/>
        <w:rPr>
          <w:sz w:val="28"/>
          <w:szCs w:val="28"/>
        </w:rPr>
      </w:pPr>
      <w:r>
        <w:rPr>
          <w:b/>
          <w:sz w:val="28"/>
          <w:szCs w:val="28"/>
        </w:rPr>
        <w:t xml:space="preserve">Агресивність – </w:t>
      </w:r>
      <w:r>
        <w:rPr>
          <w:sz w:val="28"/>
          <w:szCs w:val="28"/>
        </w:rPr>
        <w:t xml:space="preserve">ситуативний стан, який характеризується афективними спалахами гніву чи злоби та імпульсивними проявами поведінки, спрямованими на об’єкт фрустрації, що став причиною конфлікту. Проявляється як негативна </w:t>
      </w:r>
      <w:r>
        <w:rPr>
          <w:sz w:val="28"/>
          <w:szCs w:val="28"/>
        </w:rPr>
        <w:lastRenderedPageBreak/>
        <w:t>риса характеру переважно у нестриманих, невихованих людей, які використовують її як силовий засіб для досягнення власної мети.</w:t>
      </w:r>
    </w:p>
    <w:p w:rsidR="00EF4F93" w:rsidRDefault="00EF4F93" w:rsidP="00EF4F93">
      <w:pPr>
        <w:spacing w:line="360" w:lineRule="auto"/>
        <w:ind w:firstLine="708"/>
        <w:jc w:val="both"/>
        <w:rPr>
          <w:sz w:val="28"/>
          <w:szCs w:val="28"/>
        </w:rPr>
      </w:pPr>
      <w:r>
        <w:rPr>
          <w:b/>
          <w:sz w:val="28"/>
          <w:szCs w:val="28"/>
        </w:rPr>
        <w:t xml:space="preserve">Агресія – </w:t>
      </w:r>
      <w:r>
        <w:rPr>
          <w:sz w:val="28"/>
          <w:szCs w:val="28"/>
        </w:rPr>
        <w:t>цілеспрямована деструктивна поведінка людини, яка суперечить суспільно встановленим нормам і завдає іншим фізичної  шкоди чи спричиняє психологічний дискомфорт (напруженість, пригніченість, страх тощо).</w:t>
      </w:r>
    </w:p>
    <w:p w:rsidR="00EF4F93" w:rsidRDefault="00EF4F93" w:rsidP="00EF4F93">
      <w:pPr>
        <w:spacing w:line="360" w:lineRule="auto"/>
        <w:ind w:firstLine="708"/>
        <w:jc w:val="both"/>
        <w:rPr>
          <w:sz w:val="28"/>
          <w:szCs w:val="28"/>
        </w:rPr>
      </w:pPr>
      <w:r>
        <w:rPr>
          <w:b/>
          <w:sz w:val="28"/>
          <w:szCs w:val="28"/>
        </w:rPr>
        <w:t xml:space="preserve">Агресія вербальна – </w:t>
      </w:r>
      <w:r>
        <w:rPr>
          <w:sz w:val="28"/>
          <w:szCs w:val="28"/>
        </w:rPr>
        <w:t>поведінка, що проявляється в агресивному змісті висловлювань і вираженні негативних емоцій  відповідною інтонацією та іншими невербальними компонентами мовлення.</w:t>
      </w:r>
    </w:p>
    <w:p w:rsidR="00EF4F93" w:rsidRDefault="00EF4F93" w:rsidP="00EF4F93">
      <w:pPr>
        <w:spacing w:line="360" w:lineRule="auto"/>
        <w:ind w:firstLine="708"/>
        <w:jc w:val="both"/>
        <w:rPr>
          <w:sz w:val="28"/>
          <w:szCs w:val="28"/>
        </w:rPr>
      </w:pPr>
      <w:r>
        <w:rPr>
          <w:b/>
          <w:sz w:val="28"/>
          <w:szCs w:val="28"/>
        </w:rPr>
        <w:t xml:space="preserve">Агресія реактивна – </w:t>
      </w:r>
      <w:r>
        <w:rPr>
          <w:sz w:val="28"/>
          <w:szCs w:val="28"/>
        </w:rPr>
        <w:t>реакція суб’єкта на фрустрацію, що супроводжується емоційними станами гніву, ненависті, ворожості та ін. За ознаками прояву розрізняють афективну, імпульсивну, експресивну агресію.</w:t>
      </w:r>
    </w:p>
    <w:p w:rsidR="00EF4F93" w:rsidRDefault="00EF4F93" w:rsidP="00EF4F93">
      <w:pPr>
        <w:spacing w:line="360" w:lineRule="auto"/>
        <w:ind w:firstLine="708"/>
        <w:jc w:val="both"/>
        <w:rPr>
          <w:sz w:val="28"/>
          <w:szCs w:val="28"/>
        </w:rPr>
      </w:pPr>
      <w:r>
        <w:rPr>
          <w:b/>
          <w:sz w:val="28"/>
          <w:szCs w:val="28"/>
        </w:rPr>
        <w:t>Акцентуація характеру</w:t>
      </w:r>
      <w:r>
        <w:rPr>
          <w:sz w:val="28"/>
          <w:szCs w:val="28"/>
        </w:rPr>
        <w:t xml:space="preserve"> – надмірне вираження окремих рис характеру та їх поєднань, яке є крайнім варіантом норми і межує з психопатією.</w:t>
      </w:r>
    </w:p>
    <w:p w:rsidR="00EF4F93" w:rsidRDefault="00EF4F93" w:rsidP="00EF4F93">
      <w:pPr>
        <w:autoSpaceDE w:val="0"/>
        <w:autoSpaceDN w:val="0"/>
        <w:adjustRightInd w:val="0"/>
        <w:spacing w:line="360" w:lineRule="auto"/>
        <w:jc w:val="center"/>
        <w:rPr>
          <w:sz w:val="28"/>
          <w:szCs w:val="28"/>
        </w:rPr>
      </w:pPr>
      <w:r>
        <w:rPr>
          <w:b/>
          <w:bCs/>
          <w:sz w:val="28"/>
          <w:szCs w:val="28"/>
        </w:rPr>
        <w:t xml:space="preserve">Арт-терапія – </w:t>
      </w:r>
      <w:r>
        <w:rPr>
          <w:sz w:val="28"/>
          <w:szCs w:val="28"/>
        </w:rPr>
        <w:t>заняття мистецтвом, що сприяє нормалізації емоційного</w:t>
      </w:r>
    </w:p>
    <w:p w:rsidR="00EF4F93" w:rsidRDefault="00EF4F93" w:rsidP="00EF4F93">
      <w:pPr>
        <w:autoSpaceDE w:val="0"/>
        <w:autoSpaceDN w:val="0"/>
        <w:adjustRightInd w:val="0"/>
        <w:spacing w:line="360" w:lineRule="auto"/>
        <w:ind w:firstLine="851"/>
        <w:jc w:val="both"/>
        <w:rPr>
          <w:sz w:val="28"/>
          <w:szCs w:val="28"/>
        </w:rPr>
      </w:pPr>
      <w:r>
        <w:rPr>
          <w:sz w:val="28"/>
          <w:szCs w:val="28"/>
        </w:rPr>
        <w:t>стану людини і зняттю нервового напруження. Нерідко застосовується у конфліктних ситуаціях з метою допомоги суб’єкту в усвідомленні та інтерпретації власних емоційних переживань за допомогою образів-символів. Основні види: музико-терапія (</w:t>
      </w:r>
      <w:proofErr w:type="spellStart"/>
      <w:r>
        <w:rPr>
          <w:sz w:val="28"/>
          <w:szCs w:val="28"/>
        </w:rPr>
        <w:t>слуханнямузики</w:t>
      </w:r>
      <w:proofErr w:type="spellEnd"/>
      <w:r>
        <w:rPr>
          <w:sz w:val="28"/>
          <w:szCs w:val="28"/>
        </w:rPr>
        <w:t xml:space="preserve">), </w:t>
      </w:r>
      <w:proofErr w:type="spellStart"/>
      <w:r>
        <w:rPr>
          <w:sz w:val="28"/>
          <w:szCs w:val="28"/>
        </w:rPr>
        <w:t>бібліотерапія</w:t>
      </w:r>
      <w:proofErr w:type="spellEnd"/>
      <w:r>
        <w:rPr>
          <w:sz w:val="28"/>
          <w:szCs w:val="28"/>
        </w:rPr>
        <w:t xml:space="preserve"> (читання книг), казко-терапія (читання чи складання казок), складання історій з бажаним завершенням, танцювальна терапія (створення та виконання танців), проективний малюнок, </w:t>
      </w:r>
      <w:proofErr w:type="spellStart"/>
      <w:r>
        <w:rPr>
          <w:sz w:val="28"/>
          <w:szCs w:val="28"/>
        </w:rPr>
        <w:t>лялькотерапія</w:t>
      </w:r>
      <w:proofErr w:type="spellEnd"/>
      <w:r>
        <w:rPr>
          <w:sz w:val="28"/>
          <w:szCs w:val="28"/>
        </w:rPr>
        <w:t xml:space="preserve"> тощо.</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Виграти – виграти – </w:t>
      </w:r>
      <w:r>
        <w:rPr>
          <w:sz w:val="28"/>
          <w:szCs w:val="28"/>
        </w:rPr>
        <w:t>стратегія управління конфліктом, за якої сторона-</w:t>
      </w:r>
    </w:p>
    <w:p w:rsidR="00EF4F93" w:rsidRDefault="00EF4F93" w:rsidP="00EF4F93">
      <w:pPr>
        <w:autoSpaceDE w:val="0"/>
        <w:autoSpaceDN w:val="0"/>
        <w:adjustRightInd w:val="0"/>
        <w:spacing w:line="360" w:lineRule="auto"/>
        <w:jc w:val="both"/>
        <w:rPr>
          <w:sz w:val="28"/>
          <w:szCs w:val="28"/>
        </w:rPr>
      </w:pPr>
      <w:proofErr w:type="spellStart"/>
      <w:r>
        <w:rPr>
          <w:sz w:val="28"/>
          <w:szCs w:val="28"/>
        </w:rPr>
        <w:t>конфліктер</w:t>
      </w:r>
      <w:proofErr w:type="spellEnd"/>
      <w:r>
        <w:rPr>
          <w:sz w:val="28"/>
          <w:szCs w:val="28"/>
        </w:rPr>
        <w:t xml:space="preserve"> прагне до такого виходу з конфлікту, який задовольняє обох його учасників.</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Виграти - програти </w:t>
      </w:r>
      <w:r>
        <w:rPr>
          <w:sz w:val="28"/>
          <w:szCs w:val="28"/>
        </w:rPr>
        <w:t>– стратегія управління конфліктом, за якої одна сторона прагне досягти своєї мети за рахунок поразки іншої.</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Викривленість сприйняття конфлікту – </w:t>
      </w:r>
      <w:r>
        <w:rPr>
          <w:sz w:val="28"/>
          <w:szCs w:val="28"/>
        </w:rPr>
        <w:t>неточне або хибне розуміння</w:t>
      </w:r>
    </w:p>
    <w:p w:rsidR="00EF4F93" w:rsidRDefault="00EF4F93" w:rsidP="00EF4F93">
      <w:pPr>
        <w:autoSpaceDE w:val="0"/>
        <w:autoSpaceDN w:val="0"/>
        <w:adjustRightInd w:val="0"/>
        <w:spacing w:line="360" w:lineRule="auto"/>
        <w:jc w:val="both"/>
        <w:rPr>
          <w:sz w:val="28"/>
          <w:szCs w:val="28"/>
        </w:rPr>
      </w:pPr>
      <w:r>
        <w:rPr>
          <w:sz w:val="28"/>
          <w:szCs w:val="28"/>
        </w:rPr>
        <w:lastRenderedPageBreak/>
        <w:t>мотивів поведінки, висловлювань, вчинків і дій опонентів, їхніх особистісних якостей.</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Випадковий </w:t>
      </w:r>
      <w:proofErr w:type="spellStart"/>
      <w:r>
        <w:rPr>
          <w:b/>
          <w:bCs/>
          <w:sz w:val="28"/>
          <w:szCs w:val="28"/>
        </w:rPr>
        <w:t>клнфлікт</w:t>
      </w:r>
      <w:proofErr w:type="spellEnd"/>
      <w:r>
        <w:rPr>
          <w:b/>
          <w:bCs/>
          <w:sz w:val="28"/>
          <w:szCs w:val="28"/>
        </w:rPr>
        <w:t xml:space="preserve"> – </w:t>
      </w:r>
      <w:r>
        <w:rPr>
          <w:sz w:val="28"/>
          <w:szCs w:val="28"/>
        </w:rPr>
        <w:t>конфлікт, що виник через непорозуміння чи</w:t>
      </w:r>
    </w:p>
    <w:p w:rsidR="00EF4F93" w:rsidRDefault="00EF4F93" w:rsidP="00EF4F93">
      <w:pPr>
        <w:autoSpaceDE w:val="0"/>
        <w:autoSpaceDN w:val="0"/>
        <w:adjustRightInd w:val="0"/>
        <w:spacing w:line="360" w:lineRule="auto"/>
        <w:jc w:val="both"/>
        <w:rPr>
          <w:sz w:val="28"/>
          <w:szCs w:val="28"/>
        </w:rPr>
      </w:pPr>
      <w:r>
        <w:rPr>
          <w:sz w:val="28"/>
          <w:szCs w:val="28"/>
        </w:rPr>
        <w:t>випадковий збіг обставин.</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Групи підтримки - </w:t>
      </w:r>
      <w:r>
        <w:rPr>
          <w:sz w:val="28"/>
          <w:szCs w:val="28"/>
        </w:rPr>
        <w:t>приватні, офіційні чи юридичні особи, які не беруть</w:t>
      </w:r>
    </w:p>
    <w:p w:rsidR="00EF4F93" w:rsidRDefault="00EF4F93" w:rsidP="00EF4F93">
      <w:pPr>
        <w:autoSpaceDE w:val="0"/>
        <w:autoSpaceDN w:val="0"/>
        <w:adjustRightInd w:val="0"/>
        <w:spacing w:line="360" w:lineRule="auto"/>
        <w:jc w:val="both"/>
        <w:rPr>
          <w:sz w:val="28"/>
          <w:szCs w:val="28"/>
        </w:rPr>
      </w:pPr>
      <w:r>
        <w:rPr>
          <w:sz w:val="28"/>
          <w:szCs w:val="28"/>
        </w:rPr>
        <w:t>безпосередньої участі у конфлікті, але своїми діями, мовчазною підтримкою або лише присутністю можуть впливати на розвиток конфлікту та його результати.</w:t>
      </w:r>
    </w:p>
    <w:p w:rsidR="00EF4F93" w:rsidRDefault="00EF4F93" w:rsidP="00EF4F93">
      <w:pPr>
        <w:spacing w:line="360" w:lineRule="auto"/>
        <w:ind w:firstLine="708"/>
        <w:jc w:val="both"/>
        <w:rPr>
          <w:sz w:val="28"/>
          <w:szCs w:val="28"/>
        </w:rPr>
      </w:pPr>
      <w:r>
        <w:rPr>
          <w:b/>
          <w:sz w:val="28"/>
          <w:szCs w:val="28"/>
        </w:rPr>
        <w:t xml:space="preserve">Девіантна поведінка </w:t>
      </w:r>
      <w:r>
        <w:rPr>
          <w:sz w:val="28"/>
          <w:szCs w:val="28"/>
        </w:rPr>
        <w:t>– система вчинків чи окремі вчинки, які суперечать прийнятим в суспільстві правовим чи моральним нормам.</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Ескалація конфлікту – </w:t>
      </w:r>
      <w:r>
        <w:rPr>
          <w:sz w:val="28"/>
          <w:szCs w:val="28"/>
        </w:rPr>
        <w:t>розвиток конфлікту, що прогресує у часі;</w:t>
      </w:r>
    </w:p>
    <w:p w:rsidR="00EF4F93" w:rsidRDefault="00EF4F93" w:rsidP="00EF4F93">
      <w:pPr>
        <w:autoSpaceDE w:val="0"/>
        <w:autoSpaceDN w:val="0"/>
        <w:adjustRightInd w:val="0"/>
        <w:spacing w:line="360" w:lineRule="auto"/>
        <w:jc w:val="both"/>
        <w:rPr>
          <w:sz w:val="28"/>
          <w:szCs w:val="28"/>
        </w:rPr>
      </w:pPr>
      <w:r>
        <w:rPr>
          <w:sz w:val="28"/>
          <w:szCs w:val="28"/>
        </w:rPr>
        <w:t>загострення протиборства, за якого наступні руйнівні впливи опонентів один на одного стають більш інтенсивними, ніж попередні.</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Зміщений конфлікт – </w:t>
      </w:r>
      <w:r>
        <w:rPr>
          <w:sz w:val="28"/>
          <w:szCs w:val="28"/>
        </w:rPr>
        <w:t>конфлікт, у якому істинна причина приховується за надуманою.</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Інтенсивність конфлікту – </w:t>
      </w:r>
      <w:r>
        <w:rPr>
          <w:sz w:val="28"/>
          <w:szCs w:val="28"/>
        </w:rPr>
        <w:t>гострота протидії сторін, що беруть у ньому</w:t>
      </w:r>
    </w:p>
    <w:p w:rsidR="00EF4F93" w:rsidRDefault="00EF4F93" w:rsidP="00EF4F93">
      <w:pPr>
        <w:autoSpaceDE w:val="0"/>
        <w:autoSpaceDN w:val="0"/>
        <w:adjustRightInd w:val="0"/>
        <w:spacing w:line="360" w:lineRule="auto"/>
        <w:jc w:val="both"/>
        <w:rPr>
          <w:sz w:val="28"/>
          <w:szCs w:val="28"/>
        </w:rPr>
      </w:pPr>
      <w:r>
        <w:rPr>
          <w:sz w:val="28"/>
          <w:szCs w:val="28"/>
        </w:rPr>
        <w:t>участь. Розрізняють конфлікти низької, середньої та високої інтенсивності.</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Інцидент – </w:t>
      </w:r>
      <w:r>
        <w:rPr>
          <w:sz w:val="28"/>
          <w:szCs w:val="28"/>
        </w:rPr>
        <w:t>збіг обставин, дія або сукупність дій учасників конфліктної</w:t>
      </w:r>
    </w:p>
    <w:p w:rsidR="00EF4F93" w:rsidRDefault="00EF4F93" w:rsidP="00EF4F93">
      <w:pPr>
        <w:autoSpaceDE w:val="0"/>
        <w:autoSpaceDN w:val="0"/>
        <w:adjustRightInd w:val="0"/>
        <w:spacing w:line="360" w:lineRule="auto"/>
        <w:jc w:val="both"/>
        <w:rPr>
          <w:sz w:val="28"/>
          <w:szCs w:val="28"/>
        </w:rPr>
      </w:pPr>
      <w:r>
        <w:rPr>
          <w:sz w:val="28"/>
          <w:szCs w:val="28"/>
        </w:rPr>
        <w:t>ситуації, що стають приводом до конфлікту.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Інші учасники конфлікту – </w:t>
      </w:r>
      <w:r>
        <w:rPr>
          <w:sz w:val="28"/>
          <w:szCs w:val="28"/>
        </w:rPr>
        <w:t>особи, які не беручи безпосередньої участі у</w:t>
      </w:r>
    </w:p>
    <w:p w:rsidR="00EF4F93" w:rsidRDefault="00EF4F93" w:rsidP="00EF4F93">
      <w:pPr>
        <w:autoSpaceDE w:val="0"/>
        <w:autoSpaceDN w:val="0"/>
        <w:adjustRightInd w:val="0"/>
        <w:spacing w:line="360" w:lineRule="auto"/>
        <w:jc w:val="both"/>
        <w:rPr>
          <w:sz w:val="28"/>
          <w:szCs w:val="28"/>
        </w:rPr>
      </w:pPr>
      <w:r>
        <w:rPr>
          <w:sz w:val="28"/>
          <w:szCs w:val="28"/>
        </w:rPr>
        <w:t>конфлікті, підштовхують інших до нього (підбурювачі), планують та забезпечують його розвиток (організатори) або сприяють припиненню конфлікту (медіатори).</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Компроміс – </w:t>
      </w:r>
      <w:r>
        <w:rPr>
          <w:sz w:val="28"/>
          <w:szCs w:val="28"/>
        </w:rPr>
        <w:t>стратегія поведінки у конфлікті, яка передбачає взаємні</w:t>
      </w:r>
    </w:p>
    <w:p w:rsidR="00EF4F93" w:rsidRDefault="00EF4F93" w:rsidP="00EF4F93">
      <w:pPr>
        <w:autoSpaceDE w:val="0"/>
        <w:autoSpaceDN w:val="0"/>
        <w:adjustRightInd w:val="0"/>
        <w:spacing w:line="360" w:lineRule="auto"/>
        <w:jc w:val="both"/>
        <w:rPr>
          <w:sz w:val="28"/>
          <w:szCs w:val="28"/>
        </w:rPr>
      </w:pPr>
      <w:r>
        <w:rPr>
          <w:sz w:val="28"/>
          <w:szCs w:val="28"/>
        </w:rPr>
        <w:t>поступки опонентів і досягнення ними взаємоприйнятного рішення за рахунок відмови від повного задоволення своїх цілей заради збереження чи</w:t>
      </w:r>
    </w:p>
    <w:p w:rsidR="00EF4F93" w:rsidRDefault="00EF4F93" w:rsidP="00EF4F93">
      <w:pPr>
        <w:autoSpaceDE w:val="0"/>
        <w:autoSpaceDN w:val="0"/>
        <w:adjustRightInd w:val="0"/>
        <w:spacing w:line="360" w:lineRule="auto"/>
        <w:jc w:val="both"/>
        <w:rPr>
          <w:sz w:val="28"/>
          <w:szCs w:val="28"/>
        </w:rPr>
      </w:pPr>
      <w:r>
        <w:rPr>
          <w:sz w:val="28"/>
          <w:szCs w:val="28"/>
        </w:rPr>
        <w:t>налагодження добрих стосунків з іншою стороною: «Краще половина, ніж нічого».</w:t>
      </w:r>
    </w:p>
    <w:p w:rsidR="00EF4F93" w:rsidRDefault="00EF4F93" w:rsidP="00EF4F93">
      <w:pPr>
        <w:autoSpaceDE w:val="0"/>
        <w:autoSpaceDN w:val="0"/>
        <w:adjustRightInd w:val="0"/>
        <w:spacing w:line="360" w:lineRule="auto"/>
        <w:ind w:firstLine="851"/>
        <w:jc w:val="both"/>
        <w:rPr>
          <w:sz w:val="28"/>
          <w:szCs w:val="28"/>
        </w:rPr>
      </w:pPr>
      <w:r>
        <w:rPr>
          <w:b/>
          <w:bCs/>
          <w:sz w:val="28"/>
          <w:szCs w:val="28"/>
        </w:rPr>
        <w:lastRenderedPageBreak/>
        <w:t xml:space="preserve">Конкуренція – </w:t>
      </w:r>
      <w:r>
        <w:rPr>
          <w:sz w:val="28"/>
          <w:szCs w:val="28"/>
        </w:rPr>
        <w:t>стратегія поведінки у конфлікті, яка полягає у прагненні</w:t>
      </w:r>
    </w:p>
    <w:p w:rsidR="00EF4F93" w:rsidRDefault="00EF4F93" w:rsidP="00EF4F93">
      <w:pPr>
        <w:autoSpaceDE w:val="0"/>
        <w:autoSpaceDN w:val="0"/>
        <w:adjustRightInd w:val="0"/>
        <w:spacing w:line="360" w:lineRule="auto"/>
        <w:jc w:val="both"/>
        <w:rPr>
          <w:sz w:val="28"/>
          <w:szCs w:val="28"/>
        </w:rPr>
      </w:pPr>
      <w:r>
        <w:rPr>
          <w:sz w:val="28"/>
          <w:szCs w:val="28"/>
        </w:rPr>
        <w:t>підкорити собі іншу сторону та нав’язати їй вигідне для себе рішення.</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Конфлікт – </w:t>
      </w:r>
      <w:r>
        <w:rPr>
          <w:sz w:val="28"/>
          <w:szCs w:val="28"/>
        </w:rPr>
        <w:t>процес крайнього загострення суперечностей та боротьби двох чи більше сторін за розв’язання значущої для них проблеми. Завжди супроводжується негативними емоціями. Передбачає наявність предмета конфлікту та його учасників (опонентів).</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Конфліктологія – </w:t>
      </w:r>
      <w:r>
        <w:rPr>
          <w:sz w:val="28"/>
          <w:szCs w:val="28"/>
        </w:rPr>
        <w:t>це наука, що вивчає закономірності та механізми</w:t>
      </w:r>
    </w:p>
    <w:p w:rsidR="00EF4F93" w:rsidRDefault="00EF4F93" w:rsidP="00EF4F93">
      <w:pPr>
        <w:autoSpaceDE w:val="0"/>
        <w:autoSpaceDN w:val="0"/>
        <w:adjustRightInd w:val="0"/>
        <w:spacing w:line="360" w:lineRule="auto"/>
        <w:jc w:val="both"/>
        <w:rPr>
          <w:sz w:val="28"/>
          <w:szCs w:val="28"/>
        </w:rPr>
      </w:pPr>
      <w:r>
        <w:rPr>
          <w:sz w:val="28"/>
          <w:szCs w:val="28"/>
        </w:rPr>
        <w:t>виникнення і розвитку конфліктів, а також мистецтво управління ними.</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Конфліктна поведінка – </w:t>
      </w:r>
      <w:r>
        <w:rPr>
          <w:sz w:val="28"/>
          <w:szCs w:val="28"/>
        </w:rPr>
        <w:t>чергування взаємних дій і реакцій учасників</w:t>
      </w:r>
    </w:p>
    <w:p w:rsidR="00EF4F93" w:rsidRDefault="00EF4F93" w:rsidP="00EF4F93">
      <w:pPr>
        <w:autoSpaceDE w:val="0"/>
        <w:autoSpaceDN w:val="0"/>
        <w:adjustRightInd w:val="0"/>
        <w:spacing w:line="360" w:lineRule="auto"/>
        <w:jc w:val="both"/>
        <w:rPr>
          <w:sz w:val="28"/>
          <w:szCs w:val="28"/>
        </w:rPr>
      </w:pPr>
      <w:r>
        <w:rPr>
          <w:sz w:val="28"/>
          <w:szCs w:val="28"/>
        </w:rPr>
        <w:t>конфлікту, спрямованих на реалізацію власних інтересів і обмеження інтересів опонента. Принципи конфліктної поведінки: концентрація і координація сил, економія сил і часу, завдавання удару у найбільш вразливе місце супротивника.</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Конфліктна ситуація – </w:t>
      </w:r>
      <w:r>
        <w:rPr>
          <w:sz w:val="28"/>
          <w:szCs w:val="28"/>
        </w:rPr>
        <w:t>ситуація накопичення суперечностей, що містять</w:t>
      </w:r>
    </w:p>
    <w:p w:rsidR="00EF4F93" w:rsidRDefault="00EF4F93" w:rsidP="00EF4F93">
      <w:pPr>
        <w:autoSpaceDE w:val="0"/>
        <w:autoSpaceDN w:val="0"/>
        <w:adjustRightInd w:val="0"/>
        <w:spacing w:line="360" w:lineRule="auto"/>
        <w:jc w:val="both"/>
        <w:rPr>
          <w:sz w:val="28"/>
          <w:szCs w:val="28"/>
        </w:rPr>
      </w:pPr>
      <w:r>
        <w:rPr>
          <w:sz w:val="28"/>
          <w:szCs w:val="28"/>
        </w:rPr>
        <w:t xml:space="preserve">істинну причину </w:t>
      </w:r>
      <w:proofErr w:type="spellStart"/>
      <w:r>
        <w:rPr>
          <w:sz w:val="28"/>
          <w:szCs w:val="28"/>
        </w:rPr>
        <w:t>клнфлікту</w:t>
      </w:r>
      <w:proofErr w:type="spellEnd"/>
      <w:r>
        <w:rPr>
          <w:sz w:val="28"/>
          <w:szCs w:val="28"/>
        </w:rPr>
        <w:t>. Виявляється у прихованому або відкритому протиборстві учасників, які мають власні мотиви, мету, засоби і способи розв’язання значущої для них проблеми.</w:t>
      </w:r>
    </w:p>
    <w:p w:rsidR="00EF4F93" w:rsidRDefault="00EF4F93" w:rsidP="00EF4F93">
      <w:pPr>
        <w:autoSpaceDE w:val="0"/>
        <w:autoSpaceDN w:val="0"/>
        <w:adjustRightInd w:val="0"/>
        <w:spacing w:line="360" w:lineRule="auto"/>
        <w:ind w:firstLine="851"/>
        <w:jc w:val="both"/>
        <w:rPr>
          <w:sz w:val="28"/>
          <w:szCs w:val="28"/>
        </w:rPr>
      </w:pPr>
      <w:proofErr w:type="spellStart"/>
      <w:r>
        <w:rPr>
          <w:b/>
          <w:bCs/>
          <w:sz w:val="28"/>
          <w:szCs w:val="28"/>
        </w:rPr>
        <w:t>Конфліктогени</w:t>
      </w:r>
      <w:proofErr w:type="spellEnd"/>
      <w:r>
        <w:rPr>
          <w:b/>
          <w:bCs/>
          <w:sz w:val="28"/>
          <w:szCs w:val="28"/>
        </w:rPr>
        <w:t xml:space="preserve"> – </w:t>
      </w:r>
      <w:r>
        <w:rPr>
          <w:sz w:val="28"/>
          <w:szCs w:val="28"/>
        </w:rPr>
        <w:t>слова, жести, погляд, дії (бездіяльність), що можуть</w:t>
      </w:r>
    </w:p>
    <w:p w:rsidR="00EF4F93" w:rsidRDefault="00EF4F93" w:rsidP="00EF4F93">
      <w:pPr>
        <w:autoSpaceDE w:val="0"/>
        <w:autoSpaceDN w:val="0"/>
        <w:adjustRightInd w:val="0"/>
        <w:spacing w:line="360" w:lineRule="auto"/>
        <w:jc w:val="both"/>
        <w:rPr>
          <w:sz w:val="28"/>
          <w:szCs w:val="28"/>
        </w:rPr>
      </w:pPr>
      <w:r>
        <w:rPr>
          <w:sz w:val="28"/>
          <w:szCs w:val="28"/>
        </w:rPr>
        <w:t>призвести до конфлікту.</w:t>
      </w:r>
    </w:p>
    <w:p w:rsidR="00EF4F93" w:rsidRDefault="00EF4F93" w:rsidP="00EF4F93">
      <w:pPr>
        <w:autoSpaceDE w:val="0"/>
        <w:autoSpaceDN w:val="0"/>
        <w:adjustRightInd w:val="0"/>
        <w:spacing w:line="360" w:lineRule="auto"/>
        <w:ind w:firstLine="993"/>
        <w:jc w:val="both"/>
        <w:rPr>
          <w:sz w:val="28"/>
          <w:szCs w:val="28"/>
        </w:rPr>
      </w:pPr>
      <w:r>
        <w:rPr>
          <w:b/>
          <w:bCs/>
          <w:sz w:val="28"/>
          <w:szCs w:val="28"/>
        </w:rPr>
        <w:t xml:space="preserve">Моделі конфлікту – </w:t>
      </w:r>
      <w:r>
        <w:rPr>
          <w:sz w:val="28"/>
          <w:szCs w:val="28"/>
        </w:rPr>
        <w:t>можливі варіанти його розгортання:</w:t>
      </w:r>
    </w:p>
    <w:p w:rsidR="00EF4F93" w:rsidRDefault="00EF4F93" w:rsidP="00EF4F93">
      <w:pPr>
        <w:autoSpaceDE w:val="0"/>
        <w:autoSpaceDN w:val="0"/>
        <w:adjustRightInd w:val="0"/>
        <w:spacing w:line="360" w:lineRule="auto"/>
        <w:jc w:val="both"/>
        <w:rPr>
          <w:sz w:val="28"/>
          <w:szCs w:val="28"/>
        </w:rPr>
      </w:pPr>
      <w:r>
        <w:rPr>
          <w:sz w:val="28"/>
          <w:szCs w:val="28"/>
        </w:rPr>
        <w:t xml:space="preserve">1) </w:t>
      </w:r>
      <w:proofErr w:type="spellStart"/>
      <w:r>
        <w:rPr>
          <w:sz w:val="28"/>
          <w:szCs w:val="28"/>
        </w:rPr>
        <w:t>конфліктоген</w:t>
      </w:r>
      <w:proofErr w:type="spellEnd"/>
      <w:r>
        <w:rPr>
          <w:sz w:val="28"/>
          <w:szCs w:val="28"/>
        </w:rPr>
        <w:t xml:space="preserve"> 1 + </w:t>
      </w:r>
      <w:proofErr w:type="spellStart"/>
      <w:r>
        <w:rPr>
          <w:sz w:val="28"/>
          <w:szCs w:val="28"/>
        </w:rPr>
        <w:t>конфліктоген</w:t>
      </w:r>
      <w:proofErr w:type="spellEnd"/>
      <w:r>
        <w:rPr>
          <w:sz w:val="28"/>
          <w:szCs w:val="28"/>
        </w:rPr>
        <w:t xml:space="preserve"> 2 + … </w:t>
      </w:r>
      <w:proofErr w:type="spellStart"/>
      <w:r>
        <w:rPr>
          <w:sz w:val="28"/>
          <w:szCs w:val="28"/>
        </w:rPr>
        <w:t>конфліктоген</w:t>
      </w:r>
      <w:proofErr w:type="spellEnd"/>
      <w:r>
        <w:rPr>
          <w:sz w:val="28"/>
          <w:szCs w:val="28"/>
        </w:rPr>
        <w:t xml:space="preserve"> n</w:t>
      </w:r>
    </w:p>
    <w:p w:rsidR="00EF4F93" w:rsidRDefault="00EF4F93" w:rsidP="00EF4F93">
      <w:pPr>
        <w:autoSpaceDE w:val="0"/>
        <w:autoSpaceDN w:val="0"/>
        <w:adjustRightInd w:val="0"/>
        <w:spacing w:line="360" w:lineRule="auto"/>
        <w:jc w:val="both"/>
        <w:rPr>
          <w:sz w:val="28"/>
          <w:szCs w:val="28"/>
        </w:rPr>
      </w:pPr>
      <w:r>
        <w:rPr>
          <w:sz w:val="28"/>
          <w:szCs w:val="28"/>
        </w:rPr>
        <w:t>= КОНФЛІКТ;</w:t>
      </w:r>
    </w:p>
    <w:p w:rsidR="00EF4F93" w:rsidRDefault="00EF4F93" w:rsidP="00EF4F93">
      <w:pPr>
        <w:autoSpaceDE w:val="0"/>
        <w:autoSpaceDN w:val="0"/>
        <w:adjustRightInd w:val="0"/>
        <w:spacing w:line="360" w:lineRule="auto"/>
        <w:jc w:val="both"/>
        <w:rPr>
          <w:sz w:val="28"/>
          <w:szCs w:val="28"/>
        </w:rPr>
      </w:pPr>
      <w:r>
        <w:rPr>
          <w:sz w:val="28"/>
          <w:szCs w:val="28"/>
        </w:rPr>
        <w:t>2) конфліктна ситуація 1 + конфліктна ситуація 2 + …</w:t>
      </w:r>
    </w:p>
    <w:p w:rsidR="00EF4F93" w:rsidRDefault="00EF4F93" w:rsidP="00EF4F93">
      <w:pPr>
        <w:autoSpaceDE w:val="0"/>
        <w:autoSpaceDN w:val="0"/>
        <w:adjustRightInd w:val="0"/>
        <w:spacing w:line="360" w:lineRule="auto"/>
        <w:jc w:val="both"/>
        <w:rPr>
          <w:sz w:val="28"/>
          <w:szCs w:val="28"/>
        </w:rPr>
      </w:pPr>
      <w:r>
        <w:rPr>
          <w:sz w:val="28"/>
          <w:szCs w:val="28"/>
        </w:rPr>
        <w:t>конфліктна ситуація n = КОНФЛІКТ;</w:t>
      </w:r>
    </w:p>
    <w:p w:rsidR="00EF4F93" w:rsidRDefault="00EF4F93" w:rsidP="00EF4F93">
      <w:pPr>
        <w:autoSpaceDE w:val="0"/>
        <w:autoSpaceDN w:val="0"/>
        <w:adjustRightInd w:val="0"/>
        <w:spacing w:line="360" w:lineRule="auto"/>
        <w:jc w:val="both"/>
        <w:rPr>
          <w:sz w:val="28"/>
          <w:szCs w:val="28"/>
        </w:rPr>
      </w:pPr>
      <w:r>
        <w:rPr>
          <w:sz w:val="28"/>
          <w:szCs w:val="28"/>
        </w:rPr>
        <w:t>3) конфліктна ситуація + інцидент = КОНФЛІКТ.</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Мотиви сторін конфлікту – </w:t>
      </w:r>
      <w:r>
        <w:rPr>
          <w:sz w:val="28"/>
          <w:szCs w:val="28"/>
        </w:rPr>
        <w:t>спонукання учасників до вступу у конфлікт,</w:t>
      </w:r>
    </w:p>
    <w:p w:rsidR="00EF4F93" w:rsidRDefault="00EF4F93" w:rsidP="00EF4F93">
      <w:pPr>
        <w:autoSpaceDE w:val="0"/>
        <w:autoSpaceDN w:val="0"/>
        <w:adjustRightInd w:val="0"/>
        <w:spacing w:line="360" w:lineRule="auto"/>
        <w:jc w:val="both"/>
        <w:rPr>
          <w:sz w:val="28"/>
          <w:szCs w:val="28"/>
        </w:rPr>
      </w:pPr>
      <w:r>
        <w:rPr>
          <w:sz w:val="28"/>
          <w:szCs w:val="28"/>
        </w:rPr>
        <w:lastRenderedPageBreak/>
        <w:t>пов’язані із задоволенням їхніх потреб; сукупність зовнішніх і внутрішніх умов, що викликали конфліктну активність суб’єкта.</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Невірно приписаний конфлікт – </w:t>
      </w:r>
      <w:r>
        <w:rPr>
          <w:sz w:val="28"/>
          <w:szCs w:val="28"/>
        </w:rPr>
        <w:t>той, у якому справжній суб’єкт конфлікту знаходиться “за лаштунками” протиборства, а у конфлікті задіяні учасники, які не мають до нього безпосереднього відношення.</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Нереалістичний конфлікт </w:t>
      </w:r>
      <w:r>
        <w:rPr>
          <w:sz w:val="28"/>
          <w:szCs w:val="28"/>
        </w:rPr>
        <w:t>– той, у якому гостра взаємодія спрямована</w:t>
      </w:r>
    </w:p>
    <w:p w:rsidR="00EF4F93" w:rsidRDefault="00EF4F93" w:rsidP="00EF4F93">
      <w:pPr>
        <w:autoSpaceDE w:val="0"/>
        <w:autoSpaceDN w:val="0"/>
        <w:adjustRightInd w:val="0"/>
        <w:spacing w:line="360" w:lineRule="auto"/>
        <w:jc w:val="both"/>
        <w:rPr>
          <w:sz w:val="28"/>
          <w:szCs w:val="28"/>
        </w:rPr>
      </w:pPr>
      <w:r>
        <w:rPr>
          <w:sz w:val="28"/>
          <w:szCs w:val="28"/>
        </w:rPr>
        <w:t>не на досягнення конкретної мети, а на “</w:t>
      </w:r>
      <w:proofErr w:type="spellStart"/>
      <w:r>
        <w:rPr>
          <w:sz w:val="28"/>
          <w:szCs w:val="28"/>
        </w:rPr>
        <w:t>виплескування</w:t>
      </w:r>
      <w:proofErr w:type="spellEnd"/>
      <w:r>
        <w:rPr>
          <w:sz w:val="28"/>
          <w:szCs w:val="28"/>
        </w:rPr>
        <w:t>” накопичених негативних емоцій і ворожого ставлення до опонента. Завжди деструктивний. Найчастіше</w:t>
      </w:r>
    </w:p>
    <w:p w:rsidR="00EF4F93" w:rsidRDefault="00EF4F93" w:rsidP="00EF4F93">
      <w:pPr>
        <w:autoSpaceDE w:val="0"/>
        <w:autoSpaceDN w:val="0"/>
        <w:adjustRightInd w:val="0"/>
        <w:spacing w:line="360" w:lineRule="auto"/>
        <w:jc w:val="both"/>
        <w:rPr>
          <w:sz w:val="28"/>
          <w:szCs w:val="28"/>
        </w:rPr>
      </w:pPr>
      <w:r>
        <w:rPr>
          <w:sz w:val="28"/>
          <w:szCs w:val="28"/>
        </w:rPr>
        <w:t>розпочинається як реалістичний, але з наростанням емоційної напруги перетворюється на нереалістичний.</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Об’єкт конфлікту – </w:t>
      </w:r>
      <w:r>
        <w:rPr>
          <w:sz w:val="28"/>
          <w:szCs w:val="28"/>
        </w:rPr>
        <w:t>матеріальна (ресурс), соціальна (влада) або духовна</w:t>
      </w:r>
    </w:p>
    <w:p w:rsidR="00EF4F93" w:rsidRDefault="00EF4F93" w:rsidP="00EF4F93">
      <w:pPr>
        <w:autoSpaceDE w:val="0"/>
        <w:autoSpaceDN w:val="0"/>
        <w:adjustRightInd w:val="0"/>
        <w:spacing w:line="360" w:lineRule="auto"/>
        <w:jc w:val="both"/>
        <w:rPr>
          <w:sz w:val="28"/>
          <w:szCs w:val="28"/>
        </w:rPr>
      </w:pPr>
      <w:r>
        <w:rPr>
          <w:sz w:val="28"/>
          <w:szCs w:val="28"/>
        </w:rPr>
        <w:t>(ідея, норма, принцип тощо) цінність, до володіння або користування якою прагнуть сторони конфлікту.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Образ конфлікту – </w:t>
      </w:r>
      <w:r>
        <w:rPr>
          <w:sz w:val="28"/>
          <w:szCs w:val="28"/>
        </w:rPr>
        <w:t>суб’єктивна інтерпретація причин та сутності конфлікту його сторонами. Включає у себе уявлення опонентів про самих себе (свої цілі, мотиви, цінності, можливості тощо); про супротивну сторону (її цілі, мотиви, цінності, можливості тощо); про умови та ситуацію конфліктної взаємодії.</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Основні учасники конфлікту – </w:t>
      </w:r>
      <w:r>
        <w:rPr>
          <w:sz w:val="28"/>
          <w:szCs w:val="28"/>
        </w:rPr>
        <w:t>суб’єкти конфлікту, які беруть у ньому</w:t>
      </w:r>
    </w:p>
    <w:p w:rsidR="00EF4F93" w:rsidRDefault="00EF4F93" w:rsidP="00EF4F93">
      <w:pPr>
        <w:autoSpaceDE w:val="0"/>
        <w:autoSpaceDN w:val="0"/>
        <w:adjustRightInd w:val="0"/>
        <w:spacing w:line="360" w:lineRule="auto"/>
        <w:jc w:val="both"/>
        <w:rPr>
          <w:sz w:val="28"/>
          <w:szCs w:val="28"/>
        </w:rPr>
      </w:pPr>
      <w:r>
        <w:rPr>
          <w:sz w:val="28"/>
          <w:szCs w:val="28"/>
        </w:rPr>
        <w:t>безпосередню участь і активно протидіють один одному.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Потенційний конфлікт – </w:t>
      </w:r>
      <w:r>
        <w:rPr>
          <w:sz w:val="28"/>
          <w:szCs w:val="28"/>
        </w:rPr>
        <w:t>ситуація, коли існують реальні передумови для</w:t>
      </w:r>
    </w:p>
    <w:p w:rsidR="00EF4F93" w:rsidRDefault="00EF4F93" w:rsidP="00EF4F93">
      <w:pPr>
        <w:autoSpaceDE w:val="0"/>
        <w:autoSpaceDN w:val="0"/>
        <w:adjustRightInd w:val="0"/>
        <w:spacing w:line="360" w:lineRule="auto"/>
        <w:jc w:val="both"/>
        <w:rPr>
          <w:sz w:val="28"/>
          <w:szCs w:val="28"/>
        </w:rPr>
      </w:pPr>
      <w:r>
        <w:rPr>
          <w:sz w:val="28"/>
          <w:szCs w:val="28"/>
        </w:rPr>
        <w:t>виникнення конфлікту, але сторони (або одна з них) поки що не усвідомлюють ситуацію як конфліктну.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Предмет конфлікту – </w:t>
      </w:r>
      <w:r>
        <w:rPr>
          <w:sz w:val="28"/>
          <w:szCs w:val="28"/>
        </w:rPr>
        <w:t>це об’єктивно існуюча або уявна проблема, що є основою конфлікту.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lastRenderedPageBreak/>
        <w:t xml:space="preserve">Пристосування – </w:t>
      </w:r>
      <w:r>
        <w:rPr>
          <w:sz w:val="28"/>
          <w:szCs w:val="28"/>
        </w:rPr>
        <w:t>стратегія поведінки у конфлікті, яка полягає у підкоренні чи поступках суб’єкта опонентові і зниженні рівня своїх домагань або відмові від них.</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Програти-програти </w:t>
      </w:r>
      <w:r>
        <w:rPr>
          <w:sz w:val="28"/>
          <w:szCs w:val="28"/>
        </w:rPr>
        <w:t>- стратегія управління конфліктом, за якої сторона-</w:t>
      </w:r>
    </w:p>
    <w:p w:rsidR="00EF4F93" w:rsidRDefault="00EF4F93" w:rsidP="00EF4F93">
      <w:pPr>
        <w:autoSpaceDE w:val="0"/>
        <w:autoSpaceDN w:val="0"/>
        <w:adjustRightInd w:val="0"/>
        <w:spacing w:line="360" w:lineRule="auto"/>
        <w:jc w:val="both"/>
        <w:rPr>
          <w:sz w:val="28"/>
          <w:szCs w:val="28"/>
        </w:rPr>
      </w:pPr>
      <w:proofErr w:type="spellStart"/>
      <w:r>
        <w:rPr>
          <w:sz w:val="28"/>
          <w:szCs w:val="28"/>
        </w:rPr>
        <w:t>конфліктер</w:t>
      </w:r>
      <w:proofErr w:type="spellEnd"/>
      <w:r>
        <w:rPr>
          <w:sz w:val="28"/>
          <w:szCs w:val="28"/>
        </w:rPr>
        <w:t xml:space="preserve"> свідомо йде на програш, але разом із тим змушує до поразки й свого опонента.</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Просторова межа конфлікту – </w:t>
      </w:r>
      <w:r>
        <w:rPr>
          <w:sz w:val="28"/>
          <w:szCs w:val="28"/>
        </w:rPr>
        <w:t>зумовлена розміром територій, на яких він відбувається. Залежно від цього розрізняють місцевий, локальний, регіональний, глобальний конфлікти.</w:t>
      </w:r>
    </w:p>
    <w:p w:rsidR="00EF4F93" w:rsidRDefault="00EF4F93" w:rsidP="00EF4F93">
      <w:pPr>
        <w:autoSpaceDE w:val="0"/>
        <w:autoSpaceDN w:val="0"/>
        <w:adjustRightInd w:val="0"/>
        <w:spacing w:line="360" w:lineRule="auto"/>
        <w:ind w:firstLine="709"/>
        <w:jc w:val="both"/>
        <w:rPr>
          <w:sz w:val="28"/>
          <w:szCs w:val="28"/>
        </w:rPr>
      </w:pPr>
      <w:proofErr w:type="spellStart"/>
      <w:r>
        <w:rPr>
          <w:b/>
          <w:bCs/>
          <w:sz w:val="28"/>
          <w:szCs w:val="28"/>
        </w:rPr>
        <w:t>Психодрама</w:t>
      </w:r>
      <w:proofErr w:type="spellEnd"/>
      <w:r>
        <w:rPr>
          <w:b/>
          <w:bCs/>
          <w:sz w:val="28"/>
          <w:szCs w:val="28"/>
        </w:rPr>
        <w:t xml:space="preserve"> – </w:t>
      </w:r>
      <w:r>
        <w:rPr>
          <w:sz w:val="28"/>
          <w:szCs w:val="28"/>
        </w:rPr>
        <w:t>метод групової психокорекції, що становить собою рольову</w:t>
      </w:r>
    </w:p>
    <w:p w:rsidR="00EF4F93" w:rsidRDefault="00EF4F93" w:rsidP="00EF4F93">
      <w:pPr>
        <w:autoSpaceDE w:val="0"/>
        <w:autoSpaceDN w:val="0"/>
        <w:adjustRightInd w:val="0"/>
        <w:spacing w:line="360" w:lineRule="auto"/>
        <w:jc w:val="both"/>
        <w:rPr>
          <w:sz w:val="28"/>
          <w:szCs w:val="28"/>
        </w:rPr>
      </w:pPr>
      <w:r>
        <w:rPr>
          <w:sz w:val="28"/>
          <w:szCs w:val="28"/>
        </w:rPr>
        <w:t>гру, у ході якої використовується драматична імпровізація як спосіб вивчення внутрішнього світу учасників групи і створюються умови для спонтанного вираження ними почуттів, пов’язаних із хвилюючими їх подіями чи конфліктами.</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Реалістичний конфлікт – </w:t>
      </w:r>
      <w:r>
        <w:rPr>
          <w:sz w:val="28"/>
          <w:szCs w:val="28"/>
        </w:rPr>
        <w:t>конфлікт, викликаний незадоволенням певних</w:t>
      </w:r>
    </w:p>
    <w:p w:rsidR="00EF4F93" w:rsidRDefault="00EF4F93" w:rsidP="00EF4F93">
      <w:pPr>
        <w:autoSpaceDE w:val="0"/>
        <w:autoSpaceDN w:val="0"/>
        <w:adjustRightInd w:val="0"/>
        <w:spacing w:line="360" w:lineRule="auto"/>
        <w:jc w:val="both"/>
        <w:rPr>
          <w:sz w:val="28"/>
          <w:szCs w:val="28"/>
        </w:rPr>
      </w:pPr>
      <w:r>
        <w:rPr>
          <w:sz w:val="28"/>
          <w:szCs w:val="28"/>
        </w:rPr>
        <w:t>потреб чи вимог учасників або несправедливим, на їх думку, розподілом між ними матеріальних чи духовних цінностей. Спрямований на досягнення конкретної мети.</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Реверсія конфлікту – </w:t>
      </w:r>
      <w:r>
        <w:rPr>
          <w:sz w:val="28"/>
          <w:szCs w:val="28"/>
        </w:rPr>
        <w:t>повернення його на попередню стадію розвитку.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Розв’язання конфлікту – </w:t>
      </w:r>
      <w:r>
        <w:rPr>
          <w:sz w:val="28"/>
          <w:szCs w:val="28"/>
        </w:rPr>
        <w:t xml:space="preserve">процес знаходження взаємоприйнятного рішення проблеми, яке здатне задовольнити кожну із сторін конфлікту і гармонізувати їхні стосунки. Передбачає припинення </w:t>
      </w:r>
      <w:proofErr w:type="spellStart"/>
      <w:r>
        <w:rPr>
          <w:sz w:val="28"/>
          <w:szCs w:val="28"/>
        </w:rPr>
        <w:t>конфліктогенів</w:t>
      </w:r>
      <w:proofErr w:type="spellEnd"/>
      <w:r>
        <w:rPr>
          <w:sz w:val="28"/>
          <w:szCs w:val="28"/>
        </w:rPr>
        <w:t xml:space="preserve">, вичерпання </w:t>
      </w:r>
      <w:proofErr w:type="spellStart"/>
      <w:r>
        <w:rPr>
          <w:sz w:val="28"/>
          <w:szCs w:val="28"/>
        </w:rPr>
        <w:t>інцидента</w:t>
      </w:r>
      <w:proofErr w:type="spellEnd"/>
      <w:r>
        <w:rPr>
          <w:sz w:val="28"/>
          <w:szCs w:val="28"/>
        </w:rPr>
        <w:t>, нейтралізацію конфліктної ситуації.</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Сигнали конфлікту – </w:t>
      </w:r>
      <w:r>
        <w:rPr>
          <w:sz w:val="28"/>
          <w:szCs w:val="28"/>
        </w:rPr>
        <w:t xml:space="preserve">психологічний </w:t>
      </w:r>
      <w:proofErr w:type="spellStart"/>
      <w:r>
        <w:rPr>
          <w:sz w:val="28"/>
          <w:szCs w:val="28"/>
        </w:rPr>
        <w:t>дискомфорт→сутичка</w:t>
      </w:r>
      <w:proofErr w:type="spellEnd"/>
      <w:r>
        <w:rPr>
          <w:sz w:val="28"/>
          <w:szCs w:val="28"/>
        </w:rPr>
        <w:t>→ непорозуміння → емоційне напруження→ криза→ конфліктна ситуація→ інцидент.</w:t>
      </w:r>
    </w:p>
    <w:p w:rsidR="00EF4F93" w:rsidRDefault="00EF4F93" w:rsidP="00EF4F93">
      <w:pPr>
        <w:autoSpaceDE w:val="0"/>
        <w:autoSpaceDN w:val="0"/>
        <w:adjustRightInd w:val="0"/>
        <w:spacing w:line="360" w:lineRule="auto"/>
        <w:ind w:firstLine="851"/>
        <w:jc w:val="both"/>
        <w:rPr>
          <w:sz w:val="28"/>
          <w:szCs w:val="28"/>
        </w:rPr>
      </w:pPr>
      <w:r>
        <w:rPr>
          <w:b/>
          <w:bCs/>
          <w:sz w:val="28"/>
          <w:szCs w:val="28"/>
        </w:rPr>
        <w:lastRenderedPageBreak/>
        <w:t xml:space="preserve">Співробітництво – </w:t>
      </w:r>
      <w:r>
        <w:rPr>
          <w:sz w:val="28"/>
          <w:szCs w:val="28"/>
        </w:rPr>
        <w:t>стратегія поведінки у конфлікті, яка полягає у прагненні знайти взаємовигідне рішення, враховуючи інтереси кожної із сторін.</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Стратегія поведінки у конфлікті – </w:t>
      </w:r>
      <w:r>
        <w:rPr>
          <w:sz w:val="28"/>
          <w:szCs w:val="28"/>
        </w:rPr>
        <w:t xml:space="preserve">спосіб орієнтації особистості чи групи у конфлікті, установка на певні норми поведінки у ситуації </w:t>
      </w:r>
      <w:proofErr w:type="spellStart"/>
      <w:r>
        <w:rPr>
          <w:sz w:val="28"/>
          <w:szCs w:val="28"/>
        </w:rPr>
        <w:t>конфлікуту</w:t>
      </w:r>
      <w:proofErr w:type="spellEnd"/>
      <w:r>
        <w:rPr>
          <w:sz w:val="28"/>
          <w:szCs w:val="28"/>
        </w:rPr>
        <w:t>. Основними видами є: конкуренція, співробітництво, компроміс, пристосування, уникання.</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Стратегія управління конфліктом – </w:t>
      </w:r>
      <w:r>
        <w:rPr>
          <w:sz w:val="28"/>
          <w:szCs w:val="28"/>
        </w:rPr>
        <w:t>орієнтація сторін конфлікту на певний результат його розв’язання: “виграти-програти”, “виграти-виграти”, “програти-</w:t>
      </w:r>
      <w:proofErr w:type="spellStart"/>
      <w:r>
        <w:rPr>
          <w:sz w:val="28"/>
          <w:szCs w:val="28"/>
        </w:rPr>
        <w:t>програтти</w:t>
      </w:r>
      <w:proofErr w:type="spellEnd"/>
      <w:r>
        <w:rPr>
          <w:sz w:val="28"/>
          <w:szCs w:val="28"/>
        </w:rPr>
        <w:t>”.</w:t>
      </w:r>
    </w:p>
    <w:p w:rsidR="00EF4F93" w:rsidRDefault="00EF4F93" w:rsidP="00EF4F93">
      <w:pPr>
        <w:spacing w:line="360" w:lineRule="auto"/>
        <w:ind w:firstLine="709"/>
        <w:rPr>
          <w:sz w:val="28"/>
          <w:szCs w:val="28"/>
        </w:rPr>
      </w:pPr>
      <w:r>
        <w:rPr>
          <w:b/>
          <w:sz w:val="28"/>
          <w:szCs w:val="28"/>
        </w:rPr>
        <w:t xml:space="preserve">Стрес – </w:t>
      </w:r>
      <w:r>
        <w:rPr>
          <w:sz w:val="28"/>
          <w:szCs w:val="28"/>
        </w:rPr>
        <w:t xml:space="preserve">за Г. </w:t>
      </w:r>
      <w:proofErr w:type="spellStart"/>
      <w:r>
        <w:rPr>
          <w:sz w:val="28"/>
          <w:szCs w:val="28"/>
        </w:rPr>
        <w:t>Сельє</w:t>
      </w:r>
      <w:proofErr w:type="spellEnd"/>
      <w:r>
        <w:rPr>
          <w:sz w:val="28"/>
          <w:szCs w:val="28"/>
        </w:rPr>
        <w:t xml:space="preserve"> – стан психічного напруження, що виникає у людини в процесі діяльності, ускладненої певними обставинами.</w:t>
      </w:r>
    </w:p>
    <w:p w:rsidR="00EF4F93" w:rsidRDefault="00EF4F93" w:rsidP="00EF4F93">
      <w:pPr>
        <w:spacing w:line="360" w:lineRule="auto"/>
        <w:ind w:firstLine="709"/>
        <w:jc w:val="both"/>
        <w:rPr>
          <w:sz w:val="28"/>
          <w:szCs w:val="28"/>
        </w:rPr>
      </w:pPr>
      <w:r>
        <w:rPr>
          <w:b/>
          <w:sz w:val="28"/>
          <w:szCs w:val="28"/>
        </w:rPr>
        <w:t xml:space="preserve">Стресор – </w:t>
      </w:r>
      <w:r>
        <w:rPr>
          <w:sz w:val="28"/>
          <w:szCs w:val="28"/>
        </w:rPr>
        <w:t xml:space="preserve">значний за силою і тривалістю негативний вплив, який призводить до виникнення стресового стану. С. можуть бути сильні травми, інфекції, великі м’язові перевантаження, радіація, різка зміна температури, лікарські препарати тощо. За причинами, що викликають стресовий стан, С. класифікують в фізіологічні (сильний біль, різка зміна температури, стан невагомості та ін.) і психологічні (їх інформаційне перевантаження, складний екзамен, загроза соціальному статусу та ін.). </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Структура конфлікту – </w:t>
      </w:r>
      <w:r>
        <w:rPr>
          <w:sz w:val="28"/>
          <w:szCs w:val="28"/>
        </w:rPr>
        <w:t xml:space="preserve">це сукупність його </w:t>
      </w:r>
      <w:proofErr w:type="spellStart"/>
      <w:r>
        <w:rPr>
          <w:sz w:val="28"/>
          <w:szCs w:val="28"/>
        </w:rPr>
        <w:t>стіких</w:t>
      </w:r>
      <w:proofErr w:type="spellEnd"/>
      <w:r>
        <w:rPr>
          <w:sz w:val="28"/>
          <w:szCs w:val="28"/>
        </w:rPr>
        <w:t xml:space="preserve"> </w:t>
      </w:r>
      <w:proofErr w:type="spellStart"/>
      <w:r>
        <w:rPr>
          <w:sz w:val="28"/>
          <w:szCs w:val="28"/>
        </w:rPr>
        <w:t>зв’язків</w:t>
      </w:r>
      <w:proofErr w:type="spellEnd"/>
      <w:r>
        <w:rPr>
          <w:sz w:val="28"/>
          <w:szCs w:val="28"/>
        </w:rPr>
        <w:t xml:space="preserve">, що забезпечують його цілісність, тотожність самому собі, відмінність від інших явищ соціального життя. Охоплює учасників конфлікту, предмет, об’єкт, </w:t>
      </w:r>
      <w:proofErr w:type="spellStart"/>
      <w:r>
        <w:rPr>
          <w:sz w:val="28"/>
          <w:szCs w:val="28"/>
        </w:rPr>
        <w:t>макро</w:t>
      </w:r>
      <w:proofErr w:type="spellEnd"/>
      <w:r>
        <w:rPr>
          <w:sz w:val="28"/>
          <w:szCs w:val="28"/>
        </w:rPr>
        <w:t>- і мікросередовище конфлікту.</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Суб’єктна межа конфлікту – </w:t>
      </w:r>
      <w:r>
        <w:rPr>
          <w:sz w:val="28"/>
          <w:szCs w:val="28"/>
        </w:rPr>
        <w:t>зумовлена кількістю учасників на момент його початку. Розширення цієї межі, залучення до конфлікту нових осіб призводить до ускладнення його структури і перебігу, пошуку інших способів його розв’язання.</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Стиль поведінки у конфлікті – </w:t>
      </w:r>
      <w:r>
        <w:rPr>
          <w:sz w:val="28"/>
          <w:szCs w:val="28"/>
        </w:rPr>
        <w:t xml:space="preserve">характерна для суб’єкта система способів і прийомів поведінки у конфлікті. Основними стилями поведінки у </w:t>
      </w:r>
      <w:r>
        <w:rPr>
          <w:sz w:val="28"/>
          <w:szCs w:val="28"/>
        </w:rPr>
        <w:lastRenderedPageBreak/>
        <w:t>конфлікті є: авторитарний, демократичний, маніпулятивний, ліберальний, анархічний, ситуативний, непослідовний.</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Тактика поведінки у конфлікті – </w:t>
      </w:r>
      <w:r>
        <w:rPr>
          <w:sz w:val="28"/>
          <w:szCs w:val="28"/>
        </w:rPr>
        <w:t>лінія поведінки суб’єкта у конфлікті.</w:t>
      </w:r>
    </w:p>
    <w:p w:rsidR="00EF4F93" w:rsidRDefault="00EF4F93" w:rsidP="00EF4F93">
      <w:pPr>
        <w:autoSpaceDE w:val="0"/>
        <w:autoSpaceDN w:val="0"/>
        <w:adjustRightInd w:val="0"/>
        <w:spacing w:line="360" w:lineRule="auto"/>
        <w:jc w:val="both"/>
        <w:rPr>
          <w:sz w:val="28"/>
          <w:szCs w:val="28"/>
        </w:rPr>
      </w:pPr>
      <w:r>
        <w:rPr>
          <w:sz w:val="28"/>
          <w:szCs w:val="28"/>
        </w:rPr>
        <w:t xml:space="preserve">Основними видами тактик є: жорстка (захват і утримання об’єкту, тиск, фізичне насильство, психологічне насильство); нейтральна (коаліційна, санкціонування, демонстративних дій) і м’яка (угода або змова, </w:t>
      </w:r>
      <w:proofErr w:type="spellStart"/>
      <w:r>
        <w:rPr>
          <w:sz w:val="28"/>
          <w:szCs w:val="28"/>
        </w:rPr>
        <w:t>дружелюбства</w:t>
      </w:r>
      <w:proofErr w:type="spellEnd"/>
      <w:r>
        <w:rPr>
          <w:sz w:val="28"/>
          <w:szCs w:val="28"/>
        </w:rPr>
        <w:t>, фіксації позиції).</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Уникання – </w:t>
      </w:r>
      <w:r>
        <w:rPr>
          <w:sz w:val="28"/>
          <w:szCs w:val="28"/>
        </w:rPr>
        <w:t>стратегія поведінки у конфлікті, яка характеризується</w:t>
      </w:r>
    </w:p>
    <w:p w:rsidR="00EF4F93" w:rsidRDefault="00EF4F93" w:rsidP="00EF4F93">
      <w:pPr>
        <w:autoSpaceDE w:val="0"/>
        <w:autoSpaceDN w:val="0"/>
        <w:adjustRightInd w:val="0"/>
        <w:spacing w:line="360" w:lineRule="auto"/>
        <w:jc w:val="both"/>
        <w:rPr>
          <w:sz w:val="28"/>
          <w:szCs w:val="28"/>
        </w:rPr>
      </w:pPr>
      <w:r>
        <w:rPr>
          <w:sz w:val="28"/>
          <w:szCs w:val="28"/>
        </w:rPr>
        <w:t xml:space="preserve">ухилянням суб’єкта від відкритого протистояння опонентові, пасивною відмовою від розв’язання конфлікту, </w:t>
      </w:r>
      <w:proofErr w:type="spellStart"/>
      <w:r>
        <w:rPr>
          <w:sz w:val="28"/>
          <w:szCs w:val="28"/>
        </w:rPr>
        <w:t>пущення</w:t>
      </w:r>
      <w:proofErr w:type="spellEnd"/>
      <w:r>
        <w:rPr>
          <w:sz w:val="28"/>
          <w:szCs w:val="28"/>
        </w:rPr>
        <w:t xml:space="preserve"> його на </w:t>
      </w:r>
      <w:proofErr w:type="spellStart"/>
      <w:r>
        <w:rPr>
          <w:sz w:val="28"/>
          <w:szCs w:val="28"/>
        </w:rPr>
        <w:t>самоплин</w:t>
      </w:r>
      <w:proofErr w:type="spellEnd"/>
      <w:r>
        <w:rPr>
          <w:sz w:val="28"/>
          <w:szCs w:val="28"/>
        </w:rPr>
        <w:t>: “Ані мені, ані</w:t>
      </w:r>
    </w:p>
    <w:p w:rsidR="00EF4F93" w:rsidRDefault="00EF4F93" w:rsidP="00EF4F93">
      <w:pPr>
        <w:autoSpaceDE w:val="0"/>
        <w:autoSpaceDN w:val="0"/>
        <w:adjustRightInd w:val="0"/>
        <w:spacing w:line="360" w:lineRule="auto"/>
        <w:jc w:val="both"/>
        <w:rPr>
          <w:sz w:val="28"/>
          <w:szCs w:val="28"/>
        </w:rPr>
      </w:pPr>
      <w:r>
        <w:rPr>
          <w:sz w:val="28"/>
          <w:szCs w:val="28"/>
        </w:rPr>
        <w:t>тобі”.</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Учасники конфлікту – </w:t>
      </w:r>
      <w:r>
        <w:rPr>
          <w:sz w:val="28"/>
          <w:szCs w:val="28"/>
        </w:rPr>
        <w:t>приватні, офіційні, юридичні особи, які беруть</w:t>
      </w:r>
    </w:p>
    <w:p w:rsidR="00EF4F93" w:rsidRDefault="00EF4F93" w:rsidP="00EF4F93">
      <w:pPr>
        <w:autoSpaceDE w:val="0"/>
        <w:autoSpaceDN w:val="0"/>
        <w:adjustRightInd w:val="0"/>
        <w:spacing w:line="360" w:lineRule="auto"/>
        <w:jc w:val="both"/>
        <w:rPr>
          <w:sz w:val="28"/>
          <w:szCs w:val="28"/>
        </w:rPr>
      </w:pPr>
      <w:r>
        <w:rPr>
          <w:sz w:val="28"/>
          <w:szCs w:val="28"/>
        </w:rPr>
        <w:t>участь у конфлікті. Оскільки міра їх участі неоднакова, то розрізняють: основних учасників, групи підтримки, інших учасників.</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Хибний конфлікт – </w:t>
      </w:r>
      <w:r>
        <w:rPr>
          <w:sz w:val="28"/>
          <w:szCs w:val="28"/>
        </w:rPr>
        <w:t>сприйняття суб’єктом ситуації як конфліктної без</w:t>
      </w:r>
    </w:p>
    <w:p w:rsidR="00EF4F93" w:rsidRDefault="00EF4F93" w:rsidP="00EF4F93">
      <w:pPr>
        <w:autoSpaceDE w:val="0"/>
        <w:autoSpaceDN w:val="0"/>
        <w:adjustRightInd w:val="0"/>
        <w:spacing w:line="360" w:lineRule="auto"/>
        <w:jc w:val="both"/>
        <w:rPr>
          <w:sz w:val="28"/>
          <w:szCs w:val="28"/>
        </w:rPr>
      </w:pPr>
      <w:r>
        <w:rPr>
          <w:sz w:val="28"/>
          <w:szCs w:val="28"/>
        </w:rPr>
        <w:t>реальних на те причин.</w:t>
      </w:r>
    </w:p>
    <w:p w:rsidR="00EF4F93" w:rsidRDefault="00EF4F93" w:rsidP="00EF4F93">
      <w:pPr>
        <w:autoSpaceDE w:val="0"/>
        <w:autoSpaceDN w:val="0"/>
        <w:adjustRightInd w:val="0"/>
        <w:spacing w:line="360" w:lineRule="auto"/>
        <w:ind w:firstLine="851"/>
        <w:jc w:val="both"/>
        <w:rPr>
          <w:sz w:val="28"/>
          <w:szCs w:val="28"/>
        </w:rPr>
      </w:pPr>
      <w:r>
        <w:rPr>
          <w:b/>
          <w:bCs/>
          <w:sz w:val="28"/>
          <w:szCs w:val="28"/>
        </w:rPr>
        <w:t xml:space="preserve">Часова межа конфлікту – </w:t>
      </w:r>
      <w:r>
        <w:rPr>
          <w:sz w:val="28"/>
          <w:szCs w:val="28"/>
        </w:rPr>
        <w:t>зумовлена його тривалістю у часі, наприклад,</w:t>
      </w:r>
    </w:p>
    <w:p w:rsidR="00EF4F93" w:rsidRDefault="00EF4F93" w:rsidP="00EF4F93">
      <w:pPr>
        <w:spacing w:line="360" w:lineRule="auto"/>
        <w:jc w:val="both"/>
        <w:rPr>
          <w:sz w:val="28"/>
          <w:szCs w:val="28"/>
        </w:rPr>
      </w:pPr>
      <w:r>
        <w:rPr>
          <w:sz w:val="28"/>
          <w:szCs w:val="28"/>
        </w:rPr>
        <w:t>Сторічна війна, тридцятирічна війна тощо.</w:t>
      </w:r>
    </w:p>
    <w:p w:rsidR="00EF4F93" w:rsidRDefault="00EF4F93" w:rsidP="00EF4F93">
      <w:pPr>
        <w:shd w:val="clear" w:color="auto" w:fill="FFFFFF"/>
        <w:ind w:firstLine="567"/>
        <w:jc w:val="center"/>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pacing w:line="360" w:lineRule="auto"/>
        <w:ind w:firstLine="851"/>
        <w:jc w:val="center"/>
        <w:rPr>
          <w:b/>
        </w:rPr>
      </w:pPr>
      <w:r>
        <w:rPr>
          <w:b/>
        </w:rPr>
        <w:t xml:space="preserve"> </w:t>
      </w:r>
      <w:r>
        <w:rPr>
          <w:b/>
          <w:sz w:val="28"/>
          <w:szCs w:val="28"/>
        </w:rPr>
        <w:t xml:space="preserve">Список </w:t>
      </w:r>
      <w:r>
        <w:rPr>
          <w:b/>
        </w:rPr>
        <w:t xml:space="preserve"> </w:t>
      </w:r>
      <w:r>
        <w:rPr>
          <w:b/>
          <w:sz w:val="28"/>
          <w:szCs w:val="28"/>
        </w:rPr>
        <w:t xml:space="preserve">рекомендованої літератури </w:t>
      </w:r>
    </w:p>
    <w:p w:rsidR="00EF4F93" w:rsidRDefault="00EF4F93" w:rsidP="00EF4F93">
      <w:pPr>
        <w:autoSpaceDE w:val="0"/>
        <w:autoSpaceDN w:val="0"/>
        <w:adjustRightInd w:val="0"/>
        <w:spacing w:line="360" w:lineRule="auto"/>
        <w:ind w:firstLine="851"/>
        <w:rPr>
          <w:rFonts w:ascii="Times New Roman CYR" w:hAnsi="Times New Roman CYR" w:cs="Times New Roman CYR"/>
          <w:b/>
          <w:bCs/>
          <w:sz w:val="26"/>
          <w:szCs w:val="26"/>
        </w:rPr>
      </w:pPr>
      <w:r>
        <w:rPr>
          <w:rFonts w:ascii="Times New Roman CYR" w:hAnsi="Times New Roman CYR" w:cs="Times New Roman CYR"/>
          <w:b/>
          <w:bCs/>
          <w:sz w:val="26"/>
          <w:szCs w:val="26"/>
        </w:rPr>
        <w:t>Основна:</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 </w:t>
      </w:r>
      <w:proofErr w:type="spellStart"/>
      <w:r>
        <w:rPr>
          <w:rFonts w:ascii="Times New Roman CYR" w:hAnsi="Times New Roman CYR" w:cs="Times New Roman CYR"/>
          <w:sz w:val="26"/>
          <w:szCs w:val="26"/>
        </w:rPr>
        <w:t>Анцупов</w:t>
      </w:r>
      <w:proofErr w:type="spellEnd"/>
      <w:r>
        <w:rPr>
          <w:rFonts w:ascii="Times New Roman CYR" w:hAnsi="Times New Roman CYR" w:cs="Times New Roman CYR"/>
          <w:sz w:val="26"/>
          <w:szCs w:val="26"/>
        </w:rPr>
        <w:t xml:space="preserve"> А. Я., </w:t>
      </w:r>
      <w:proofErr w:type="spellStart"/>
      <w:r>
        <w:rPr>
          <w:rFonts w:ascii="Times New Roman CYR" w:hAnsi="Times New Roman CYR" w:cs="Times New Roman CYR"/>
          <w:sz w:val="26"/>
          <w:szCs w:val="26"/>
        </w:rPr>
        <w:t>Баклановский</w:t>
      </w:r>
      <w:proofErr w:type="spellEnd"/>
      <w:r>
        <w:rPr>
          <w:rFonts w:ascii="Times New Roman CYR" w:hAnsi="Times New Roman CYR" w:cs="Times New Roman CYR"/>
          <w:sz w:val="26"/>
          <w:szCs w:val="26"/>
        </w:rPr>
        <w:t xml:space="preserve"> С. В.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в схемах и </w:t>
      </w:r>
      <w:proofErr w:type="spellStart"/>
      <w:r>
        <w:rPr>
          <w:rFonts w:ascii="Times New Roman CYR" w:hAnsi="Times New Roman CYR" w:cs="Times New Roman CYR"/>
          <w:sz w:val="26"/>
          <w:szCs w:val="26"/>
        </w:rPr>
        <w:t>комментариях</w:t>
      </w:r>
      <w:proofErr w:type="spellEnd"/>
      <w:r>
        <w:rPr>
          <w:rFonts w:ascii="Times New Roman CYR" w:hAnsi="Times New Roman CYR" w:cs="Times New Roman CYR"/>
          <w:sz w:val="26"/>
          <w:szCs w:val="26"/>
        </w:rPr>
        <w:t xml:space="preserve">. Санкт-Петербург: </w:t>
      </w:r>
      <w:proofErr w:type="spellStart"/>
      <w:r>
        <w:rPr>
          <w:rFonts w:ascii="Times New Roman CYR" w:hAnsi="Times New Roman CYR" w:cs="Times New Roman CYR"/>
          <w:sz w:val="26"/>
          <w:szCs w:val="26"/>
        </w:rPr>
        <w:t>Питер</w:t>
      </w:r>
      <w:proofErr w:type="spellEnd"/>
      <w:r>
        <w:rPr>
          <w:rFonts w:ascii="Times New Roman CYR" w:hAnsi="Times New Roman CYR" w:cs="Times New Roman CYR"/>
          <w:sz w:val="26"/>
          <w:szCs w:val="26"/>
        </w:rPr>
        <w:t>, 2006. 288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 </w:t>
      </w:r>
      <w:proofErr w:type="spellStart"/>
      <w:r>
        <w:rPr>
          <w:rFonts w:ascii="Times New Roman CYR" w:hAnsi="Times New Roman CYR" w:cs="Times New Roman CYR"/>
          <w:sz w:val="26"/>
          <w:szCs w:val="26"/>
        </w:rPr>
        <w:t>Анцупов</w:t>
      </w:r>
      <w:proofErr w:type="spellEnd"/>
      <w:r>
        <w:rPr>
          <w:rFonts w:ascii="Times New Roman CYR" w:hAnsi="Times New Roman CYR" w:cs="Times New Roman CYR"/>
          <w:sz w:val="26"/>
          <w:szCs w:val="26"/>
        </w:rPr>
        <w:t xml:space="preserve"> А. Я., </w:t>
      </w:r>
      <w:proofErr w:type="spellStart"/>
      <w:r>
        <w:rPr>
          <w:rFonts w:ascii="Times New Roman CYR" w:hAnsi="Times New Roman CYR" w:cs="Times New Roman CYR"/>
          <w:sz w:val="26"/>
          <w:szCs w:val="26"/>
        </w:rPr>
        <w:t>Шипилов</w:t>
      </w:r>
      <w:proofErr w:type="spellEnd"/>
      <w:r>
        <w:rPr>
          <w:rFonts w:ascii="Times New Roman CYR" w:hAnsi="Times New Roman CYR" w:cs="Times New Roman CYR"/>
          <w:sz w:val="26"/>
          <w:szCs w:val="26"/>
        </w:rPr>
        <w:t xml:space="preserve"> А. И.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вузов</w:t>
      </w:r>
      <w:proofErr w:type="spellEnd"/>
      <w:r>
        <w:rPr>
          <w:rFonts w:ascii="Times New Roman CYR" w:hAnsi="Times New Roman CYR" w:cs="Times New Roman CYR"/>
          <w:sz w:val="26"/>
          <w:szCs w:val="26"/>
        </w:rPr>
        <w:t xml:space="preserve"> Москва : ЮНИТИ, 2001. 552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 </w:t>
      </w:r>
      <w:proofErr w:type="spellStart"/>
      <w:r>
        <w:rPr>
          <w:rFonts w:ascii="Times New Roman CYR" w:hAnsi="Times New Roman CYR" w:cs="Times New Roman CYR"/>
          <w:sz w:val="26"/>
          <w:szCs w:val="26"/>
        </w:rPr>
        <w:t>Бабосов</w:t>
      </w:r>
      <w:proofErr w:type="spellEnd"/>
      <w:r>
        <w:rPr>
          <w:rFonts w:ascii="Times New Roman CYR" w:hAnsi="Times New Roman CYR" w:cs="Times New Roman CYR"/>
          <w:sz w:val="26"/>
          <w:szCs w:val="26"/>
        </w:rPr>
        <w:t xml:space="preserve"> Е. М.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пособие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Минск</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Тетра</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Системе</w:t>
      </w:r>
      <w:proofErr w:type="spellEnd"/>
      <w:r>
        <w:rPr>
          <w:rFonts w:ascii="Times New Roman CYR" w:hAnsi="Times New Roman CYR" w:cs="Times New Roman CYR"/>
          <w:sz w:val="26"/>
          <w:szCs w:val="26"/>
        </w:rPr>
        <w:t>, 2001.  464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4. </w:t>
      </w:r>
      <w:proofErr w:type="spellStart"/>
      <w:r>
        <w:rPr>
          <w:rFonts w:ascii="Times New Roman CYR" w:hAnsi="Times New Roman CYR" w:cs="Times New Roman CYR"/>
          <w:sz w:val="26"/>
          <w:szCs w:val="26"/>
        </w:rPr>
        <w:t>Балабанова</w:t>
      </w:r>
      <w:proofErr w:type="spellEnd"/>
      <w:r>
        <w:rPr>
          <w:rFonts w:ascii="Times New Roman CYR" w:hAnsi="Times New Roman CYR" w:cs="Times New Roman CYR"/>
          <w:sz w:val="26"/>
          <w:szCs w:val="26"/>
        </w:rPr>
        <w:t xml:space="preserve"> Л. В., Савельєва К. В.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Київ : Вид. дім “Професіонал”, 2009. 280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5. Барабаш Ю. Державно-правові конфлікти: поняття, сутність, ключові ознаки. </w:t>
      </w:r>
      <w:r>
        <w:rPr>
          <w:rFonts w:ascii="Times New Roman CYR" w:hAnsi="Times New Roman CYR" w:cs="Times New Roman CYR"/>
          <w:i/>
          <w:sz w:val="26"/>
          <w:szCs w:val="26"/>
        </w:rPr>
        <w:t>Вісник</w:t>
      </w:r>
      <w:r>
        <w:rPr>
          <w:rFonts w:ascii="Times New Roman CYR" w:hAnsi="Times New Roman CYR" w:cs="Times New Roman CYR"/>
          <w:sz w:val="26"/>
          <w:szCs w:val="26"/>
        </w:rPr>
        <w:t xml:space="preserve"> </w:t>
      </w:r>
      <w:r>
        <w:rPr>
          <w:rFonts w:ascii="Times New Roman CYR" w:hAnsi="Times New Roman CYR" w:cs="Times New Roman CYR"/>
          <w:i/>
          <w:sz w:val="26"/>
          <w:szCs w:val="26"/>
        </w:rPr>
        <w:t>Львів. ун-ту</w:t>
      </w:r>
      <w:r>
        <w:rPr>
          <w:rFonts w:ascii="Times New Roman CYR" w:hAnsi="Times New Roman CYR" w:cs="Times New Roman CYR"/>
          <w:sz w:val="26"/>
          <w:szCs w:val="26"/>
        </w:rPr>
        <w:t xml:space="preserve">. Серія </w:t>
      </w:r>
      <w:proofErr w:type="spellStart"/>
      <w:r>
        <w:rPr>
          <w:rFonts w:ascii="Times New Roman CYR" w:hAnsi="Times New Roman CYR" w:cs="Times New Roman CYR"/>
          <w:sz w:val="26"/>
          <w:szCs w:val="26"/>
        </w:rPr>
        <w:t>юрид</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Вип</w:t>
      </w:r>
      <w:proofErr w:type="spellEnd"/>
      <w:r>
        <w:rPr>
          <w:rFonts w:ascii="Times New Roman CYR" w:hAnsi="Times New Roman CYR" w:cs="Times New Roman CYR"/>
          <w:sz w:val="26"/>
          <w:szCs w:val="26"/>
        </w:rPr>
        <w:t>. 47.  Львів : ЛДУ, 2008.  C. 67 –75.</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6. </w:t>
      </w:r>
      <w:r>
        <w:rPr>
          <w:rFonts w:ascii="Times New Roman CYR" w:hAnsi="Times New Roman CYR" w:cs="Times New Roman CYR"/>
          <w:sz w:val="26"/>
          <w:szCs w:val="26"/>
        </w:rPr>
        <w:t xml:space="preserve">Барабаш Ю. Загальні фактори, що впливають на стан та динаміку державно-правових конфліктів: конституційно-правовий аспект. </w:t>
      </w:r>
      <w:r>
        <w:rPr>
          <w:rFonts w:ascii="Times New Roman CYR" w:hAnsi="Times New Roman CYR" w:cs="Times New Roman CYR"/>
          <w:i/>
          <w:sz w:val="26"/>
          <w:szCs w:val="26"/>
        </w:rPr>
        <w:t xml:space="preserve">Наук. </w:t>
      </w:r>
      <w:proofErr w:type="spellStart"/>
      <w:r>
        <w:rPr>
          <w:rFonts w:ascii="Times New Roman CYR" w:hAnsi="Times New Roman CYR" w:cs="Times New Roman CYR"/>
          <w:i/>
          <w:sz w:val="26"/>
          <w:szCs w:val="26"/>
        </w:rPr>
        <w:t>вісн</w:t>
      </w:r>
      <w:proofErr w:type="spellEnd"/>
      <w:r>
        <w:rPr>
          <w:rFonts w:ascii="Times New Roman CYR" w:hAnsi="Times New Roman CYR" w:cs="Times New Roman CYR"/>
          <w:i/>
          <w:sz w:val="26"/>
          <w:szCs w:val="26"/>
        </w:rPr>
        <w:t xml:space="preserve">. </w:t>
      </w:r>
      <w:proofErr w:type="spellStart"/>
      <w:r>
        <w:rPr>
          <w:rFonts w:ascii="Times New Roman CYR" w:hAnsi="Times New Roman CYR" w:cs="Times New Roman CYR"/>
          <w:i/>
          <w:sz w:val="26"/>
          <w:szCs w:val="26"/>
        </w:rPr>
        <w:t>Дніпропетр</w:t>
      </w:r>
      <w:proofErr w:type="spellEnd"/>
      <w:r>
        <w:rPr>
          <w:rFonts w:ascii="Times New Roman CYR" w:hAnsi="Times New Roman CYR" w:cs="Times New Roman CYR"/>
          <w:i/>
          <w:sz w:val="26"/>
          <w:szCs w:val="26"/>
        </w:rPr>
        <w:t xml:space="preserve">. </w:t>
      </w:r>
      <w:proofErr w:type="spellStart"/>
      <w:r>
        <w:rPr>
          <w:rFonts w:ascii="Times New Roman CYR" w:hAnsi="Times New Roman CYR" w:cs="Times New Roman CYR"/>
          <w:i/>
          <w:sz w:val="26"/>
          <w:szCs w:val="26"/>
        </w:rPr>
        <w:t>держ</w:t>
      </w:r>
      <w:proofErr w:type="spellEnd"/>
      <w:r>
        <w:rPr>
          <w:rFonts w:ascii="Times New Roman CYR" w:hAnsi="Times New Roman CYR" w:cs="Times New Roman CYR"/>
          <w:i/>
          <w:sz w:val="26"/>
          <w:szCs w:val="26"/>
        </w:rPr>
        <w:t xml:space="preserve">. ун-ту </w:t>
      </w:r>
      <w:proofErr w:type="spellStart"/>
      <w:r>
        <w:rPr>
          <w:rFonts w:ascii="Times New Roman CYR" w:hAnsi="Times New Roman CYR" w:cs="Times New Roman CYR"/>
          <w:i/>
          <w:sz w:val="26"/>
          <w:szCs w:val="26"/>
        </w:rPr>
        <w:t>внутр</w:t>
      </w:r>
      <w:proofErr w:type="spellEnd"/>
      <w:r>
        <w:rPr>
          <w:rFonts w:ascii="Times New Roman CYR" w:hAnsi="Times New Roman CYR" w:cs="Times New Roman CYR"/>
          <w:i/>
          <w:sz w:val="26"/>
          <w:szCs w:val="26"/>
        </w:rPr>
        <w:t>. Справ України</w:t>
      </w:r>
      <w:r>
        <w:rPr>
          <w:rFonts w:ascii="Times New Roman CYR" w:hAnsi="Times New Roman CYR" w:cs="Times New Roman CYR"/>
          <w:sz w:val="26"/>
          <w:szCs w:val="26"/>
        </w:rPr>
        <w:t xml:space="preserve">.  2008.  № 3(39). Дніпропетровськ : </w:t>
      </w:r>
      <w:proofErr w:type="spellStart"/>
      <w:r>
        <w:rPr>
          <w:rFonts w:ascii="Times New Roman CYR" w:hAnsi="Times New Roman CYR" w:cs="Times New Roman CYR"/>
          <w:sz w:val="26"/>
          <w:szCs w:val="26"/>
        </w:rPr>
        <w:t>Дніпропетр</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держ</w:t>
      </w:r>
      <w:proofErr w:type="spellEnd"/>
      <w:r>
        <w:rPr>
          <w:rFonts w:ascii="Times New Roman CYR" w:hAnsi="Times New Roman CYR" w:cs="Times New Roman CYR"/>
          <w:sz w:val="26"/>
          <w:szCs w:val="26"/>
        </w:rPr>
        <w:t xml:space="preserve">. ун-т </w:t>
      </w:r>
      <w:proofErr w:type="spellStart"/>
      <w:r>
        <w:rPr>
          <w:rFonts w:ascii="Times New Roman CYR" w:hAnsi="Times New Roman CYR" w:cs="Times New Roman CYR"/>
          <w:sz w:val="26"/>
          <w:szCs w:val="26"/>
        </w:rPr>
        <w:t>внутр</w:t>
      </w:r>
      <w:proofErr w:type="spellEnd"/>
      <w:r>
        <w:rPr>
          <w:rFonts w:ascii="Times New Roman CYR" w:hAnsi="Times New Roman CYR" w:cs="Times New Roman CYR"/>
          <w:sz w:val="26"/>
          <w:szCs w:val="26"/>
        </w:rPr>
        <w:t>. справ, 2008. C. 13 – 21.</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7. </w:t>
      </w:r>
      <w:proofErr w:type="spellStart"/>
      <w:r>
        <w:rPr>
          <w:rFonts w:ascii="Times New Roman CYR" w:hAnsi="Times New Roman CYR" w:cs="Times New Roman CYR"/>
          <w:sz w:val="26"/>
          <w:szCs w:val="26"/>
        </w:rPr>
        <w:t>Берлач</w:t>
      </w:r>
      <w:proofErr w:type="spellEnd"/>
      <w:r>
        <w:rPr>
          <w:rFonts w:ascii="Times New Roman CYR" w:hAnsi="Times New Roman CYR" w:cs="Times New Roman CYR"/>
          <w:sz w:val="26"/>
          <w:szCs w:val="26"/>
        </w:rPr>
        <w:t xml:space="preserve"> А. І., </w:t>
      </w:r>
      <w:proofErr w:type="spellStart"/>
      <w:r>
        <w:rPr>
          <w:rFonts w:ascii="Times New Roman CYR" w:hAnsi="Times New Roman CYR" w:cs="Times New Roman CYR"/>
          <w:sz w:val="26"/>
          <w:szCs w:val="26"/>
        </w:rPr>
        <w:t>Кондрюкова</w:t>
      </w:r>
      <w:proofErr w:type="spellEnd"/>
      <w:r>
        <w:rPr>
          <w:rFonts w:ascii="Times New Roman CYR" w:hAnsi="Times New Roman CYR" w:cs="Times New Roman CYR"/>
          <w:sz w:val="26"/>
          <w:szCs w:val="26"/>
        </w:rPr>
        <w:t xml:space="preserve"> В. В. Конфліктологія : Навчальний посібник. Київ : Ун-т “Україна”, 2017.  203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8. </w:t>
      </w:r>
      <w:proofErr w:type="spellStart"/>
      <w:r>
        <w:rPr>
          <w:rFonts w:ascii="Times New Roman CYR" w:hAnsi="Times New Roman CYR" w:cs="Times New Roman CYR"/>
          <w:sz w:val="26"/>
          <w:szCs w:val="26"/>
        </w:rPr>
        <w:t>Васильев</w:t>
      </w:r>
      <w:proofErr w:type="spellEnd"/>
      <w:r>
        <w:rPr>
          <w:rFonts w:ascii="Times New Roman CYR" w:hAnsi="Times New Roman CYR" w:cs="Times New Roman CYR"/>
          <w:sz w:val="26"/>
          <w:szCs w:val="26"/>
        </w:rPr>
        <w:t xml:space="preserve"> В. Л. </w:t>
      </w:r>
      <w:proofErr w:type="spellStart"/>
      <w:r>
        <w:rPr>
          <w:rFonts w:ascii="Times New Roman CYR" w:hAnsi="Times New Roman CYR" w:cs="Times New Roman CYR"/>
          <w:sz w:val="26"/>
          <w:szCs w:val="26"/>
        </w:rPr>
        <w:t>Юридическая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психология</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вузов</w:t>
      </w:r>
      <w:proofErr w:type="spellEnd"/>
      <w:r>
        <w:rPr>
          <w:rFonts w:ascii="Times New Roman CYR" w:hAnsi="Times New Roman CYR" w:cs="Times New Roman CYR"/>
          <w:sz w:val="26"/>
          <w:szCs w:val="26"/>
        </w:rPr>
        <w:t xml:space="preserve">. 6-е </w:t>
      </w:r>
      <w:proofErr w:type="spellStart"/>
      <w:r>
        <w:rPr>
          <w:rFonts w:ascii="Times New Roman CYR" w:hAnsi="Times New Roman CYR" w:cs="Times New Roman CYR"/>
          <w:sz w:val="26"/>
          <w:szCs w:val="26"/>
        </w:rPr>
        <w:t>изд</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перераб</w:t>
      </w:r>
      <w:proofErr w:type="spellEnd"/>
      <w:r>
        <w:rPr>
          <w:rFonts w:ascii="Times New Roman CYR" w:hAnsi="Times New Roman CYR" w:cs="Times New Roman CYR"/>
          <w:sz w:val="26"/>
          <w:szCs w:val="26"/>
        </w:rPr>
        <w:t xml:space="preserve">. и </w:t>
      </w:r>
      <w:proofErr w:type="spellStart"/>
      <w:r>
        <w:rPr>
          <w:rFonts w:ascii="Times New Roman CYR" w:hAnsi="Times New Roman CYR" w:cs="Times New Roman CYR"/>
          <w:sz w:val="26"/>
          <w:szCs w:val="26"/>
        </w:rPr>
        <w:t>доп</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Санкт-петербург</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Питер</w:t>
      </w:r>
      <w:proofErr w:type="spellEnd"/>
      <w:r>
        <w:rPr>
          <w:rFonts w:ascii="Times New Roman CYR" w:hAnsi="Times New Roman CYR" w:cs="Times New Roman CYR"/>
          <w:sz w:val="26"/>
          <w:szCs w:val="26"/>
        </w:rPr>
        <w:t xml:space="preserve">, 2019.  608 с. </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9. </w:t>
      </w:r>
      <w:r>
        <w:rPr>
          <w:rFonts w:ascii="Times New Roman CYR" w:hAnsi="Times New Roman CYR" w:cs="Times New Roman CYR"/>
          <w:sz w:val="26"/>
          <w:szCs w:val="26"/>
        </w:rPr>
        <w:t>Ващенко К</w:t>
      </w:r>
      <w:r>
        <w:rPr>
          <w:rFonts w:ascii="Times New Roman CYR" w:hAnsi="Times New Roman CYR" w:cs="Times New Roman CYR"/>
          <w:i/>
          <w:sz w:val="26"/>
          <w:szCs w:val="26"/>
        </w:rPr>
        <w:t xml:space="preserve">. </w:t>
      </w:r>
      <w:proofErr w:type="spellStart"/>
      <w:r>
        <w:rPr>
          <w:rFonts w:ascii="Times New Roman CYR" w:hAnsi="Times New Roman CYR" w:cs="Times New Roman CYR"/>
          <w:i/>
          <w:sz w:val="26"/>
          <w:szCs w:val="26"/>
        </w:rPr>
        <w:t>Антиконфліктні</w:t>
      </w:r>
      <w:proofErr w:type="spellEnd"/>
      <w:r>
        <w:rPr>
          <w:rFonts w:ascii="Times New Roman CYR" w:hAnsi="Times New Roman CYR" w:cs="Times New Roman CYR"/>
          <w:i/>
          <w:sz w:val="26"/>
          <w:szCs w:val="26"/>
        </w:rPr>
        <w:t xml:space="preserve"> технології: теоретичні засади та українська дійсність</w:t>
      </w:r>
      <w:r>
        <w:rPr>
          <w:rFonts w:ascii="Times New Roman CYR" w:hAnsi="Times New Roman CYR" w:cs="Times New Roman CYR"/>
          <w:sz w:val="26"/>
          <w:szCs w:val="26"/>
        </w:rPr>
        <w:t xml:space="preserve"> .  Стратегія </w:t>
      </w:r>
      <w:proofErr w:type="spellStart"/>
      <w:r>
        <w:rPr>
          <w:rFonts w:ascii="Times New Roman CYR" w:hAnsi="Times New Roman CYR" w:cs="Times New Roman CYR"/>
          <w:sz w:val="26"/>
          <w:szCs w:val="26"/>
        </w:rPr>
        <w:t>україни</w:t>
      </w:r>
      <w:proofErr w:type="spellEnd"/>
      <w:r>
        <w:rPr>
          <w:rFonts w:ascii="Times New Roman CYR" w:hAnsi="Times New Roman CYR" w:cs="Times New Roman CYR"/>
          <w:sz w:val="26"/>
          <w:szCs w:val="26"/>
        </w:rPr>
        <w:t xml:space="preserve">. державотворення. Філософ.-політолог. та </w:t>
      </w:r>
      <w:proofErr w:type="spellStart"/>
      <w:r>
        <w:rPr>
          <w:rFonts w:ascii="Times New Roman CYR" w:hAnsi="Times New Roman CYR" w:cs="Times New Roman CYR"/>
          <w:sz w:val="26"/>
          <w:szCs w:val="26"/>
        </w:rPr>
        <w:t>екон</w:t>
      </w:r>
      <w:proofErr w:type="spellEnd"/>
      <w:r>
        <w:rPr>
          <w:rFonts w:ascii="Times New Roman CYR" w:hAnsi="Times New Roman CYR" w:cs="Times New Roman CYR"/>
          <w:sz w:val="26"/>
          <w:szCs w:val="26"/>
        </w:rPr>
        <w:t>. аналіз (Філософія. Економіка. Політика. Освіта.). Полтава : АСМІ, 2018.  C. 78-87.</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10. </w:t>
      </w:r>
      <w:r>
        <w:rPr>
          <w:rFonts w:ascii="Times New Roman CYR" w:hAnsi="Times New Roman CYR" w:cs="Times New Roman CYR"/>
          <w:sz w:val="26"/>
          <w:szCs w:val="26"/>
        </w:rPr>
        <w:t xml:space="preserve">Ващенко И. В., </w:t>
      </w:r>
      <w:proofErr w:type="spellStart"/>
      <w:r>
        <w:rPr>
          <w:rFonts w:ascii="Times New Roman CYR" w:hAnsi="Times New Roman CYR" w:cs="Times New Roman CYR"/>
          <w:sz w:val="26"/>
          <w:szCs w:val="26"/>
        </w:rPr>
        <w:t>Гиренко</w:t>
      </w:r>
      <w:proofErr w:type="spellEnd"/>
      <w:r>
        <w:rPr>
          <w:rFonts w:ascii="Times New Roman CYR" w:hAnsi="Times New Roman CYR" w:cs="Times New Roman CYR"/>
          <w:sz w:val="26"/>
          <w:szCs w:val="26"/>
        </w:rPr>
        <w:t xml:space="preserve"> С. П. </w:t>
      </w:r>
      <w:proofErr w:type="spellStart"/>
      <w:r>
        <w:rPr>
          <w:rFonts w:ascii="Times New Roman CYR" w:hAnsi="Times New Roman CYR" w:cs="Times New Roman CYR"/>
          <w:sz w:val="26"/>
          <w:szCs w:val="26"/>
        </w:rPr>
        <w:t>Общая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пособие</w:t>
      </w:r>
      <w:proofErr w:type="spellEnd"/>
      <w:r>
        <w:rPr>
          <w:rFonts w:ascii="Times New Roman CYR" w:hAnsi="Times New Roman CYR" w:cs="Times New Roman CYR"/>
          <w:sz w:val="26"/>
          <w:szCs w:val="26"/>
        </w:rPr>
        <w:t xml:space="preserve"> . 2-е </w:t>
      </w:r>
      <w:proofErr w:type="spellStart"/>
      <w:r>
        <w:rPr>
          <w:rFonts w:ascii="Times New Roman CYR" w:hAnsi="Times New Roman CYR" w:cs="Times New Roman CYR"/>
          <w:sz w:val="26"/>
          <w:szCs w:val="26"/>
        </w:rPr>
        <w:t>изд</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Xарьков</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Оригинал</w:t>
      </w:r>
      <w:proofErr w:type="spellEnd"/>
      <w:r>
        <w:rPr>
          <w:rFonts w:ascii="Times New Roman CYR" w:hAnsi="Times New Roman CYR" w:cs="Times New Roman CYR"/>
          <w:sz w:val="26"/>
          <w:szCs w:val="26"/>
        </w:rPr>
        <w:t>, 2016.  384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12. </w:t>
      </w:r>
      <w:proofErr w:type="spellStart"/>
      <w:r>
        <w:rPr>
          <w:rFonts w:ascii="Times New Roman CYR" w:hAnsi="Times New Roman CYR" w:cs="Times New Roman CYR"/>
          <w:sz w:val="26"/>
          <w:szCs w:val="26"/>
        </w:rPr>
        <w:t>Герасіна</w:t>
      </w:r>
      <w:proofErr w:type="spellEnd"/>
      <w:r>
        <w:rPr>
          <w:rFonts w:ascii="Times New Roman CYR" w:hAnsi="Times New Roman CYR" w:cs="Times New Roman CYR"/>
          <w:sz w:val="26"/>
          <w:szCs w:val="26"/>
        </w:rPr>
        <w:t xml:space="preserve"> Л. М.,  </w:t>
      </w:r>
      <w:proofErr w:type="spellStart"/>
      <w:r>
        <w:rPr>
          <w:rFonts w:ascii="Times New Roman CYR" w:hAnsi="Times New Roman CYR" w:cs="Times New Roman CYR"/>
          <w:sz w:val="26"/>
          <w:szCs w:val="26"/>
        </w:rPr>
        <w:t>Панов</w:t>
      </w:r>
      <w:proofErr w:type="spellEnd"/>
      <w:r>
        <w:rPr>
          <w:rFonts w:ascii="Times New Roman CYR" w:hAnsi="Times New Roman CYR" w:cs="Times New Roman CYR"/>
          <w:sz w:val="26"/>
          <w:szCs w:val="26"/>
        </w:rPr>
        <w:t xml:space="preserve">  М. І. Проблеми правової конфліктології: феноменологічний, гносеологічний та </w:t>
      </w:r>
      <w:proofErr w:type="spellStart"/>
      <w:r>
        <w:rPr>
          <w:rFonts w:ascii="Times New Roman CYR" w:hAnsi="Times New Roman CYR" w:cs="Times New Roman CYR"/>
          <w:sz w:val="26"/>
          <w:szCs w:val="26"/>
        </w:rPr>
        <w:t>праксеологічний</w:t>
      </w:r>
      <w:proofErr w:type="spellEnd"/>
      <w:r>
        <w:rPr>
          <w:rFonts w:ascii="Times New Roman CYR" w:hAnsi="Times New Roman CYR" w:cs="Times New Roman CYR"/>
          <w:sz w:val="26"/>
          <w:szCs w:val="26"/>
        </w:rPr>
        <w:t xml:space="preserve"> аналіз. Харків : Право, 2014.  112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13. </w:t>
      </w:r>
      <w:r>
        <w:rPr>
          <w:rFonts w:ascii="Times New Roman CYR" w:hAnsi="Times New Roman CYR" w:cs="Times New Roman CYR"/>
          <w:sz w:val="26"/>
          <w:szCs w:val="26"/>
        </w:rPr>
        <w:t xml:space="preserve">Гірник А. М. Основи </w:t>
      </w:r>
      <w:proofErr w:type="spellStart"/>
      <w:r>
        <w:rPr>
          <w:rFonts w:ascii="Times New Roman CYR" w:hAnsi="Times New Roman CYR" w:cs="Times New Roman CYR"/>
          <w:sz w:val="26"/>
          <w:szCs w:val="26"/>
        </w:rPr>
        <w:t>конфліктологі</w:t>
      </w:r>
      <w:proofErr w:type="spellEnd"/>
      <w:r>
        <w:rPr>
          <w:rFonts w:ascii="Times New Roman CYR" w:hAnsi="Times New Roman CYR" w:cs="Times New Roman CYR"/>
          <w:sz w:val="26"/>
          <w:szCs w:val="26"/>
        </w:rPr>
        <w:t>. Київ : Вид. дім Києво-</w:t>
      </w:r>
      <w:proofErr w:type="spellStart"/>
      <w:r>
        <w:rPr>
          <w:rFonts w:ascii="Times New Roman CYR" w:hAnsi="Times New Roman CYR" w:cs="Times New Roman CYR"/>
          <w:sz w:val="26"/>
          <w:szCs w:val="26"/>
        </w:rPr>
        <w:t>Могилян</w:t>
      </w:r>
      <w:proofErr w:type="spellEnd"/>
      <w:r>
        <w:rPr>
          <w:rFonts w:ascii="Times New Roman CYR" w:hAnsi="Times New Roman CYR" w:cs="Times New Roman CYR"/>
          <w:sz w:val="26"/>
          <w:szCs w:val="26"/>
        </w:rPr>
        <w:t>. акад., 2010.  222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14. </w:t>
      </w:r>
      <w:r>
        <w:rPr>
          <w:rFonts w:ascii="Times New Roman CYR" w:hAnsi="Times New Roman CYR" w:cs="Times New Roman CYR"/>
          <w:sz w:val="26"/>
          <w:szCs w:val="26"/>
        </w:rPr>
        <w:t xml:space="preserve">Громова О. Н.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 курс </w:t>
      </w:r>
      <w:proofErr w:type="spellStart"/>
      <w:r>
        <w:rPr>
          <w:rFonts w:ascii="Times New Roman CYR" w:hAnsi="Times New Roman CYR" w:cs="Times New Roman CYR"/>
          <w:sz w:val="26"/>
          <w:szCs w:val="26"/>
        </w:rPr>
        <w:t>лекций</w:t>
      </w:r>
      <w:proofErr w:type="spellEnd"/>
      <w:r>
        <w:rPr>
          <w:rFonts w:ascii="Times New Roman CYR" w:hAnsi="Times New Roman CYR" w:cs="Times New Roman CYR"/>
          <w:sz w:val="26"/>
          <w:szCs w:val="26"/>
        </w:rPr>
        <w:t>.  Москва : ЭКСМО, 2000.  320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15. </w:t>
      </w:r>
      <w:proofErr w:type="spellStart"/>
      <w:r>
        <w:rPr>
          <w:rFonts w:ascii="Times New Roman CYR" w:hAnsi="Times New Roman CYR" w:cs="Times New Roman CYR"/>
          <w:sz w:val="26"/>
          <w:szCs w:val="26"/>
        </w:rPr>
        <w:t>Дмитриев</w:t>
      </w:r>
      <w:proofErr w:type="spellEnd"/>
      <w:r>
        <w:rPr>
          <w:rFonts w:ascii="Times New Roman CYR" w:hAnsi="Times New Roman CYR" w:cs="Times New Roman CYR"/>
          <w:sz w:val="26"/>
          <w:szCs w:val="26"/>
        </w:rPr>
        <w:t xml:space="preserve"> А. В.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Москва : </w:t>
      </w:r>
      <w:proofErr w:type="spellStart"/>
      <w:r>
        <w:rPr>
          <w:rFonts w:ascii="Times New Roman CYR" w:hAnsi="Times New Roman CYR" w:cs="Times New Roman CYR"/>
          <w:sz w:val="26"/>
          <w:szCs w:val="26"/>
        </w:rPr>
        <w:t>Гардарики</w:t>
      </w:r>
      <w:proofErr w:type="spellEnd"/>
      <w:r>
        <w:rPr>
          <w:rFonts w:ascii="Times New Roman CYR" w:hAnsi="Times New Roman CYR" w:cs="Times New Roman CYR"/>
          <w:sz w:val="26"/>
          <w:szCs w:val="26"/>
        </w:rPr>
        <w:t>, 2010.  375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16. </w:t>
      </w:r>
      <w:proofErr w:type="spellStart"/>
      <w:r>
        <w:rPr>
          <w:rFonts w:ascii="Times New Roman CYR" w:hAnsi="Times New Roman CYR" w:cs="Times New Roman CYR"/>
          <w:sz w:val="26"/>
          <w:szCs w:val="26"/>
        </w:rPr>
        <w:t>Дуткевич</w:t>
      </w:r>
      <w:proofErr w:type="spellEnd"/>
      <w:r>
        <w:rPr>
          <w:rFonts w:ascii="Times New Roman CYR" w:hAnsi="Times New Roman CYR" w:cs="Times New Roman CYR"/>
          <w:sz w:val="26"/>
          <w:szCs w:val="26"/>
        </w:rPr>
        <w:t xml:space="preserve"> Т. Конфліктологія з основами психології управління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посбник</w:t>
      </w:r>
      <w:proofErr w:type="spellEnd"/>
      <w:r>
        <w:rPr>
          <w:rFonts w:ascii="Times New Roman CYR" w:hAnsi="Times New Roman CYR" w:cs="Times New Roman CYR"/>
          <w:sz w:val="26"/>
          <w:szCs w:val="26"/>
        </w:rPr>
        <w:t xml:space="preserve">.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2015.  455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17. </w:t>
      </w:r>
      <w:proofErr w:type="spellStart"/>
      <w:r>
        <w:rPr>
          <w:rFonts w:ascii="Times New Roman CYR" w:hAnsi="Times New Roman CYR" w:cs="Times New Roman CYR"/>
          <w:sz w:val="26"/>
          <w:szCs w:val="26"/>
        </w:rPr>
        <w:t>Емельянов</w:t>
      </w:r>
      <w:proofErr w:type="spellEnd"/>
      <w:r>
        <w:rPr>
          <w:rFonts w:ascii="Times New Roman CYR" w:hAnsi="Times New Roman CYR" w:cs="Times New Roman CYR"/>
          <w:sz w:val="26"/>
          <w:szCs w:val="26"/>
        </w:rPr>
        <w:t xml:space="preserve"> С. М. Практикум по </w:t>
      </w:r>
      <w:proofErr w:type="spellStart"/>
      <w:r>
        <w:rPr>
          <w:rFonts w:ascii="Times New Roman CYR" w:hAnsi="Times New Roman CYR" w:cs="Times New Roman CYR"/>
          <w:sz w:val="26"/>
          <w:szCs w:val="26"/>
        </w:rPr>
        <w:t>конфликтологии</w:t>
      </w:r>
      <w:proofErr w:type="spellEnd"/>
      <w:r>
        <w:rPr>
          <w:rFonts w:ascii="Times New Roman CYR" w:hAnsi="Times New Roman CYR" w:cs="Times New Roman CYR"/>
          <w:sz w:val="26"/>
          <w:szCs w:val="26"/>
        </w:rPr>
        <w:t>.  Санкт-Петербург : ПИТЕР, 2011. 400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18. </w:t>
      </w:r>
      <w:proofErr w:type="spellStart"/>
      <w:r>
        <w:rPr>
          <w:rFonts w:ascii="Times New Roman CYR" w:hAnsi="Times New Roman CYR" w:cs="Times New Roman CYR"/>
          <w:sz w:val="26"/>
          <w:szCs w:val="26"/>
        </w:rPr>
        <w:t>Зыбцев</w:t>
      </w:r>
      <w:proofErr w:type="spellEnd"/>
      <w:r>
        <w:rPr>
          <w:rFonts w:ascii="Times New Roman CYR" w:hAnsi="Times New Roman CYR" w:cs="Times New Roman CYR"/>
          <w:sz w:val="26"/>
          <w:szCs w:val="26"/>
        </w:rPr>
        <w:t xml:space="preserve"> В. Н.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модульный</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вариант</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пособие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Донецк</w:t>
      </w:r>
      <w:proofErr w:type="spellEnd"/>
      <w:r>
        <w:rPr>
          <w:rFonts w:ascii="Times New Roman CYR" w:hAnsi="Times New Roman CYR" w:cs="Times New Roman CYR"/>
          <w:sz w:val="26"/>
          <w:szCs w:val="26"/>
        </w:rPr>
        <w:t xml:space="preserve"> : Вебер, 2012. 488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lastRenderedPageBreak/>
        <w:t xml:space="preserve">19.  </w:t>
      </w:r>
      <w:proofErr w:type="spellStart"/>
      <w:r>
        <w:rPr>
          <w:rFonts w:ascii="Times New Roman CYR" w:hAnsi="Times New Roman CYR" w:cs="Times New Roman CYR"/>
          <w:sz w:val="26"/>
          <w:szCs w:val="26"/>
        </w:rPr>
        <w:t>Кіржнер</w:t>
      </w:r>
      <w:proofErr w:type="spellEnd"/>
      <w:r>
        <w:rPr>
          <w:rFonts w:ascii="Times New Roman CYR" w:hAnsi="Times New Roman CYR" w:cs="Times New Roman CYR"/>
          <w:sz w:val="26"/>
          <w:szCs w:val="26"/>
        </w:rPr>
        <w:t xml:space="preserve"> Л. О., Мартиненко М. В., Мангольд О. В.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Харків : ХНЕУ, 2017 142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20.</w:t>
      </w:r>
      <w:r>
        <w:rPr>
          <w:rFonts w:ascii="Times New Roman CYR" w:hAnsi="Times New Roman CYR" w:cs="Times New Roman CYR"/>
          <w:sz w:val="26"/>
          <w:szCs w:val="26"/>
        </w:rPr>
        <w:t xml:space="preserve">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Л. М. </w:t>
      </w:r>
      <w:proofErr w:type="spellStart"/>
      <w:r>
        <w:rPr>
          <w:rFonts w:ascii="Times New Roman CYR" w:hAnsi="Times New Roman CYR" w:cs="Times New Roman CYR"/>
          <w:sz w:val="26"/>
          <w:szCs w:val="26"/>
        </w:rPr>
        <w:t>Ємельяненко</w:t>
      </w:r>
      <w:proofErr w:type="spellEnd"/>
      <w:r>
        <w:rPr>
          <w:rFonts w:ascii="Times New Roman CYR" w:hAnsi="Times New Roman CYR" w:cs="Times New Roman CYR"/>
          <w:sz w:val="26"/>
          <w:szCs w:val="26"/>
        </w:rPr>
        <w:t>, В. М. Петюх, Л. В. Торгова, А. М. Гриненко; за ред. : В. М. Петюха та Л. В. Торгової.  Київ : КНЕУ, 2015. 315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21. </w:t>
      </w:r>
      <w:proofErr w:type="spellStart"/>
      <w:r>
        <w:rPr>
          <w:rFonts w:ascii="Times New Roman CYR" w:hAnsi="Times New Roman CYR" w:cs="Times New Roman CYR"/>
          <w:sz w:val="26"/>
          <w:szCs w:val="26"/>
        </w:rPr>
        <w:t>Конфлiктологiя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посiб</w:t>
      </w:r>
      <w:proofErr w:type="spellEnd"/>
      <w:r>
        <w:rPr>
          <w:rFonts w:ascii="Times New Roman CYR" w:hAnsi="Times New Roman CYR" w:cs="Times New Roman CYR"/>
          <w:sz w:val="26"/>
          <w:szCs w:val="26"/>
        </w:rPr>
        <w:t xml:space="preserve">.  Л. I. </w:t>
      </w:r>
      <w:proofErr w:type="spellStart"/>
      <w:r>
        <w:rPr>
          <w:rFonts w:ascii="Times New Roman CYR" w:hAnsi="Times New Roman CYR" w:cs="Times New Roman CYR"/>
          <w:sz w:val="26"/>
          <w:szCs w:val="26"/>
        </w:rPr>
        <w:t>Скiбiцька</w:t>
      </w:r>
      <w:proofErr w:type="spellEnd"/>
      <w:r>
        <w:rPr>
          <w:rFonts w:ascii="Times New Roman CYR" w:hAnsi="Times New Roman CYR" w:cs="Times New Roman CYR"/>
          <w:sz w:val="26"/>
          <w:szCs w:val="26"/>
        </w:rPr>
        <w:t xml:space="preserve">. –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2007.  384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22. </w:t>
      </w:r>
      <w:r>
        <w:rPr>
          <w:rFonts w:ascii="Times New Roman CYR" w:hAnsi="Times New Roman CYR" w:cs="Times New Roman CYR"/>
          <w:sz w:val="26"/>
          <w:szCs w:val="26"/>
        </w:rPr>
        <w:t xml:space="preserve">Конфліктологія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студ</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вищ</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закл</w:t>
      </w:r>
      <w:proofErr w:type="spellEnd"/>
      <w:r>
        <w:rPr>
          <w:rFonts w:ascii="Times New Roman CYR" w:hAnsi="Times New Roman CYR" w:cs="Times New Roman CYR"/>
          <w:sz w:val="26"/>
          <w:szCs w:val="26"/>
        </w:rPr>
        <w:t xml:space="preserve">. / Д. В. Коваленко, І. М. </w:t>
      </w:r>
      <w:proofErr w:type="spellStart"/>
      <w:r>
        <w:rPr>
          <w:rFonts w:ascii="Times New Roman CYR" w:hAnsi="Times New Roman CYR" w:cs="Times New Roman CYR"/>
          <w:sz w:val="26"/>
          <w:szCs w:val="26"/>
        </w:rPr>
        <w:t>Шалімова</w:t>
      </w:r>
      <w:proofErr w:type="spellEnd"/>
      <w:r>
        <w:rPr>
          <w:rFonts w:ascii="Times New Roman CYR" w:hAnsi="Times New Roman CYR" w:cs="Times New Roman CYR"/>
          <w:sz w:val="26"/>
          <w:szCs w:val="26"/>
        </w:rPr>
        <w:t xml:space="preserve">, О. М. </w:t>
      </w:r>
      <w:proofErr w:type="spellStart"/>
      <w:r>
        <w:rPr>
          <w:rFonts w:ascii="Times New Roman CYR" w:hAnsi="Times New Roman CYR" w:cs="Times New Roman CYR"/>
          <w:sz w:val="26"/>
          <w:szCs w:val="26"/>
        </w:rPr>
        <w:t>Керницький</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Укр</w:t>
      </w:r>
      <w:proofErr w:type="spellEnd"/>
      <w:r>
        <w:rPr>
          <w:rFonts w:ascii="Times New Roman CYR" w:hAnsi="Times New Roman CYR" w:cs="Times New Roman CYR"/>
          <w:sz w:val="26"/>
          <w:szCs w:val="26"/>
        </w:rPr>
        <w:t>. інж.-пед. акад.  Харків : Точка, 2012.  221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23. </w:t>
      </w:r>
      <w:r>
        <w:rPr>
          <w:rFonts w:ascii="Times New Roman CYR" w:hAnsi="Times New Roman CYR" w:cs="Times New Roman CYR"/>
          <w:sz w:val="26"/>
          <w:szCs w:val="26"/>
        </w:rPr>
        <w:t xml:space="preserve">Конфліктологія : </w:t>
      </w:r>
      <w:proofErr w:type="spellStart"/>
      <w:r>
        <w:rPr>
          <w:rFonts w:ascii="Times New Roman CYR" w:hAnsi="Times New Roman CYR" w:cs="Times New Roman CYR"/>
          <w:sz w:val="26"/>
          <w:szCs w:val="26"/>
        </w:rPr>
        <w:t>підруч</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студ</w:t>
      </w:r>
      <w:proofErr w:type="spellEnd"/>
      <w:r>
        <w:rPr>
          <w:rFonts w:ascii="Times New Roman CYR" w:hAnsi="Times New Roman CYR" w:cs="Times New Roman CYR"/>
          <w:sz w:val="26"/>
          <w:szCs w:val="26"/>
        </w:rPr>
        <w:t xml:space="preserve">. ВНЗ </w:t>
      </w:r>
      <w:proofErr w:type="spellStart"/>
      <w:r>
        <w:rPr>
          <w:rFonts w:ascii="Times New Roman CYR" w:hAnsi="Times New Roman CYR" w:cs="Times New Roman CYR"/>
          <w:sz w:val="26"/>
          <w:szCs w:val="26"/>
        </w:rPr>
        <w:t>юрид</w:t>
      </w:r>
      <w:proofErr w:type="spellEnd"/>
      <w:r>
        <w:rPr>
          <w:rFonts w:ascii="Times New Roman CYR" w:hAnsi="Times New Roman CYR" w:cs="Times New Roman CYR"/>
          <w:sz w:val="26"/>
          <w:szCs w:val="26"/>
        </w:rPr>
        <w:t xml:space="preserve">. спец. / за ред. Л. М. </w:t>
      </w:r>
      <w:proofErr w:type="spellStart"/>
      <w:r>
        <w:rPr>
          <w:rFonts w:ascii="Times New Roman CYR" w:hAnsi="Times New Roman CYR" w:cs="Times New Roman CYR"/>
          <w:sz w:val="26"/>
          <w:szCs w:val="26"/>
        </w:rPr>
        <w:t>Герасіної</w:t>
      </w:r>
      <w:proofErr w:type="spellEnd"/>
      <w:r>
        <w:rPr>
          <w:rFonts w:ascii="Times New Roman CYR" w:hAnsi="Times New Roman CYR" w:cs="Times New Roman CYR"/>
          <w:sz w:val="26"/>
          <w:szCs w:val="26"/>
        </w:rPr>
        <w:t xml:space="preserve"> та М. І. Панова. Харків : Право, 2002. 256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24. </w:t>
      </w:r>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Конфлiктологiя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психотехнологiї</w:t>
      </w:r>
      <w:proofErr w:type="spellEnd"/>
      <w:r>
        <w:rPr>
          <w:rFonts w:ascii="Times New Roman CYR" w:hAnsi="Times New Roman CYR" w:cs="Times New Roman CYR"/>
          <w:sz w:val="26"/>
          <w:szCs w:val="26"/>
        </w:rPr>
        <w:t xml:space="preserve"> запобігання i управління конфліктами: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 I. I. Русинка.  Київ : </w:t>
      </w:r>
      <w:proofErr w:type="spellStart"/>
      <w:r>
        <w:rPr>
          <w:rFonts w:ascii="Times New Roman CYR" w:hAnsi="Times New Roman CYR" w:cs="Times New Roman CYR"/>
          <w:sz w:val="26"/>
          <w:szCs w:val="26"/>
        </w:rPr>
        <w:t>Професiонал</w:t>
      </w:r>
      <w:proofErr w:type="spellEnd"/>
      <w:r>
        <w:rPr>
          <w:rFonts w:ascii="Times New Roman CYR" w:hAnsi="Times New Roman CYR" w:cs="Times New Roman CYR"/>
          <w:sz w:val="26"/>
          <w:szCs w:val="26"/>
        </w:rPr>
        <w:t>, 2013. 332 с. .</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25. </w:t>
      </w:r>
      <w:proofErr w:type="spellStart"/>
      <w:r>
        <w:rPr>
          <w:rFonts w:ascii="Times New Roman CYR" w:hAnsi="Times New Roman CYR" w:cs="Times New Roman CYR"/>
          <w:sz w:val="26"/>
          <w:szCs w:val="26"/>
        </w:rPr>
        <w:t>Кордунова</w:t>
      </w:r>
      <w:proofErr w:type="spellEnd"/>
      <w:r>
        <w:rPr>
          <w:rFonts w:ascii="Times New Roman CYR" w:hAnsi="Times New Roman CYR" w:cs="Times New Roman CYR"/>
          <w:sz w:val="26"/>
          <w:szCs w:val="26"/>
        </w:rPr>
        <w:t xml:space="preserve"> Н. О. Проблеми виникнення антисоціальних груп підлітків. </w:t>
      </w:r>
      <w:proofErr w:type="spellStart"/>
      <w:r>
        <w:rPr>
          <w:rFonts w:ascii="Times New Roman CYR" w:hAnsi="Times New Roman CYR" w:cs="Times New Roman CYR"/>
          <w:i/>
          <w:sz w:val="26"/>
          <w:szCs w:val="26"/>
        </w:rPr>
        <w:t>Психогенеза</w:t>
      </w:r>
      <w:proofErr w:type="spellEnd"/>
      <w:r>
        <w:rPr>
          <w:rFonts w:ascii="Times New Roman CYR" w:hAnsi="Times New Roman CYR" w:cs="Times New Roman CYR"/>
          <w:i/>
          <w:sz w:val="26"/>
          <w:szCs w:val="26"/>
        </w:rPr>
        <w:t xml:space="preserve"> особистості: норма і </w:t>
      </w:r>
      <w:proofErr w:type="spellStart"/>
      <w:r>
        <w:rPr>
          <w:rFonts w:ascii="Times New Roman CYR" w:hAnsi="Times New Roman CYR" w:cs="Times New Roman CYR"/>
          <w:i/>
          <w:sz w:val="26"/>
          <w:szCs w:val="26"/>
        </w:rPr>
        <w:t>девіація</w:t>
      </w:r>
      <w:proofErr w:type="spellEnd"/>
      <w:r>
        <w:rPr>
          <w:rFonts w:ascii="Times New Roman CYR" w:hAnsi="Times New Roman CYR" w:cs="Times New Roman CYR"/>
          <w:i/>
          <w:sz w:val="26"/>
          <w:szCs w:val="26"/>
        </w:rPr>
        <w:t xml:space="preserve"> </w:t>
      </w:r>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зб</w:t>
      </w:r>
      <w:proofErr w:type="spellEnd"/>
      <w:r>
        <w:rPr>
          <w:rFonts w:ascii="Times New Roman CYR" w:hAnsi="Times New Roman CYR" w:cs="Times New Roman CYR"/>
          <w:sz w:val="26"/>
          <w:szCs w:val="26"/>
        </w:rPr>
        <w:t>. наук. статей; [гол. ред. Я. Гошовський].  Луцьк : Вежа-Друк, 2018.  С. 262 – 267.</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26. </w:t>
      </w:r>
      <w:proofErr w:type="spellStart"/>
      <w:r>
        <w:rPr>
          <w:rFonts w:ascii="Times New Roman CYR" w:hAnsi="Times New Roman CYR" w:cs="Times New Roman CYR"/>
          <w:sz w:val="26"/>
          <w:szCs w:val="26"/>
        </w:rPr>
        <w:t>Кордунова</w:t>
      </w:r>
      <w:proofErr w:type="spellEnd"/>
      <w:r>
        <w:rPr>
          <w:rFonts w:ascii="Times New Roman CYR" w:hAnsi="Times New Roman CYR" w:cs="Times New Roman CYR"/>
          <w:sz w:val="26"/>
          <w:szCs w:val="26"/>
        </w:rPr>
        <w:t xml:space="preserve"> Н. О. Психологічні аспекти девіантної поведінки підлітків.  </w:t>
      </w:r>
      <w:proofErr w:type="spellStart"/>
      <w:r>
        <w:rPr>
          <w:rFonts w:ascii="Times New Roman CYR" w:hAnsi="Times New Roman CYR" w:cs="Times New Roman CYR"/>
          <w:i/>
          <w:sz w:val="26"/>
          <w:szCs w:val="26"/>
        </w:rPr>
        <w:t>Психогенеза</w:t>
      </w:r>
      <w:proofErr w:type="spellEnd"/>
      <w:r>
        <w:rPr>
          <w:rFonts w:ascii="Times New Roman CYR" w:hAnsi="Times New Roman CYR" w:cs="Times New Roman CYR"/>
          <w:i/>
          <w:sz w:val="26"/>
          <w:szCs w:val="26"/>
        </w:rPr>
        <w:t xml:space="preserve"> особистості: норма і </w:t>
      </w:r>
      <w:proofErr w:type="spellStart"/>
      <w:r>
        <w:rPr>
          <w:rFonts w:ascii="Times New Roman CYR" w:hAnsi="Times New Roman CYR" w:cs="Times New Roman CYR"/>
          <w:i/>
          <w:sz w:val="26"/>
          <w:szCs w:val="26"/>
        </w:rPr>
        <w:t>девіація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зб</w:t>
      </w:r>
      <w:proofErr w:type="spellEnd"/>
      <w:r>
        <w:rPr>
          <w:rFonts w:ascii="Times New Roman CYR" w:hAnsi="Times New Roman CYR" w:cs="Times New Roman CYR"/>
          <w:sz w:val="26"/>
          <w:szCs w:val="26"/>
        </w:rPr>
        <w:t xml:space="preserve">. наук. статей; [гол. ред. Я. Гошовський].  Луцьк: Вежа-Друк, 2020.  С. 255 – 259. </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27. </w:t>
      </w:r>
      <w:proofErr w:type="spellStart"/>
      <w:r>
        <w:rPr>
          <w:rFonts w:ascii="Times New Roman CYR" w:hAnsi="Times New Roman CYR" w:cs="Times New Roman CYR"/>
          <w:sz w:val="26"/>
          <w:szCs w:val="26"/>
        </w:rPr>
        <w:t>Кордунова</w:t>
      </w:r>
      <w:proofErr w:type="spellEnd"/>
      <w:r>
        <w:rPr>
          <w:rFonts w:ascii="Times New Roman CYR" w:hAnsi="Times New Roman CYR" w:cs="Times New Roman CYR"/>
          <w:sz w:val="26"/>
          <w:szCs w:val="26"/>
        </w:rPr>
        <w:t xml:space="preserve"> Н. О. Особливості конфліктності особистості у підлітковому віці. </w:t>
      </w:r>
      <w:r>
        <w:rPr>
          <w:rFonts w:ascii="Times New Roman CYR" w:hAnsi="Times New Roman CYR" w:cs="Times New Roman CYR"/>
          <w:i/>
          <w:sz w:val="26"/>
          <w:szCs w:val="26"/>
        </w:rPr>
        <w:t>Особистість і суспільство : методика та практика сучасної психології :</w:t>
      </w:r>
      <w:r>
        <w:rPr>
          <w:rFonts w:ascii="Times New Roman CYR" w:hAnsi="Times New Roman CYR" w:cs="Times New Roman CYR"/>
          <w:sz w:val="26"/>
          <w:szCs w:val="26"/>
        </w:rPr>
        <w:t xml:space="preserve"> матеріали </w:t>
      </w:r>
      <w:r>
        <w:rPr>
          <w:rFonts w:ascii="Times New Roman CYR" w:hAnsi="Times New Roman CYR" w:cs="Times New Roman CYR"/>
          <w:sz w:val="26"/>
          <w:szCs w:val="26"/>
          <w:lang w:val="en-US"/>
        </w:rPr>
        <w:t>XII</w:t>
      </w:r>
      <w:r>
        <w:rPr>
          <w:rFonts w:ascii="Times New Roman CYR" w:hAnsi="Times New Roman CYR" w:cs="Times New Roman CYR"/>
          <w:sz w:val="26"/>
          <w:szCs w:val="26"/>
        </w:rPr>
        <w:t xml:space="preserve"> Міжнародної наук.-</w:t>
      </w:r>
      <w:proofErr w:type="spellStart"/>
      <w:r>
        <w:rPr>
          <w:rFonts w:ascii="Times New Roman CYR" w:hAnsi="Times New Roman CYR" w:cs="Times New Roman CYR"/>
          <w:sz w:val="26"/>
          <w:szCs w:val="26"/>
        </w:rPr>
        <w:t>практ</w:t>
      </w:r>
      <w:proofErr w:type="spellEnd"/>
      <w:r>
        <w:rPr>
          <w:rFonts w:ascii="Times New Roman CYR" w:hAnsi="Times New Roman CYR" w:cs="Times New Roman CYR"/>
          <w:sz w:val="26"/>
          <w:szCs w:val="26"/>
        </w:rPr>
        <w:t xml:space="preserve">. інтернет-конференції (13 травня 2020 р.) / за </w:t>
      </w:r>
      <w:proofErr w:type="spellStart"/>
      <w:r>
        <w:rPr>
          <w:rFonts w:ascii="Times New Roman CYR" w:hAnsi="Times New Roman CYR" w:cs="Times New Roman CYR"/>
          <w:sz w:val="26"/>
          <w:szCs w:val="26"/>
        </w:rPr>
        <w:t>заг</w:t>
      </w:r>
      <w:proofErr w:type="spellEnd"/>
      <w:r>
        <w:rPr>
          <w:rFonts w:ascii="Times New Roman CYR" w:hAnsi="Times New Roman CYR" w:cs="Times New Roman CYR"/>
          <w:sz w:val="26"/>
          <w:szCs w:val="26"/>
        </w:rPr>
        <w:t xml:space="preserve">. ред. Я. О. Гошовського, О. В. </w:t>
      </w:r>
      <w:proofErr w:type="spellStart"/>
      <w:r>
        <w:rPr>
          <w:rFonts w:ascii="Times New Roman CYR" w:hAnsi="Times New Roman CYR" w:cs="Times New Roman CYR"/>
          <w:sz w:val="26"/>
          <w:szCs w:val="26"/>
        </w:rPr>
        <w:t>Лазорко</w:t>
      </w:r>
      <w:proofErr w:type="spellEnd"/>
      <w:r>
        <w:rPr>
          <w:rFonts w:ascii="Times New Roman CYR" w:hAnsi="Times New Roman CYR" w:cs="Times New Roman CYR"/>
          <w:sz w:val="26"/>
          <w:szCs w:val="26"/>
        </w:rPr>
        <w:t xml:space="preserve">, Т. І. </w:t>
      </w:r>
      <w:proofErr w:type="spellStart"/>
      <w:r>
        <w:rPr>
          <w:rFonts w:ascii="Times New Roman CYR" w:hAnsi="Times New Roman CYR" w:cs="Times New Roman CYR"/>
          <w:sz w:val="26"/>
          <w:szCs w:val="26"/>
        </w:rPr>
        <w:t>Дучимінської</w:t>
      </w:r>
      <w:proofErr w:type="spellEnd"/>
      <w:r>
        <w:rPr>
          <w:rFonts w:ascii="Times New Roman CYR" w:hAnsi="Times New Roman CYR" w:cs="Times New Roman CYR"/>
          <w:sz w:val="26"/>
          <w:szCs w:val="26"/>
        </w:rPr>
        <w:t>, А. В. Кульчицької, А. Б. Мудрик, Т. В. Федотової.  Луцьк: ПП Іванюк В. П., 2020.  С. 90 –92.</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28. </w:t>
      </w:r>
      <w:proofErr w:type="spellStart"/>
      <w:r>
        <w:rPr>
          <w:rFonts w:ascii="Times New Roman CYR" w:hAnsi="Times New Roman CYR" w:cs="Times New Roman CYR"/>
          <w:sz w:val="26"/>
          <w:szCs w:val="26"/>
        </w:rPr>
        <w:t>Кордунова</w:t>
      </w:r>
      <w:proofErr w:type="spellEnd"/>
      <w:r>
        <w:rPr>
          <w:rFonts w:ascii="Times New Roman CYR" w:hAnsi="Times New Roman CYR" w:cs="Times New Roman CYR"/>
          <w:sz w:val="26"/>
          <w:szCs w:val="26"/>
        </w:rPr>
        <w:t xml:space="preserve"> Н. О. Психолого-педагогічний практикум. Луцьк : ПП Іванюк В. П., 2020.  88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29. </w:t>
      </w:r>
      <w:proofErr w:type="spellStart"/>
      <w:r>
        <w:rPr>
          <w:rFonts w:ascii="Times New Roman CYR" w:hAnsi="Times New Roman CYR" w:cs="Times New Roman CYR"/>
          <w:sz w:val="26"/>
          <w:szCs w:val="26"/>
        </w:rPr>
        <w:t>Ложкін</w:t>
      </w:r>
      <w:proofErr w:type="spellEnd"/>
      <w:r>
        <w:rPr>
          <w:rFonts w:ascii="Times New Roman CYR" w:hAnsi="Times New Roman CYR" w:cs="Times New Roman CYR"/>
          <w:sz w:val="26"/>
          <w:szCs w:val="26"/>
        </w:rPr>
        <w:t xml:space="preserve"> В., </w:t>
      </w:r>
      <w:proofErr w:type="spellStart"/>
      <w:r>
        <w:rPr>
          <w:rFonts w:ascii="Times New Roman CYR" w:hAnsi="Times New Roman CYR" w:cs="Times New Roman CYR"/>
          <w:sz w:val="26"/>
          <w:szCs w:val="26"/>
        </w:rPr>
        <w:t>Юрковський</w:t>
      </w:r>
      <w:proofErr w:type="spellEnd"/>
      <w:r>
        <w:rPr>
          <w:rFonts w:ascii="Times New Roman CYR" w:hAnsi="Times New Roman CYR" w:cs="Times New Roman CYR"/>
          <w:sz w:val="26"/>
          <w:szCs w:val="26"/>
        </w:rPr>
        <w:t xml:space="preserve"> Е., </w:t>
      </w:r>
      <w:proofErr w:type="spellStart"/>
      <w:r>
        <w:rPr>
          <w:rFonts w:ascii="Times New Roman CYR" w:hAnsi="Times New Roman CYR" w:cs="Times New Roman CYR"/>
          <w:sz w:val="26"/>
          <w:szCs w:val="26"/>
        </w:rPr>
        <w:t>Моначін</w:t>
      </w:r>
      <w:proofErr w:type="spellEnd"/>
      <w:r>
        <w:rPr>
          <w:rFonts w:ascii="Times New Roman CYR" w:hAnsi="Times New Roman CYR" w:cs="Times New Roman CYR"/>
          <w:sz w:val="26"/>
          <w:szCs w:val="26"/>
        </w:rPr>
        <w:t xml:space="preserve"> І. Практикум з конфліктології. Тернопіль : Воля, 2005. 168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30. </w:t>
      </w:r>
      <w:r>
        <w:rPr>
          <w:rFonts w:ascii="Times New Roman CYR" w:hAnsi="Times New Roman CYR" w:cs="Times New Roman CYR"/>
          <w:sz w:val="26"/>
          <w:szCs w:val="26"/>
        </w:rPr>
        <w:t xml:space="preserve">Лукин Ю. Ф.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управление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конфликтами</w:t>
      </w:r>
      <w:proofErr w:type="spellEnd"/>
      <w:r>
        <w:rPr>
          <w:rFonts w:ascii="Times New Roman CYR" w:hAnsi="Times New Roman CYR" w:cs="Times New Roman CYR"/>
          <w:sz w:val="26"/>
          <w:szCs w:val="26"/>
        </w:rPr>
        <w:t xml:space="preserve">,  Москва : </w:t>
      </w:r>
      <w:proofErr w:type="spellStart"/>
      <w:r>
        <w:rPr>
          <w:rFonts w:ascii="Times New Roman CYR" w:hAnsi="Times New Roman CYR" w:cs="Times New Roman CYR"/>
          <w:sz w:val="26"/>
          <w:szCs w:val="26"/>
        </w:rPr>
        <w:t>Трикста</w:t>
      </w:r>
      <w:proofErr w:type="spellEnd"/>
      <w:r>
        <w:rPr>
          <w:rFonts w:ascii="Times New Roman CYR" w:hAnsi="Times New Roman CYR" w:cs="Times New Roman CYR"/>
          <w:sz w:val="26"/>
          <w:szCs w:val="26"/>
        </w:rPr>
        <w:t>, 2007. 799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lastRenderedPageBreak/>
        <w:t xml:space="preserve">31. </w:t>
      </w:r>
      <w:proofErr w:type="spellStart"/>
      <w:r>
        <w:rPr>
          <w:rFonts w:ascii="Times New Roman CYR" w:hAnsi="Times New Roman CYR" w:cs="Times New Roman CYR"/>
          <w:sz w:val="26"/>
          <w:szCs w:val="26"/>
        </w:rPr>
        <w:t>Милорадова</w:t>
      </w:r>
      <w:proofErr w:type="spellEnd"/>
      <w:r>
        <w:rPr>
          <w:rFonts w:ascii="Times New Roman CYR" w:hAnsi="Times New Roman CYR" w:cs="Times New Roman CYR"/>
          <w:sz w:val="26"/>
          <w:szCs w:val="26"/>
        </w:rPr>
        <w:t xml:space="preserve"> Н. Э. </w:t>
      </w:r>
      <w:proofErr w:type="spellStart"/>
      <w:r>
        <w:rPr>
          <w:rFonts w:ascii="Times New Roman CYR" w:hAnsi="Times New Roman CYR" w:cs="Times New Roman CYR"/>
          <w:sz w:val="26"/>
          <w:szCs w:val="26"/>
        </w:rPr>
        <w:t>Виды</w:t>
      </w:r>
      <w:proofErr w:type="spellEnd"/>
      <w:r>
        <w:rPr>
          <w:rFonts w:ascii="Times New Roman CYR" w:hAnsi="Times New Roman CYR" w:cs="Times New Roman CYR"/>
          <w:sz w:val="26"/>
          <w:szCs w:val="26"/>
        </w:rPr>
        <w:t xml:space="preserve"> и предмет </w:t>
      </w:r>
      <w:proofErr w:type="spellStart"/>
      <w:r>
        <w:rPr>
          <w:rFonts w:ascii="Times New Roman CYR" w:hAnsi="Times New Roman CYR" w:cs="Times New Roman CYR"/>
          <w:sz w:val="26"/>
          <w:szCs w:val="26"/>
        </w:rPr>
        <w:t>конфликта</w:t>
      </w:r>
      <w:proofErr w:type="spellEnd"/>
      <w:r>
        <w:rPr>
          <w:rFonts w:ascii="Times New Roman CYR" w:hAnsi="Times New Roman CYR" w:cs="Times New Roman CYR"/>
          <w:sz w:val="26"/>
          <w:szCs w:val="26"/>
        </w:rPr>
        <w:t xml:space="preserve"> в </w:t>
      </w:r>
      <w:proofErr w:type="spellStart"/>
      <w:r>
        <w:rPr>
          <w:rFonts w:ascii="Times New Roman CYR" w:hAnsi="Times New Roman CYR" w:cs="Times New Roman CYR"/>
          <w:sz w:val="26"/>
          <w:szCs w:val="26"/>
        </w:rPr>
        <w:t>деятельности</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следователя</w:t>
      </w:r>
      <w:proofErr w:type="spellEnd"/>
      <w:r>
        <w:rPr>
          <w:rFonts w:ascii="Times New Roman CYR" w:hAnsi="Times New Roman CYR" w:cs="Times New Roman CYR"/>
          <w:sz w:val="26"/>
          <w:szCs w:val="26"/>
        </w:rPr>
        <w:t>.</w:t>
      </w:r>
      <w:r>
        <w:rPr>
          <w:rFonts w:ascii="Times New Roman CYR" w:hAnsi="Times New Roman CYR" w:cs="Times New Roman CYR"/>
          <w:i/>
          <w:sz w:val="26"/>
          <w:szCs w:val="26"/>
        </w:rPr>
        <w:t xml:space="preserve"> Право і безпека</w:t>
      </w:r>
      <w:r>
        <w:rPr>
          <w:rFonts w:ascii="Times New Roman CYR" w:hAnsi="Times New Roman CYR" w:cs="Times New Roman CYR"/>
          <w:sz w:val="26"/>
          <w:szCs w:val="26"/>
        </w:rPr>
        <w:t>.  2002.  № 2.  C. 187 – 190.</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32. </w:t>
      </w:r>
      <w:r>
        <w:rPr>
          <w:rFonts w:ascii="Times New Roman CYR" w:hAnsi="Times New Roman CYR" w:cs="Times New Roman CYR"/>
          <w:sz w:val="26"/>
          <w:szCs w:val="26"/>
        </w:rPr>
        <w:t xml:space="preserve">Миронова О. М., </w:t>
      </w:r>
      <w:proofErr w:type="spellStart"/>
      <w:r>
        <w:rPr>
          <w:rFonts w:ascii="Times New Roman CYR" w:hAnsi="Times New Roman CYR" w:cs="Times New Roman CYR"/>
          <w:sz w:val="26"/>
          <w:szCs w:val="26"/>
        </w:rPr>
        <w:t>Мазоренко</w:t>
      </w:r>
      <w:proofErr w:type="spellEnd"/>
      <w:r>
        <w:rPr>
          <w:rFonts w:ascii="Times New Roman CYR" w:hAnsi="Times New Roman CYR" w:cs="Times New Roman CYR"/>
          <w:sz w:val="26"/>
          <w:szCs w:val="26"/>
        </w:rPr>
        <w:t xml:space="preserve"> О. В. Конфліктологія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Харків : ХНЕУ, 2011. 167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33. </w:t>
      </w:r>
      <w:proofErr w:type="spellStart"/>
      <w:r>
        <w:rPr>
          <w:rFonts w:ascii="Times New Roman CYR" w:hAnsi="Times New Roman CYR" w:cs="Times New Roman CYR"/>
          <w:sz w:val="26"/>
          <w:szCs w:val="26"/>
        </w:rPr>
        <w:t>Нагаєв</w:t>
      </w:r>
      <w:proofErr w:type="spellEnd"/>
      <w:r>
        <w:rPr>
          <w:rFonts w:ascii="Times New Roman CYR" w:hAnsi="Times New Roman CYR" w:cs="Times New Roman CYR"/>
          <w:sz w:val="26"/>
          <w:szCs w:val="26"/>
        </w:rPr>
        <w:t xml:space="preserve"> В.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2004. 199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34. </w:t>
      </w:r>
      <w:proofErr w:type="spellStart"/>
      <w:r>
        <w:rPr>
          <w:rFonts w:ascii="Times New Roman CYR" w:hAnsi="Times New Roman CYR" w:cs="Times New Roman CYR"/>
          <w:sz w:val="26"/>
          <w:szCs w:val="26"/>
        </w:rPr>
        <w:t>Орлянський</w:t>
      </w:r>
      <w:proofErr w:type="spellEnd"/>
      <w:r>
        <w:rPr>
          <w:rFonts w:ascii="Times New Roman CYR" w:hAnsi="Times New Roman CYR" w:cs="Times New Roman CYR"/>
          <w:sz w:val="26"/>
          <w:szCs w:val="26"/>
        </w:rPr>
        <w:t xml:space="preserve">, В. С. Конфліктологія.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2007. 160 c.</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35. </w:t>
      </w:r>
      <w:proofErr w:type="spellStart"/>
      <w:r>
        <w:rPr>
          <w:rFonts w:ascii="Times New Roman CYR" w:hAnsi="Times New Roman CYR" w:cs="Times New Roman CYR"/>
          <w:sz w:val="26"/>
          <w:szCs w:val="26"/>
        </w:rPr>
        <w:t>Пірен</w:t>
      </w:r>
      <w:proofErr w:type="spellEnd"/>
      <w:r>
        <w:rPr>
          <w:rFonts w:ascii="Times New Roman CYR" w:hAnsi="Times New Roman CYR" w:cs="Times New Roman CYR"/>
          <w:sz w:val="26"/>
          <w:szCs w:val="26"/>
        </w:rPr>
        <w:t xml:space="preserve"> М. І. Конфліктологія : </w:t>
      </w:r>
      <w:proofErr w:type="spellStart"/>
      <w:r>
        <w:rPr>
          <w:rFonts w:ascii="Times New Roman CYR" w:hAnsi="Times New Roman CYR" w:cs="Times New Roman CYR"/>
          <w:sz w:val="26"/>
          <w:szCs w:val="26"/>
        </w:rPr>
        <w:t>Підруч</w:t>
      </w:r>
      <w:proofErr w:type="spellEnd"/>
      <w:r>
        <w:rPr>
          <w:rFonts w:ascii="Times New Roman CYR" w:hAnsi="Times New Roman CYR" w:cs="Times New Roman CYR"/>
          <w:sz w:val="26"/>
          <w:szCs w:val="26"/>
        </w:rPr>
        <w:t>. Київ : МАУП, 2007. 360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36. </w:t>
      </w:r>
      <w:proofErr w:type="spellStart"/>
      <w:r>
        <w:rPr>
          <w:rFonts w:ascii="Times New Roman CYR" w:hAnsi="Times New Roman CYR" w:cs="Times New Roman CYR"/>
          <w:sz w:val="26"/>
          <w:szCs w:val="26"/>
        </w:rPr>
        <w:t>Примуш</w:t>
      </w:r>
      <w:proofErr w:type="spellEnd"/>
      <w:r>
        <w:rPr>
          <w:rFonts w:ascii="Times New Roman CYR" w:hAnsi="Times New Roman CYR" w:cs="Times New Roman CYR"/>
          <w:sz w:val="26"/>
          <w:szCs w:val="26"/>
        </w:rPr>
        <w:t xml:space="preserve"> М. Конфліктологія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для вузів. Київ : Вид. дім «Професіонал», 2006. 282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37.  </w:t>
      </w:r>
      <w:r>
        <w:rPr>
          <w:rFonts w:ascii="Times New Roman CYR" w:hAnsi="Times New Roman CYR" w:cs="Times New Roman CYR"/>
          <w:sz w:val="26"/>
          <w:szCs w:val="26"/>
        </w:rPr>
        <w:t xml:space="preserve">Русинка І. Конфліктологія. Психологія запобігання і управління конфліктами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Київ : Професіонал, 2007.  334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
          <w:bCs/>
          <w:sz w:val="26"/>
          <w:szCs w:val="26"/>
        </w:rPr>
      </w:pPr>
      <w:r>
        <w:rPr>
          <w:rFonts w:ascii="Times New Roman CYR" w:hAnsi="Times New Roman CYR" w:cs="Times New Roman CYR"/>
          <w:b/>
          <w:bCs/>
          <w:sz w:val="26"/>
          <w:szCs w:val="26"/>
        </w:rPr>
        <w:t>Додаткова:</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lang w:val="ru-RU"/>
        </w:rPr>
      </w:pPr>
      <w:r>
        <w:rPr>
          <w:rFonts w:ascii="Times New Roman CYR" w:hAnsi="Times New Roman CYR" w:cs="Times New Roman CYR"/>
          <w:bCs/>
          <w:sz w:val="26"/>
          <w:szCs w:val="26"/>
        </w:rPr>
        <w:t xml:space="preserve">1.  </w:t>
      </w:r>
      <w:proofErr w:type="spellStart"/>
      <w:r>
        <w:rPr>
          <w:rFonts w:ascii="Times New Roman CYR" w:hAnsi="Times New Roman CYR" w:cs="Times New Roman CYR"/>
          <w:bCs/>
          <w:sz w:val="26"/>
          <w:szCs w:val="26"/>
        </w:rPr>
        <w:t>Змановская</w:t>
      </w:r>
      <w:proofErr w:type="spellEnd"/>
      <w:r>
        <w:rPr>
          <w:rFonts w:ascii="Times New Roman CYR" w:hAnsi="Times New Roman CYR" w:cs="Times New Roman CYR"/>
          <w:bCs/>
          <w:sz w:val="26"/>
          <w:szCs w:val="26"/>
        </w:rPr>
        <w:t xml:space="preserve"> Е. В. </w:t>
      </w:r>
      <w:proofErr w:type="spellStart"/>
      <w:r>
        <w:rPr>
          <w:rFonts w:ascii="Times New Roman CYR" w:hAnsi="Times New Roman CYR" w:cs="Times New Roman CYR"/>
          <w:bCs/>
          <w:sz w:val="26"/>
          <w:szCs w:val="26"/>
        </w:rPr>
        <w:t>Девиантология</w:t>
      </w:r>
      <w:proofErr w:type="spellEnd"/>
      <w:r>
        <w:rPr>
          <w:rFonts w:ascii="Times New Roman CYR" w:hAnsi="Times New Roman CYR" w:cs="Times New Roman CYR"/>
          <w:bCs/>
          <w:sz w:val="26"/>
          <w:szCs w:val="26"/>
        </w:rPr>
        <w:t>. Москва : МГУ, 2017. 220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2. </w:t>
      </w:r>
      <w:proofErr w:type="spellStart"/>
      <w:r>
        <w:rPr>
          <w:rFonts w:ascii="Times New Roman CYR" w:hAnsi="Times New Roman CYR" w:cs="Times New Roman CYR"/>
          <w:bCs/>
          <w:sz w:val="26"/>
          <w:szCs w:val="26"/>
        </w:rPr>
        <w:t>Клейберг</w:t>
      </w:r>
      <w:proofErr w:type="spellEnd"/>
      <w:r>
        <w:rPr>
          <w:rFonts w:ascii="Times New Roman CYR" w:hAnsi="Times New Roman CYR" w:cs="Times New Roman CYR"/>
          <w:bCs/>
          <w:sz w:val="26"/>
          <w:szCs w:val="26"/>
        </w:rPr>
        <w:t xml:space="preserve"> Ю. А. </w:t>
      </w:r>
      <w:proofErr w:type="spellStart"/>
      <w:r>
        <w:rPr>
          <w:rFonts w:ascii="Times New Roman CYR" w:hAnsi="Times New Roman CYR" w:cs="Times New Roman CYR"/>
          <w:bCs/>
          <w:sz w:val="26"/>
          <w:szCs w:val="26"/>
        </w:rPr>
        <w:t>Психология</w:t>
      </w:r>
      <w:proofErr w:type="spellEnd"/>
      <w:r>
        <w:rPr>
          <w:rFonts w:ascii="Times New Roman CYR" w:hAnsi="Times New Roman CYR" w:cs="Times New Roman CYR"/>
          <w:bCs/>
          <w:sz w:val="26"/>
          <w:szCs w:val="26"/>
        </w:rPr>
        <w:t xml:space="preserve"> </w:t>
      </w:r>
      <w:proofErr w:type="spellStart"/>
      <w:r>
        <w:rPr>
          <w:rFonts w:ascii="Times New Roman CYR" w:hAnsi="Times New Roman CYR" w:cs="Times New Roman CYR"/>
          <w:bCs/>
          <w:sz w:val="26"/>
          <w:szCs w:val="26"/>
        </w:rPr>
        <w:t>девиантного</w:t>
      </w:r>
      <w:proofErr w:type="spellEnd"/>
      <w:r>
        <w:rPr>
          <w:rFonts w:ascii="Times New Roman CYR" w:hAnsi="Times New Roman CYR" w:cs="Times New Roman CYR"/>
          <w:bCs/>
          <w:sz w:val="26"/>
          <w:szCs w:val="26"/>
        </w:rPr>
        <w:t xml:space="preserve"> </w:t>
      </w:r>
      <w:proofErr w:type="spellStart"/>
      <w:r>
        <w:rPr>
          <w:rFonts w:ascii="Times New Roman CYR" w:hAnsi="Times New Roman CYR" w:cs="Times New Roman CYR"/>
          <w:bCs/>
          <w:sz w:val="26"/>
          <w:szCs w:val="26"/>
        </w:rPr>
        <w:t>поведения</w:t>
      </w:r>
      <w:proofErr w:type="spellEnd"/>
      <w:r>
        <w:rPr>
          <w:rFonts w:ascii="Times New Roman CYR" w:hAnsi="Times New Roman CYR" w:cs="Times New Roman CYR"/>
          <w:bCs/>
          <w:sz w:val="26"/>
          <w:szCs w:val="26"/>
        </w:rPr>
        <w:t xml:space="preserve">.  Москва : </w:t>
      </w:r>
      <w:proofErr w:type="spellStart"/>
      <w:r>
        <w:rPr>
          <w:rFonts w:ascii="Times New Roman CYR" w:hAnsi="Times New Roman CYR" w:cs="Times New Roman CYR"/>
          <w:bCs/>
          <w:sz w:val="26"/>
          <w:szCs w:val="26"/>
        </w:rPr>
        <w:t>Просвещение</w:t>
      </w:r>
      <w:proofErr w:type="spellEnd"/>
      <w:r>
        <w:rPr>
          <w:rFonts w:ascii="Times New Roman CYR" w:hAnsi="Times New Roman CYR" w:cs="Times New Roman CYR"/>
          <w:bCs/>
          <w:sz w:val="26"/>
          <w:szCs w:val="26"/>
        </w:rPr>
        <w:t>, 2010. – 288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3. </w:t>
      </w:r>
      <w:proofErr w:type="spellStart"/>
      <w:r>
        <w:rPr>
          <w:rFonts w:ascii="Times New Roman CYR" w:hAnsi="Times New Roman CYR" w:cs="Times New Roman CYR"/>
          <w:bCs/>
          <w:sz w:val="26"/>
          <w:szCs w:val="26"/>
        </w:rPr>
        <w:t>Кордунова</w:t>
      </w:r>
      <w:proofErr w:type="spellEnd"/>
      <w:r>
        <w:rPr>
          <w:rFonts w:ascii="Times New Roman CYR" w:hAnsi="Times New Roman CYR" w:cs="Times New Roman CYR"/>
          <w:bCs/>
          <w:sz w:val="26"/>
          <w:szCs w:val="26"/>
        </w:rPr>
        <w:t xml:space="preserve"> Н. О. Конфліктологія та </w:t>
      </w:r>
      <w:proofErr w:type="spellStart"/>
      <w:r>
        <w:rPr>
          <w:rFonts w:ascii="Times New Roman CYR" w:hAnsi="Times New Roman CYR" w:cs="Times New Roman CYR"/>
          <w:bCs/>
          <w:sz w:val="26"/>
          <w:szCs w:val="26"/>
        </w:rPr>
        <w:t>девіантологія</w:t>
      </w:r>
      <w:proofErr w:type="spellEnd"/>
      <w:r>
        <w:rPr>
          <w:rFonts w:ascii="Times New Roman CYR" w:hAnsi="Times New Roman CYR" w:cs="Times New Roman CYR"/>
          <w:bCs/>
          <w:sz w:val="26"/>
          <w:szCs w:val="26"/>
        </w:rPr>
        <w:t xml:space="preserve"> : Програма нормативної навчальної дисципліни. Луцьк: ПП Іванюк В. П., 2017.  15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4. </w:t>
      </w:r>
      <w:proofErr w:type="spellStart"/>
      <w:r>
        <w:rPr>
          <w:rFonts w:ascii="Times New Roman CYR" w:hAnsi="Times New Roman CYR" w:cs="Times New Roman CYR"/>
          <w:bCs/>
          <w:sz w:val="26"/>
          <w:szCs w:val="26"/>
        </w:rPr>
        <w:t>Кордунова</w:t>
      </w:r>
      <w:proofErr w:type="spellEnd"/>
      <w:r>
        <w:rPr>
          <w:rFonts w:ascii="Times New Roman CYR" w:hAnsi="Times New Roman CYR" w:cs="Times New Roman CYR"/>
          <w:bCs/>
          <w:sz w:val="26"/>
          <w:szCs w:val="26"/>
        </w:rPr>
        <w:t xml:space="preserve"> Н. О. Конфліктологія та </w:t>
      </w:r>
      <w:proofErr w:type="spellStart"/>
      <w:r>
        <w:rPr>
          <w:rFonts w:ascii="Times New Roman CYR" w:hAnsi="Times New Roman CYR" w:cs="Times New Roman CYR"/>
          <w:bCs/>
          <w:sz w:val="26"/>
          <w:szCs w:val="26"/>
        </w:rPr>
        <w:t>девіантологія</w:t>
      </w:r>
      <w:proofErr w:type="spellEnd"/>
      <w:r>
        <w:rPr>
          <w:rFonts w:ascii="Times New Roman CYR" w:hAnsi="Times New Roman CYR" w:cs="Times New Roman CYR"/>
          <w:bCs/>
          <w:sz w:val="26"/>
          <w:szCs w:val="26"/>
        </w:rPr>
        <w:t xml:space="preserve">: Робоча програма нормативної навчальної дисципліни. Луцьк: ПП Іванюк В. П., 2017. 20 с. </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rPr>
      </w:pPr>
      <w:r>
        <w:rPr>
          <w:rFonts w:ascii="Times New Roman CYR" w:hAnsi="Times New Roman CYR" w:cs="Times New Roman CYR"/>
          <w:bCs/>
          <w:sz w:val="26"/>
          <w:szCs w:val="26"/>
        </w:rPr>
        <w:t xml:space="preserve">5. Максимова Н. Ю. Психологія девіантної поведінки: </w:t>
      </w:r>
      <w:proofErr w:type="spellStart"/>
      <w:r>
        <w:rPr>
          <w:rFonts w:ascii="Times New Roman CYR" w:hAnsi="Times New Roman CYR" w:cs="Times New Roman CYR"/>
          <w:bCs/>
          <w:sz w:val="26"/>
          <w:szCs w:val="26"/>
        </w:rPr>
        <w:t>Навч</w:t>
      </w:r>
      <w:proofErr w:type="spellEnd"/>
      <w:r>
        <w:rPr>
          <w:rFonts w:ascii="Times New Roman CYR" w:hAnsi="Times New Roman CYR" w:cs="Times New Roman CYR"/>
          <w:bCs/>
          <w:sz w:val="26"/>
          <w:szCs w:val="26"/>
        </w:rPr>
        <w:t xml:space="preserve">. посібник. Київ : Либідь, 2011.  520 с. </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bCs/>
          <w:sz w:val="26"/>
          <w:szCs w:val="26"/>
          <w:lang w:val="ru-RU"/>
        </w:rPr>
      </w:pPr>
      <w:r>
        <w:rPr>
          <w:rFonts w:ascii="Times New Roman CYR" w:hAnsi="Times New Roman CYR" w:cs="Times New Roman CYR"/>
          <w:bCs/>
          <w:sz w:val="26"/>
          <w:szCs w:val="26"/>
        </w:rPr>
        <w:t xml:space="preserve">6. </w:t>
      </w:r>
      <w:proofErr w:type="spellStart"/>
      <w:r>
        <w:rPr>
          <w:rFonts w:ascii="Times New Roman CYR" w:hAnsi="Times New Roman CYR" w:cs="Times New Roman CYR"/>
          <w:bCs/>
          <w:sz w:val="26"/>
          <w:szCs w:val="26"/>
        </w:rPr>
        <w:t>Шнейдер</w:t>
      </w:r>
      <w:proofErr w:type="spellEnd"/>
      <w:r>
        <w:rPr>
          <w:rFonts w:ascii="Times New Roman CYR" w:hAnsi="Times New Roman CYR" w:cs="Times New Roman CYR"/>
          <w:bCs/>
          <w:sz w:val="26"/>
          <w:szCs w:val="26"/>
        </w:rPr>
        <w:t xml:space="preserve"> Л. </w:t>
      </w:r>
      <w:proofErr w:type="spellStart"/>
      <w:r>
        <w:rPr>
          <w:rFonts w:ascii="Times New Roman CYR" w:hAnsi="Times New Roman CYR" w:cs="Times New Roman CYR"/>
          <w:bCs/>
          <w:sz w:val="26"/>
          <w:szCs w:val="26"/>
        </w:rPr>
        <w:t>Девиантное</w:t>
      </w:r>
      <w:proofErr w:type="spellEnd"/>
      <w:r>
        <w:rPr>
          <w:rFonts w:ascii="Times New Roman CYR" w:hAnsi="Times New Roman CYR" w:cs="Times New Roman CYR"/>
          <w:bCs/>
          <w:sz w:val="26"/>
          <w:szCs w:val="26"/>
        </w:rPr>
        <w:t xml:space="preserve"> </w:t>
      </w:r>
      <w:proofErr w:type="spellStart"/>
      <w:r>
        <w:rPr>
          <w:rFonts w:ascii="Times New Roman CYR" w:hAnsi="Times New Roman CYR" w:cs="Times New Roman CYR"/>
          <w:bCs/>
          <w:sz w:val="26"/>
          <w:szCs w:val="26"/>
        </w:rPr>
        <w:t>поведение</w:t>
      </w:r>
      <w:proofErr w:type="spellEnd"/>
      <w:r>
        <w:rPr>
          <w:rFonts w:ascii="Times New Roman CYR" w:hAnsi="Times New Roman CYR" w:cs="Times New Roman CYR"/>
          <w:bCs/>
          <w:sz w:val="26"/>
          <w:szCs w:val="26"/>
        </w:rPr>
        <w:t xml:space="preserve"> </w:t>
      </w:r>
      <w:proofErr w:type="spellStart"/>
      <w:r>
        <w:rPr>
          <w:rFonts w:ascii="Times New Roman CYR" w:hAnsi="Times New Roman CYR" w:cs="Times New Roman CYR"/>
          <w:bCs/>
          <w:sz w:val="26"/>
          <w:szCs w:val="26"/>
        </w:rPr>
        <w:t>детей</w:t>
      </w:r>
      <w:proofErr w:type="spellEnd"/>
      <w:r>
        <w:rPr>
          <w:rFonts w:ascii="Times New Roman CYR" w:hAnsi="Times New Roman CYR" w:cs="Times New Roman CYR"/>
          <w:bCs/>
          <w:sz w:val="26"/>
          <w:szCs w:val="26"/>
        </w:rPr>
        <w:t xml:space="preserve"> и </w:t>
      </w:r>
      <w:proofErr w:type="spellStart"/>
      <w:r>
        <w:rPr>
          <w:rFonts w:ascii="Times New Roman CYR" w:hAnsi="Times New Roman CYR" w:cs="Times New Roman CYR"/>
          <w:bCs/>
          <w:sz w:val="26"/>
          <w:szCs w:val="26"/>
        </w:rPr>
        <w:t>подростков</w:t>
      </w:r>
      <w:proofErr w:type="spellEnd"/>
      <w:r>
        <w:rPr>
          <w:rFonts w:ascii="Times New Roman CYR" w:hAnsi="Times New Roman CYR" w:cs="Times New Roman CYR"/>
          <w:bCs/>
          <w:sz w:val="26"/>
          <w:szCs w:val="26"/>
        </w:rPr>
        <w:t xml:space="preserve">. Москва : </w:t>
      </w:r>
      <w:proofErr w:type="spellStart"/>
      <w:r>
        <w:rPr>
          <w:rFonts w:ascii="Times New Roman CYR" w:hAnsi="Times New Roman CYR" w:cs="Times New Roman CYR"/>
          <w:bCs/>
          <w:sz w:val="26"/>
          <w:szCs w:val="26"/>
        </w:rPr>
        <w:t>Образование</w:t>
      </w:r>
      <w:proofErr w:type="spellEnd"/>
      <w:r>
        <w:rPr>
          <w:rFonts w:ascii="Times New Roman CYR" w:hAnsi="Times New Roman CYR" w:cs="Times New Roman CYR"/>
          <w:bCs/>
          <w:sz w:val="26"/>
          <w:szCs w:val="26"/>
        </w:rPr>
        <w:t>, 2010.  268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7. </w:t>
      </w:r>
      <w:proofErr w:type="spellStart"/>
      <w:r>
        <w:rPr>
          <w:rFonts w:ascii="Times New Roman CYR" w:hAnsi="Times New Roman CYR" w:cs="Times New Roman CYR"/>
          <w:sz w:val="26"/>
          <w:szCs w:val="26"/>
        </w:rPr>
        <w:t>Светлов</w:t>
      </w:r>
      <w:proofErr w:type="spellEnd"/>
      <w:r>
        <w:rPr>
          <w:rFonts w:ascii="Times New Roman CYR" w:hAnsi="Times New Roman CYR" w:cs="Times New Roman CYR"/>
          <w:sz w:val="26"/>
          <w:szCs w:val="26"/>
        </w:rPr>
        <w:t xml:space="preserve"> В. А. </w:t>
      </w:r>
      <w:proofErr w:type="spellStart"/>
      <w:r>
        <w:rPr>
          <w:rFonts w:ascii="Times New Roman CYR" w:hAnsi="Times New Roman CYR" w:cs="Times New Roman CYR"/>
          <w:sz w:val="26"/>
          <w:szCs w:val="26"/>
        </w:rPr>
        <w:t>Управление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конфликтом</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новые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технологии</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принятия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решений</w:t>
      </w:r>
      <w:proofErr w:type="spellEnd"/>
      <w:r>
        <w:rPr>
          <w:rFonts w:ascii="Times New Roman CYR" w:hAnsi="Times New Roman CYR" w:cs="Times New Roman CYR"/>
          <w:sz w:val="26"/>
          <w:szCs w:val="26"/>
        </w:rPr>
        <w:t xml:space="preserve"> в </w:t>
      </w:r>
      <w:proofErr w:type="spellStart"/>
      <w:r>
        <w:rPr>
          <w:rFonts w:ascii="Times New Roman CYR" w:hAnsi="Times New Roman CYR" w:cs="Times New Roman CYR"/>
          <w:sz w:val="26"/>
          <w:szCs w:val="26"/>
        </w:rPr>
        <w:t>конфликтных</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ситуациях</w:t>
      </w:r>
      <w:proofErr w:type="spellEnd"/>
      <w:r>
        <w:rPr>
          <w:rFonts w:ascii="Times New Roman CYR" w:hAnsi="Times New Roman CYR" w:cs="Times New Roman CYR"/>
          <w:sz w:val="26"/>
          <w:szCs w:val="26"/>
        </w:rPr>
        <w:t>. Санкт-Петербург : Росток, 2013.  135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11. </w:t>
      </w:r>
      <w:proofErr w:type="spellStart"/>
      <w:r>
        <w:rPr>
          <w:rFonts w:ascii="Times New Roman CYR" w:hAnsi="Times New Roman CYR" w:cs="Times New Roman CYR"/>
          <w:sz w:val="26"/>
          <w:szCs w:val="26"/>
        </w:rPr>
        <w:t>Светлов</w:t>
      </w:r>
      <w:proofErr w:type="spellEnd"/>
      <w:r>
        <w:rPr>
          <w:rFonts w:ascii="Times New Roman CYR" w:hAnsi="Times New Roman CYR" w:cs="Times New Roman CYR"/>
          <w:sz w:val="26"/>
          <w:szCs w:val="26"/>
        </w:rPr>
        <w:t xml:space="preserve"> В. А.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пособие</w:t>
      </w:r>
      <w:proofErr w:type="spellEnd"/>
      <w:r>
        <w:rPr>
          <w:rFonts w:ascii="Times New Roman CYR" w:hAnsi="Times New Roman CYR" w:cs="Times New Roman CYR"/>
          <w:sz w:val="26"/>
          <w:szCs w:val="26"/>
        </w:rPr>
        <w:t xml:space="preserve">. Санкт-Петербург : </w:t>
      </w:r>
      <w:proofErr w:type="spellStart"/>
      <w:r>
        <w:rPr>
          <w:rFonts w:ascii="Times New Roman CYR" w:hAnsi="Times New Roman CYR" w:cs="Times New Roman CYR"/>
          <w:sz w:val="26"/>
          <w:szCs w:val="26"/>
        </w:rPr>
        <w:t>Питер</w:t>
      </w:r>
      <w:proofErr w:type="spellEnd"/>
      <w:r>
        <w:rPr>
          <w:rFonts w:ascii="Times New Roman CYR" w:hAnsi="Times New Roman CYR" w:cs="Times New Roman CYR"/>
          <w:sz w:val="26"/>
          <w:szCs w:val="26"/>
        </w:rPr>
        <w:t>, 2011. 352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12. </w:t>
      </w:r>
      <w:proofErr w:type="spellStart"/>
      <w:r>
        <w:rPr>
          <w:rFonts w:ascii="Times New Roman CYR" w:hAnsi="Times New Roman CYR" w:cs="Times New Roman CYR"/>
          <w:sz w:val="26"/>
          <w:szCs w:val="26"/>
        </w:rPr>
        <w:t>Скібіцька</w:t>
      </w:r>
      <w:proofErr w:type="spellEnd"/>
      <w:r>
        <w:rPr>
          <w:rFonts w:ascii="Times New Roman CYR" w:hAnsi="Times New Roman CYR" w:cs="Times New Roman CYR"/>
          <w:sz w:val="26"/>
          <w:szCs w:val="26"/>
        </w:rPr>
        <w:t xml:space="preserve"> Л.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2007.  383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lastRenderedPageBreak/>
        <w:t xml:space="preserve">13. </w:t>
      </w:r>
      <w:r>
        <w:rPr>
          <w:rFonts w:ascii="Times New Roman CYR" w:hAnsi="Times New Roman CYR" w:cs="Times New Roman CYR"/>
          <w:sz w:val="26"/>
          <w:szCs w:val="26"/>
        </w:rPr>
        <w:t xml:space="preserve">Словник термінів з правової конфліктології : наук.-довід. вид. / за ред. Ю. П. </w:t>
      </w:r>
      <w:proofErr w:type="spellStart"/>
      <w:r>
        <w:rPr>
          <w:rFonts w:ascii="Times New Roman CYR" w:hAnsi="Times New Roman CYR" w:cs="Times New Roman CYR"/>
          <w:sz w:val="26"/>
          <w:szCs w:val="26"/>
        </w:rPr>
        <w:t>Битяка</w:t>
      </w:r>
      <w:proofErr w:type="spellEnd"/>
      <w:r>
        <w:rPr>
          <w:rFonts w:ascii="Times New Roman CYR" w:hAnsi="Times New Roman CYR" w:cs="Times New Roman CYR"/>
          <w:sz w:val="26"/>
          <w:szCs w:val="26"/>
        </w:rPr>
        <w:t xml:space="preserve">, Л. М. </w:t>
      </w:r>
      <w:proofErr w:type="spellStart"/>
      <w:r>
        <w:rPr>
          <w:rFonts w:ascii="Times New Roman CYR" w:hAnsi="Times New Roman CYR" w:cs="Times New Roman CYR"/>
          <w:sz w:val="26"/>
          <w:szCs w:val="26"/>
        </w:rPr>
        <w:t>Герасіної</w:t>
      </w:r>
      <w:proofErr w:type="spellEnd"/>
      <w:r>
        <w:rPr>
          <w:rFonts w:ascii="Times New Roman CYR" w:hAnsi="Times New Roman CYR" w:cs="Times New Roman CYR"/>
          <w:sz w:val="26"/>
          <w:szCs w:val="26"/>
        </w:rPr>
        <w:t>, М. І. Панова.  Харків : Одіссей, 2016.  208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14. </w:t>
      </w:r>
      <w:r>
        <w:rPr>
          <w:rFonts w:ascii="Times New Roman CYR" w:hAnsi="Times New Roman CYR" w:cs="Times New Roman CYR"/>
          <w:sz w:val="26"/>
          <w:szCs w:val="26"/>
        </w:rPr>
        <w:t xml:space="preserve">Соколов С. В. </w:t>
      </w:r>
      <w:proofErr w:type="spellStart"/>
      <w:r>
        <w:rPr>
          <w:rFonts w:ascii="Times New Roman CYR" w:hAnsi="Times New Roman CYR" w:cs="Times New Roman CYR"/>
          <w:sz w:val="26"/>
          <w:szCs w:val="26"/>
        </w:rPr>
        <w:t>Социальная</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конфликтология</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Учеб</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пособие</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вузов</w:t>
      </w:r>
      <w:proofErr w:type="spellEnd"/>
      <w:r>
        <w:rPr>
          <w:rFonts w:ascii="Times New Roman CYR" w:hAnsi="Times New Roman CYR" w:cs="Times New Roman CYR"/>
          <w:sz w:val="26"/>
          <w:szCs w:val="26"/>
        </w:rPr>
        <w:t xml:space="preserve">. Москва : </w:t>
      </w:r>
      <w:proofErr w:type="spellStart"/>
      <w:r>
        <w:rPr>
          <w:rFonts w:ascii="Times New Roman CYR" w:hAnsi="Times New Roman CYR" w:cs="Times New Roman CYR"/>
          <w:sz w:val="26"/>
          <w:szCs w:val="26"/>
        </w:rPr>
        <w:t>Юнити</w:t>
      </w:r>
      <w:proofErr w:type="spellEnd"/>
      <w:r>
        <w:rPr>
          <w:rFonts w:ascii="Times New Roman CYR" w:hAnsi="Times New Roman CYR" w:cs="Times New Roman CYR"/>
          <w:sz w:val="26"/>
          <w:szCs w:val="26"/>
        </w:rPr>
        <w:t>-Дана, 2011.  327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15. </w:t>
      </w:r>
      <w:proofErr w:type="spellStart"/>
      <w:r>
        <w:rPr>
          <w:rFonts w:ascii="Times New Roman CYR" w:hAnsi="Times New Roman CYR" w:cs="Times New Roman CYR"/>
          <w:sz w:val="26"/>
          <w:szCs w:val="26"/>
        </w:rPr>
        <w:t>Ставицька</w:t>
      </w:r>
      <w:proofErr w:type="spellEnd"/>
      <w:r>
        <w:rPr>
          <w:rFonts w:ascii="Times New Roman CYR" w:hAnsi="Times New Roman CYR" w:cs="Times New Roman CYR"/>
          <w:sz w:val="26"/>
          <w:szCs w:val="26"/>
        </w:rPr>
        <w:t xml:space="preserve"> О. В. Альтернативні технології розв’язання кримінальних конфліктів : загальний аналіз. </w:t>
      </w:r>
      <w:proofErr w:type="spellStart"/>
      <w:r>
        <w:rPr>
          <w:rFonts w:ascii="Times New Roman CYR" w:hAnsi="Times New Roman CYR" w:cs="Times New Roman CYR"/>
          <w:i/>
          <w:sz w:val="26"/>
          <w:szCs w:val="26"/>
        </w:rPr>
        <w:t>Вісн</w:t>
      </w:r>
      <w:proofErr w:type="spellEnd"/>
      <w:r>
        <w:rPr>
          <w:rFonts w:ascii="Times New Roman CYR" w:hAnsi="Times New Roman CYR" w:cs="Times New Roman CYR"/>
          <w:i/>
          <w:sz w:val="26"/>
          <w:szCs w:val="26"/>
        </w:rPr>
        <w:t xml:space="preserve">. </w:t>
      </w:r>
      <w:proofErr w:type="spellStart"/>
      <w:r>
        <w:rPr>
          <w:rFonts w:ascii="Times New Roman CYR" w:hAnsi="Times New Roman CYR" w:cs="Times New Roman CYR"/>
          <w:i/>
          <w:sz w:val="26"/>
          <w:szCs w:val="26"/>
        </w:rPr>
        <w:t>Нац</w:t>
      </w:r>
      <w:proofErr w:type="spellEnd"/>
      <w:r>
        <w:rPr>
          <w:rFonts w:ascii="Times New Roman CYR" w:hAnsi="Times New Roman CYR" w:cs="Times New Roman CYR"/>
          <w:i/>
          <w:sz w:val="26"/>
          <w:szCs w:val="26"/>
        </w:rPr>
        <w:t xml:space="preserve">. </w:t>
      </w:r>
      <w:proofErr w:type="spellStart"/>
      <w:r>
        <w:rPr>
          <w:rFonts w:ascii="Times New Roman CYR" w:hAnsi="Times New Roman CYR" w:cs="Times New Roman CYR"/>
          <w:i/>
          <w:sz w:val="26"/>
          <w:szCs w:val="26"/>
        </w:rPr>
        <w:t>юрид</w:t>
      </w:r>
      <w:proofErr w:type="spellEnd"/>
      <w:r>
        <w:rPr>
          <w:rFonts w:ascii="Times New Roman CYR" w:hAnsi="Times New Roman CYR" w:cs="Times New Roman CYR"/>
          <w:i/>
          <w:sz w:val="26"/>
          <w:szCs w:val="26"/>
        </w:rPr>
        <w:t>. акад. України ім. Ярослава Мудрого.</w:t>
      </w:r>
      <w:r>
        <w:rPr>
          <w:rFonts w:ascii="Times New Roman CYR" w:hAnsi="Times New Roman CYR" w:cs="Times New Roman CYR"/>
          <w:sz w:val="26"/>
          <w:szCs w:val="26"/>
        </w:rPr>
        <w:t xml:space="preserve"> Серія: Філософія, філософія права, політологія, соціологія.  2009.  № 1. Харків : Право, 2009.  C. 124 – 133.</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16. </w:t>
      </w:r>
      <w:proofErr w:type="spellStart"/>
      <w:r>
        <w:rPr>
          <w:rFonts w:ascii="Times New Roman CYR" w:hAnsi="Times New Roman CYR" w:cs="Times New Roman CYR"/>
          <w:sz w:val="26"/>
          <w:szCs w:val="26"/>
        </w:rPr>
        <w:t>Ставицька</w:t>
      </w:r>
      <w:proofErr w:type="spellEnd"/>
      <w:r>
        <w:rPr>
          <w:rFonts w:ascii="Times New Roman CYR" w:hAnsi="Times New Roman CYR" w:cs="Times New Roman CYR"/>
          <w:sz w:val="26"/>
          <w:szCs w:val="26"/>
        </w:rPr>
        <w:t xml:space="preserve"> О. В. До питання про сутність адміністративно-правових конфліктів. </w:t>
      </w:r>
      <w:proofErr w:type="spellStart"/>
      <w:r>
        <w:rPr>
          <w:rFonts w:ascii="Times New Roman CYR" w:hAnsi="Times New Roman CYR" w:cs="Times New Roman CYR"/>
          <w:i/>
          <w:sz w:val="26"/>
          <w:szCs w:val="26"/>
        </w:rPr>
        <w:t>Держ</w:t>
      </w:r>
      <w:proofErr w:type="spellEnd"/>
      <w:r>
        <w:rPr>
          <w:rFonts w:ascii="Times New Roman CYR" w:hAnsi="Times New Roman CYR" w:cs="Times New Roman CYR"/>
          <w:i/>
          <w:sz w:val="26"/>
          <w:szCs w:val="26"/>
        </w:rPr>
        <w:t xml:space="preserve">. буд-во та </w:t>
      </w:r>
      <w:proofErr w:type="spellStart"/>
      <w:r>
        <w:rPr>
          <w:rFonts w:ascii="Times New Roman CYR" w:hAnsi="Times New Roman CYR" w:cs="Times New Roman CYR"/>
          <w:i/>
          <w:sz w:val="26"/>
          <w:szCs w:val="26"/>
        </w:rPr>
        <w:t>місц</w:t>
      </w:r>
      <w:proofErr w:type="spellEnd"/>
      <w:r>
        <w:rPr>
          <w:rFonts w:ascii="Times New Roman CYR" w:hAnsi="Times New Roman CYR" w:cs="Times New Roman CYR"/>
          <w:i/>
          <w:sz w:val="26"/>
          <w:szCs w:val="26"/>
        </w:rPr>
        <w:t xml:space="preserve">. самоврядування. </w:t>
      </w:r>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Вип</w:t>
      </w:r>
      <w:proofErr w:type="spellEnd"/>
      <w:r>
        <w:rPr>
          <w:rFonts w:ascii="Times New Roman CYR" w:hAnsi="Times New Roman CYR" w:cs="Times New Roman CYR"/>
          <w:sz w:val="26"/>
          <w:szCs w:val="26"/>
        </w:rPr>
        <w:t>. 8.  Харків : Право, 2004.  C. 38 – 47.</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17. </w:t>
      </w:r>
      <w:r>
        <w:rPr>
          <w:rFonts w:ascii="Times New Roman CYR" w:hAnsi="Times New Roman CYR" w:cs="Times New Roman CYR"/>
          <w:sz w:val="26"/>
          <w:szCs w:val="26"/>
        </w:rPr>
        <w:t xml:space="preserve">Тихомирова Є. Б. Конфліктологія та теорія переговорів: </w:t>
      </w:r>
      <w:proofErr w:type="spellStart"/>
      <w:r>
        <w:rPr>
          <w:rFonts w:ascii="Times New Roman CYR" w:hAnsi="Times New Roman CYR" w:cs="Times New Roman CYR"/>
          <w:sz w:val="26"/>
          <w:szCs w:val="26"/>
        </w:rPr>
        <w:t>підруч</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студ</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вищ</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закл</w:t>
      </w:r>
      <w:proofErr w:type="spellEnd"/>
      <w:r>
        <w:rPr>
          <w:rFonts w:ascii="Times New Roman CYR" w:hAnsi="Times New Roman CYR" w:cs="Times New Roman CYR"/>
          <w:sz w:val="26"/>
          <w:szCs w:val="26"/>
        </w:rPr>
        <w:t>. Рівне : Перспектива, 2007.  398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19. </w:t>
      </w:r>
      <w:proofErr w:type="spellStart"/>
      <w:r>
        <w:rPr>
          <w:rFonts w:ascii="Times New Roman CYR" w:hAnsi="Times New Roman CYR" w:cs="Times New Roman CYR"/>
          <w:sz w:val="26"/>
          <w:szCs w:val="26"/>
        </w:rPr>
        <w:t>Уизерс</w:t>
      </w:r>
      <w:proofErr w:type="spellEnd"/>
      <w:r>
        <w:rPr>
          <w:rFonts w:ascii="Times New Roman CYR" w:hAnsi="Times New Roman CYR" w:cs="Times New Roman CYR"/>
          <w:sz w:val="26"/>
          <w:szCs w:val="26"/>
        </w:rPr>
        <w:t xml:space="preserve"> Б. </w:t>
      </w:r>
      <w:proofErr w:type="spellStart"/>
      <w:r>
        <w:rPr>
          <w:rFonts w:ascii="Times New Roman CYR" w:hAnsi="Times New Roman CYR" w:cs="Times New Roman CYR"/>
          <w:sz w:val="26"/>
          <w:szCs w:val="26"/>
        </w:rPr>
        <w:t>Управление</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конфликтом</w:t>
      </w:r>
      <w:proofErr w:type="spellEnd"/>
      <w:r>
        <w:rPr>
          <w:rFonts w:ascii="Times New Roman CYR" w:hAnsi="Times New Roman CYR" w:cs="Times New Roman CYR"/>
          <w:sz w:val="26"/>
          <w:szCs w:val="26"/>
        </w:rPr>
        <w:t xml:space="preserve">. Москва : </w:t>
      </w:r>
      <w:proofErr w:type="spellStart"/>
      <w:r>
        <w:rPr>
          <w:rFonts w:ascii="Times New Roman CYR" w:hAnsi="Times New Roman CYR" w:cs="Times New Roman CYR"/>
          <w:sz w:val="26"/>
          <w:szCs w:val="26"/>
        </w:rPr>
        <w:t>Образование</w:t>
      </w:r>
      <w:proofErr w:type="spellEnd"/>
      <w:r>
        <w:rPr>
          <w:rFonts w:ascii="Times New Roman CYR" w:hAnsi="Times New Roman CYR" w:cs="Times New Roman CYR"/>
          <w:sz w:val="26"/>
          <w:szCs w:val="26"/>
        </w:rPr>
        <w:t>, 2004.  174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20. </w:t>
      </w:r>
      <w:proofErr w:type="spellStart"/>
      <w:r>
        <w:rPr>
          <w:rFonts w:ascii="Times New Roman CYR" w:hAnsi="Times New Roman CYR" w:cs="Times New Roman CYR"/>
          <w:sz w:val="26"/>
          <w:szCs w:val="26"/>
        </w:rPr>
        <w:t>Хапілова</w:t>
      </w:r>
      <w:proofErr w:type="spellEnd"/>
      <w:r>
        <w:rPr>
          <w:rFonts w:ascii="Times New Roman CYR" w:hAnsi="Times New Roman CYR" w:cs="Times New Roman CYR"/>
          <w:sz w:val="26"/>
          <w:szCs w:val="26"/>
        </w:rPr>
        <w:t xml:space="preserve"> В. П. Конфліктологія: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для </w:t>
      </w:r>
      <w:proofErr w:type="spellStart"/>
      <w:r>
        <w:rPr>
          <w:rFonts w:ascii="Times New Roman CYR" w:hAnsi="Times New Roman CYR" w:cs="Times New Roman CYR"/>
          <w:sz w:val="26"/>
          <w:szCs w:val="26"/>
        </w:rPr>
        <w:t>вищ</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закл</w:t>
      </w:r>
      <w:proofErr w:type="spellEnd"/>
      <w:r>
        <w:rPr>
          <w:rFonts w:ascii="Times New Roman CYR" w:hAnsi="Times New Roman CYR" w:cs="Times New Roman CYR"/>
          <w:sz w:val="26"/>
          <w:szCs w:val="26"/>
        </w:rPr>
        <w:t xml:space="preserve">. Запоріжжя : </w:t>
      </w:r>
      <w:proofErr w:type="spellStart"/>
      <w:r>
        <w:rPr>
          <w:rFonts w:ascii="Times New Roman CYR" w:hAnsi="Times New Roman CYR" w:cs="Times New Roman CYR"/>
          <w:sz w:val="26"/>
          <w:szCs w:val="26"/>
        </w:rPr>
        <w:t>Запоріз</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нац</w:t>
      </w:r>
      <w:proofErr w:type="spellEnd"/>
      <w:r>
        <w:rPr>
          <w:rFonts w:ascii="Times New Roman CYR" w:hAnsi="Times New Roman CYR" w:cs="Times New Roman CYR"/>
          <w:sz w:val="26"/>
          <w:szCs w:val="26"/>
        </w:rPr>
        <w:t>. ун-т, 2010. 278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21. </w:t>
      </w:r>
      <w:proofErr w:type="spellStart"/>
      <w:r>
        <w:rPr>
          <w:rFonts w:ascii="Times New Roman CYR" w:hAnsi="Times New Roman CYR" w:cs="Times New Roman CYR"/>
          <w:sz w:val="26"/>
          <w:szCs w:val="26"/>
        </w:rPr>
        <w:t>Хрестоматия</w:t>
      </w:r>
      <w:proofErr w:type="spellEnd"/>
      <w:r>
        <w:rPr>
          <w:rFonts w:ascii="Times New Roman CYR" w:hAnsi="Times New Roman CYR" w:cs="Times New Roman CYR"/>
          <w:sz w:val="26"/>
          <w:szCs w:val="26"/>
        </w:rPr>
        <w:t xml:space="preserve"> по </w:t>
      </w:r>
      <w:proofErr w:type="spellStart"/>
      <w:r>
        <w:rPr>
          <w:rFonts w:ascii="Times New Roman CYR" w:hAnsi="Times New Roman CYR" w:cs="Times New Roman CYR"/>
          <w:sz w:val="26"/>
          <w:szCs w:val="26"/>
        </w:rPr>
        <w:t>конфликтологии</w:t>
      </w:r>
      <w:proofErr w:type="spellEnd"/>
      <w:r>
        <w:rPr>
          <w:rFonts w:ascii="Times New Roman CYR" w:hAnsi="Times New Roman CYR" w:cs="Times New Roman CYR"/>
          <w:sz w:val="26"/>
          <w:szCs w:val="26"/>
        </w:rPr>
        <w:t xml:space="preserve"> : в 3 т. / </w:t>
      </w:r>
      <w:proofErr w:type="spellStart"/>
      <w:r>
        <w:rPr>
          <w:rFonts w:ascii="Times New Roman CYR" w:hAnsi="Times New Roman CYR" w:cs="Times New Roman CYR"/>
          <w:sz w:val="26"/>
          <w:szCs w:val="26"/>
        </w:rPr>
        <w:t>сост</w:t>
      </w:r>
      <w:proofErr w:type="spellEnd"/>
      <w:r>
        <w:rPr>
          <w:rFonts w:ascii="Times New Roman CYR" w:hAnsi="Times New Roman CYR" w:cs="Times New Roman CYR"/>
          <w:sz w:val="26"/>
          <w:szCs w:val="26"/>
        </w:rPr>
        <w:t xml:space="preserve">.: В. Н. </w:t>
      </w:r>
      <w:proofErr w:type="spellStart"/>
      <w:r>
        <w:rPr>
          <w:rFonts w:ascii="Times New Roman CYR" w:hAnsi="Times New Roman CYR" w:cs="Times New Roman CYR"/>
          <w:sz w:val="26"/>
          <w:szCs w:val="26"/>
        </w:rPr>
        <w:t>Николаевский</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отв</w:t>
      </w:r>
      <w:proofErr w:type="spellEnd"/>
      <w:r>
        <w:rPr>
          <w:rFonts w:ascii="Times New Roman CYR" w:hAnsi="Times New Roman CYR" w:cs="Times New Roman CYR"/>
          <w:sz w:val="26"/>
          <w:szCs w:val="26"/>
        </w:rPr>
        <w:t xml:space="preserve">. ред.), И. Ю. Косуля, О. А. </w:t>
      </w:r>
      <w:proofErr w:type="spellStart"/>
      <w:r>
        <w:rPr>
          <w:rFonts w:ascii="Times New Roman CYR" w:hAnsi="Times New Roman CYR" w:cs="Times New Roman CYR"/>
          <w:sz w:val="26"/>
          <w:szCs w:val="26"/>
        </w:rPr>
        <w:t>Гужва</w:t>
      </w:r>
      <w:proofErr w:type="spellEnd"/>
      <w:r>
        <w:rPr>
          <w:rFonts w:ascii="Times New Roman CYR" w:hAnsi="Times New Roman CYR" w:cs="Times New Roman CYR"/>
          <w:sz w:val="26"/>
          <w:szCs w:val="26"/>
        </w:rPr>
        <w:t xml:space="preserve">.  Т. 1.  </w:t>
      </w:r>
      <w:proofErr w:type="spellStart"/>
      <w:r>
        <w:rPr>
          <w:rFonts w:ascii="Times New Roman CYR" w:hAnsi="Times New Roman CYR" w:cs="Times New Roman CYR"/>
          <w:sz w:val="26"/>
          <w:szCs w:val="26"/>
        </w:rPr>
        <w:t>Харьков</w:t>
      </w:r>
      <w:proofErr w:type="spellEnd"/>
      <w:r>
        <w:rPr>
          <w:rFonts w:ascii="Times New Roman CYR" w:hAnsi="Times New Roman CYR" w:cs="Times New Roman CYR"/>
          <w:sz w:val="26"/>
          <w:szCs w:val="26"/>
        </w:rPr>
        <w:t xml:space="preserve">: ХНУ </w:t>
      </w:r>
      <w:proofErr w:type="spellStart"/>
      <w:r>
        <w:rPr>
          <w:rFonts w:ascii="Times New Roman CYR" w:hAnsi="Times New Roman CYR" w:cs="Times New Roman CYR"/>
          <w:sz w:val="26"/>
          <w:szCs w:val="26"/>
        </w:rPr>
        <w:t>им</w:t>
      </w:r>
      <w:proofErr w:type="spellEnd"/>
      <w:r>
        <w:rPr>
          <w:rFonts w:ascii="Times New Roman CYR" w:hAnsi="Times New Roman CYR" w:cs="Times New Roman CYR"/>
          <w:sz w:val="26"/>
          <w:szCs w:val="26"/>
        </w:rPr>
        <w:t xml:space="preserve">. В. Н. </w:t>
      </w:r>
      <w:proofErr w:type="spellStart"/>
      <w:r>
        <w:rPr>
          <w:rFonts w:ascii="Times New Roman CYR" w:hAnsi="Times New Roman CYR" w:cs="Times New Roman CYR"/>
          <w:sz w:val="26"/>
          <w:szCs w:val="26"/>
        </w:rPr>
        <w:t>Каразина</w:t>
      </w:r>
      <w:proofErr w:type="spellEnd"/>
      <w:r>
        <w:rPr>
          <w:rFonts w:ascii="Times New Roman CYR" w:hAnsi="Times New Roman CYR" w:cs="Times New Roman CYR"/>
          <w:sz w:val="26"/>
          <w:szCs w:val="26"/>
        </w:rPr>
        <w:t>, 2009.  552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22. </w:t>
      </w:r>
      <w:r>
        <w:rPr>
          <w:rFonts w:ascii="Times New Roman CYR" w:hAnsi="Times New Roman CYR" w:cs="Times New Roman CYR"/>
          <w:sz w:val="26"/>
          <w:szCs w:val="26"/>
        </w:rPr>
        <w:t xml:space="preserve">Шевчук Д. А. </w:t>
      </w:r>
      <w:proofErr w:type="spellStart"/>
      <w:r>
        <w:rPr>
          <w:rFonts w:ascii="Times New Roman CYR" w:hAnsi="Times New Roman CYR" w:cs="Times New Roman CYR"/>
          <w:sz w:val="26"/>
          <w:szCs w:val="26"/>
        </w:rPr>
        <w:t>Конфликты</w:t>
      </w:r>
      <w:proofErr w:type="spellEnd"/>
      <w:r>
        <w:rPr>
          <w:rFonts w:ascii="Times New Roman CYR" w:hAnsi="Times New Roman CYR" w:cs="Times New Roman CYR"/>
          <w:sz w:val="26"/>
          <w:szCs w:val="26"/>
        </w:rPr>
        <w:t xml:space="preserve"> : </w:t>
      </w:r>
      <w:proofErr w:type="spellStart"/>
      <w:r>
        <w:rPr>
          <w:rFonts w:ascii="Times New Roman CYR" w:hAnsi="Times New Roman CYR" w:cs="Times New Roman CYR"/>
          <w:sz w:val="26"/>
          <w:szCs w:val="26"/>
        </w:rPr>
        <w:t>избегать</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или</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форсировать</w:t>
      </w:r>
      <w:proofErr w:type="spellEnd"/>
      <w:r>
        <w:rPr>
          <w:rFonts w:ascii="Times New Roman CYR" w:hAnsi="Times New Roman CYR" w:cs="Times New Roman CYR"/>
          <w:sz w:val="26"/>
          <w:szCs w:val="26"/>
        </w:rPr>
        <w:t>?  Москва : РОСБУХ, 2009. 440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23. </w:t>
      </w:r>
      <w:r>
        <w:rPr>
          <w:rFonts w:ascii="Times New Roman CYR" w:hAnsi="Times New Roman CYR" w:cs="Times New Roman CYR"/>
          <w:sz w:val="26"/>
          <w:szCs w:val="26"/>
        </w:rPr>
        <w:t xml:space="preserve">Яремчук С. С. Сучасні теорії в конфліктології: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Чернівці : Рута, 2018. 72 с.</w:t>
      </w:r>
    </w:p>
    <w:p w:rsidR="00EF4F93" w:rsidRDefault="00EF4F93" w:rsidP="00EF4F93">
      <w:pPr>
        <w:autoSpaceDE w:val="0"/>
        <w:autoSpaceDN w:val="0"/>
        <w:adjustRightInd w:val="0"/>
        <w:spacing w:line="360" w:lineRule="auto"/>
        <w:ind w:firstLine="851"/>
        <w:jc w:val="both"/>
        <w:rPr>
          <w:rFonts w:ascii="Times New Roman CYR" w:hAnsi="Times New Roman CYR" w:cs="Times New Roman CYR"/>
          <w:sz w:val="26"/>
          <w:szCs w:val="26"/>
        </w:rPr>
      </w:pPr>
      <w:r>
        <w:rPr>
          <w:sz w:val="26"/>
          <w:szCs w:val="26"/>
        </w:rPr>
        <w:t xml:space="preserve">24. </w:t>
      </w:r>
      <w:proofErr w:type="spellStart"/>
      <w:r>
        <w:rPr>
          <w:rFonts w:ascii="Times New Roman CYR" w:hAnsi="Times New Roman CYR" w:cs="Times New Roman CYR"/>
          <w:sz w:val="26"/>
          <w:szCs w:val="26"/>
        </w:rPr>
        <w:t>Яхно</w:t>
      </w:r>
      <w:proofErr w:type="spellEnd"/>
      <w:r>
        <w:rPr>
          <w:rFonts w:ascii="Times New Roman CYR" w:hAnsi="Times New Roman CYR" w:cs="Times New Roman CYR"/>
          <w:sz w:val="26"/>
          <w:szCs w:val="26"/>
        </w:rPr>
        <w:t xml:space="preserve"> Т. П. Конфліктологія та теорія переговорів : </w:t>
      </w:r>
      <w:proofErr w:type="spellStart"/>
      <w:r>
        <w:rPr>
          <w:rFonts w:ascii="Times New Roman CYR" w:hAnsi="Times New Roman CYR" w:cs="Times New Roman CYR"/>
          <w:sz w:val="26"/>
          <w:szCs w:val="26"/>
        </w:rPr>
        <w:t>Навч</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посіб</w:t>
      </w:r>
      <w:proofErr w:type="spellEnd"/>
      <w:r>
        <w:rPr>
          <w:rFonts w:ascii="Times New Roman CYR" w:hAnsi="Times New Roman CYR" w:cs="Times New Roman CYR"/>
          <w:sz w:val="26"/>
          <w:szCs w:val="26"/>
        </w:rPr>
        <w:t xml:space="preserve">. Київ : Центр </w:t>
      </w:r>
      <w:proofErr w:type="spellStart"/>
      <w:r>
        <w:rPr>
          <w:rFonts w:ascii="Times New Roman CYR" w:hAnsi="Times New Roman CYR" w:cs="Times New Roman CYR"/>
          <w:sz w:val="26"/>
          <w:szCs w:val="26"/>
        </w:rPr>
        <w:t>учб</w:t>
      </w:r>
      <w:proofErr w:type="spellEnd"/>
      <w:r>
        <w:rPr>
          <w:rFonts w:ascii="Times New Roman CYR" w:hAnsi="Times New Roman CYR" w:cs="Times New Roman CYR"/>
          <w:sz w:val="26"/>
          <w:szCs w:val="26"/>
        </w:rPr>
        <w:t>. л-ри, 2012. 168 с.</w:t>
      </w:r>
    </w:p>
    <w:p w:rsidR="00EF4F93" w:rsidRDefault="00EF4F93" w:rsidP="00EF4F93">
      <w:pPr>
        <w:tabs>
          <w:tab w:val="left" w:pos="0"/>
        </w:tabs>
        <w:autoSpaceDE w:val="0"/>
        <w:autoSpaceDN w:val="0"/>
        <w:adjustRightInd w:val="0"/>
        <w:spacing w:line="360" w:lineRule="auto"/>
        <w:ind w:firstLine="851"/>
        <w:jc w:val="both"/>
        <w:rPr>
          <w:sz w:val="26"/>
          <w:szCs w:val="26"/>
        </w:rPr>
      </w:pPr>
    </w:p>
    <w:p w:rsidR="00EF4F93" w:rsidRDefault="00EF4F93" w:rsidP="00EF4F93">
      <w:pPr>
        <w:autoSpaceDE w:val="0"/>
        <w:autoSpaceDN w:val="0"/>
        <w:adjustRightInd w:val="0"/>
        <w:spacing w:before="14" w:line="360" w:lineRule="auto"/>
        <w:ind w:firstLine="851"/>
        <w:jc w:val="both"/>
        <w:rPr>
          <w:rFonts w:ascii="Times New Roman CYR" w:hAnsi="Times New Roman CYR" w:cs="Times New Roman CYR"/>
          <w:spacing w:val="-20"/>
          <w:sz w:val="26"/>
          <w:szCs w:val="26"/>
          <w:highlight w:val="white"/>
        </w:rPr>
      </w:pPr>
      <w:r>
        <w:rPr>
          <w:rFonts w:ascii="Times New Roman CYR" w:hAnsi="Times New Roman CYR" w:cs="Times New Roman CYR"/>
          <w:b/>
          <w:bCs/>
          <w:sz w:val="26"/>
          <w:szCs w:val="26"/>
          <w:highlight w:val="white"/>
        </w:rPr>
        <w:t>Інформаційні ресурси</w:t>
      </w:r>
    </w:p>
    <w:p w:rsidR="00EF4F93" w:rsidRDefault="00EF4F93" w:rsidP="00EF4F93">
      <w:pPr>
        <w:tabs>
          <w:tab w:val="left" w:pos="900"/>
        </w:tabs>
        <w:autoSpaceDE w:val="0"/>
        <w:autoSpaceDN w:val="0"/>
        <w:adjustRightInd w:val="0"/>
        <w:spacing w:line="360" w:lineRule="auto"/>
        <w:ind w:left="709" w:firstLine="851"/>
        <w:jc w:val="both"/>
        <w:rPr>
          <w:sz w:val="26"/>
          <w:szCs w:val="26"/>
        </w:rPr>
      </w:pPr>
      <w:r>
        <w:rPr>
          <w:sz w:val="26"/>
          <w:szCs w:val="26"/>
        </w:rPr>
        <w:t>1.</w:t>
      </w:r>
      <w:r>
        <w:rPr>
          <w:rFonts w:ascii="Times New Roman CYR" w:hAnsi="Times New Roman CYR" w:cs="Times New Roman CYR"/>
          <w:sz w:val="26"/>
          <w:szCs w:val="26"/>
        </w:rPr>
        <w:t>Науковий вісник НАВС [Електронний ресурс]. – Режим доступу до сайту:      (</w:t>
      </w:r>
      <w:hyperlink r:id="rId6" w:history="1">
        <w:r>
          <w:rPr>
            <w:rStyle w:val="a3"/>
            <w:rFonts w:ascii="Times New Roman CYR" w:hAnsi="Times New Roman CYR" w:cs="Times New Roman CYR"/>
            <w:sz w:val="26"/>
            <w:szCs w:val="26"/>
          </w:rPr>
          <w:t>http</w:t>
        </w:r>
        <w:r>
          <w:rPr>
            <w:rStyle w:val="a3"/>
            <w:vanish/>
            <w:sz w:val="26"/>
            <w:szCs w:val="26"/>
            <w:lang w:val="en"/>
          </w:rPr>
          <w:t>HYPERLINK</w:t>
        </w:r>
        <w:r>
          <w:rPr>
            <w:rStyle w:val="a3"/>
            <w:vanish/>
            <w:sz w:val="26"/>
            <w:szCs w:val="26"/>
          </w:rPr>
          <w:t>"</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rPr>
          <w:lastRenderedPageBreak/>
          <w:t>"</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www</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naiau</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kiev</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ua</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tlc</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pages</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lang w:val="en"/>
          </w:rPr>
          <w:t>biblio</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www</w:t>
        </w:r>
        <w:r>
          <w:rPr>
            <w:rStyle w:val="a3"/>
            <w:vanish/>
            <w:sz w:val="26"/>
            <w:szCs w:val="26"/>
          </w:rPr>
          <w:t>.</w:t>
        </w:r>
        <w:r>
          <w:rPr>
            <w:rStyle w:val="a3"/>
            <w:vanish/>
            <w:sz w:val="26"/>
            <w:szCs w:val="26"/>
            <w:lang w:val="en"/>
          </w:rPr>
          <w:t>naiau</w:t>
        </w:r>
        <w:r>
          <w:rPr>
            <w:rStyle w:val="a3"/>
            <w:vanish/>
            <w:sz w:val="26"/>
            <w:szCs w:val="26"/>
          </w:rPr>
          <w:t>.</w:t>
        </w:r>
        <w:r>
          <w:rPr>
            <w:rStyle w:val="a3"/>
            <w:vanish/>
            <w:sz w:val="26"/>
            <w:szCs w:val="26"/>
            <w:lang w:val="en"/>
          </w:rPr>
          <w:t>kiev</w:t>
        </w:r>
        <w:r>
          <w:rPr>
            <w:rStyle w:val="a3"/>
            <w:vanish/>
            <w:sz w:val="26"/>
            <w:szCs w:val="26"/>
          </w:rPr>
          <w:t>.</w:t>
        </w:r>
        <w:r>
          <w:rPr>
            <w:rStyle w:val="a3"/>
            <w:vanish/>
            <w:sz w:val="26"/>
            <w:szCs w:val="26"/>
            <w:lang w:val="en"/>
          </w:rPr>
          <w:t>ua</w:t>
        </w:r>
        <w:r>
          <w:rPr>
            <w:rStyle w:val="a3"/>
            <w:vanish/>
            <w:sz w:val="26"/>
            <w:szCs w:val="26"/>
          </w:rPr>
          <w:t>/</w:t>
        </w:r>
        <w:r>
          <w:rPr>
            <w:rStyle w:val="a3"/>
            <w:vanish/>
            <w:sz w:val="26"/>
            <w:szCs w:val="26"/>
            <w:lang w:val="en"/>
          </w:rPr>
          <w:t>tlc</w:t>
        </w:r>
        <w:r>
          <w:rPr>
            <w:rStyle w:val="a3"/>
            <w:vanish/>
            <w:sz w:val="26"/>
            <w:szCs w:val="26"/>
          </w:rPr>
          <w:t>/</w:t>
        </w:r>
        <w:r>
          <w:rPr>
            <w:rStyle w:val="a3"/>
            <w:vanish/>
            <w:sz w:val="26"/>
            <w:szCs w:val="26"/>
            <w:lang w:val="en"/>
          </w:rPr>
          <w:t>pages</w:t>
        </w:r>
        <w:r>
          <w:rPr>
            <w:rStyle w:val="a3"/>
            <w:vanish/>
            <w:sz w:val="26"/>
            <w:szCs w:val="26"/>
          </w:rPr>
          <w:t>/</w:t>
        </w:r>
        <w:r>
          <w:rPr>
            <w:rStyle w:val="a3"/>
            <w:vanish/>
            <w:sz w:val="26"/>
            <w:szCs w:val="26"/>
            <w:lang w:val="en"/>
          </w:rPr>
          <w:t>biblio</w:t>
        </w:r>
        <w:r>
          <w:rPr>
            <w:rStyle w:val="a3"/>
            <w:vanish/>
            <w:sz w:val="26"/>
            <w:szCs w:val="26"/>
          </w:rPr>
          <w:t>/"</w:t>
        </w:r>
        <w:r>
          <w:rPr>
            <w:rStyle w:val="a3"/>
            <w:sz w:val="26"/>
            <w:szCs w:val="26"/>
          </w:rPr>
          <w:t>/</w:t>
        </w:r>
        <w:proofErr w:type="spellStart"/>
      </w:hyperlink>
      <w:r>
        <w:rPr>
          <w:sz w:val="26"/>
          <w:szCs w:val="26"/>
          <w:u w:val="single"/>
        </w:rPr>
        <w:t>visnik</w:t>
      </w:r>
      <w:proofErr w:type="spellEnd"/>
      <w:r>
        <w:rPr>
          <w:sz w:val="26"/>
          <w:szCs w:val="26"/>
        </w:rPr>
        <w:t>).</w:t>
      </w:r>
    </w:p>
    <w:p w:rsidR="00EF4F93" w:rsidRDefault="00EF4F93" w:rsidP="00EF4F93">
      <w:pPr>
        <w:pStyle w:val="a9"/>
        <w:numPr>
          <w:ilvl w:val="0"/>
          <w:numId w:val="10"/>
        </w:numPr>
        <w:tabs>
          <w:tab w:val="left" w:pos="900"/>
          <w:tab w:val="left" w:pos="1260"/>
        </w:tabs>
        <w:autoSpaceDE w:val="0"/>
        <w:autoSpaceDN w:val="0"/>
        <w:adjustRightInd w:val="0"/>
        <w:spacing w:line="360" w:lineRule="auto"/>
        <w:jc w:val="both"/>
        <w:rPr>
          <w:sz w:val="26"/>
          <w:szCs w:val="26"/>
          <w:lang w:val="uk-UA"/>
        </w:rPr>
      </w:pPr>
      <w:r>
        <w:rPr>
          <w:rFonts w:ascii="Times New Roman CYR" w:hAnsi="Times New Roman CYR" w:cs="Times New Roman CYR"/>
          <w:sz w:val="26"/>
          <w:szCs w:val="26"/>
          <w:lang w:val="uk-UA"/>
        </w:rPr>
        <w:t>Юридична психологія [Електронний ресурс]. – Режим доступу до сайту: (</w:t>
      </w:r>
      <w:hyperlink r:id="rId7" w:history="1">
        <w:r>
          <w:rPr>
            <w:rStyle w:val="a3"/>
            <w:rFonts w:ascii="Times New Roman CYR" w:hAnsi="Times New Roman CYR" w:cs="Times New Roman CYR"/>
            <w:sz w:val="26"/>
            <w:szCs w:val="26"/>
          </w:rPr>
          <w:t>http://yurpsy.</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yurpsy</w:t>
        </w:r>
        <w:r>
          <w:rPr>
            <w:rStyle w:val="a3"/>
            <w:vanish/>
            <w:sz w:val="26"/>
            <w:szCs w:val="26"/>
          </w:rPr>
          <w:t>.</w:t>
        </w:r>
        <w:r>
          <w:rPr>
            <w:rStyle w:val="a3"/>
            <w:vanish/>
            <w:sz w:val="26"/>
            <w:szCs w:val="26"/>
            <w:lang w:val="en"/>
          </w:rPr>
          <w:t>fatal</w:t>
        </w:r>
        <w:r>
          <w:rPr>
            <w:rStyle w:val="a3"/>
            <w:vanish/>
            <w:sz w:val="26"/>
            <w:szCs w:val="26"/>
          </w:rPr>
          <w:t>.</w:t>
        </w:r>
        <w:r>
          <w:rPr>
            <w:rStyle w:val="a3"/>
            <w:vanish/>
            <w:sz w:val="26"/>
            <w:szCs w:val="26"/>
            <w:lang w:val="en"/>
          </w:rPr>
          <w:t>ru</w:t>
        </w:r>
        <w:r>
          <w:rPr>
            <w:rStyle w:val="a3"/>
            <w:vanish/>
            <w:sz w:val="26"/>
            <w:szCs w:val="26"/>
          </w:rPr>
          <w:t>/)"</w:t>
        </w:r>
        <w:r>
          <w:rPr>
            <w:rStyle w:val="a3"/>
            <w:sz w:val="26"/>
            <w:szCs w:val="26"/>
            <w:lang w:val="en"/>
          </w:rPr>
          <w:t>fatal</w:t>
        </w:r>
        <w:r>
          <w:rPr>
            <w:rStyle w:val="a3"/>
            <w:vanish/>
            <w:sz w:val="26"/>
            <w:szCs w:val="26"/>
            <w:lang w:val="en"/>
          </w:rPr>
          <w:t>HYPERLINK</w:t>
        </w:r>
        <w:r>
          <w:rPr>
            <w:rStyle w:val="a3"/>
            <w:vanish/>
            <w:sz w:val="26"/>
            <w:szCs w:val="26"/>
          </w:rPr>
          <w:t xml:space="preserve"> "</w:t>
        </w:r>
        <w:r>
          <w:rPr>
            <w:rStyle w:val="a3"/>
            <w:vanish/>
            <w:sz w:val="26"/>
            <w:szCs w:val="26"/>
            <w:lang w:val="en"/>
          </w:rPr>
          <w:t>http</w:t>
        </w:r>
        <w:r>
          <w:rPr>
            <w:rStyle w:val="a3"/>
            <w:vanish/>
            <w:sz w:val="26"/>
            <w:szCs w:val="26"/>
          </w:rPr>
          <w:t>://</w:t>
        </w:r>
        <w:r>
          <w:rPr>
            <w:rStyle w:val="a3"/>
            <w:vanish/>
            <w:sz w:val="26"/>
            <w:szCs w:val="26"/>
            <w:lang w:val="en"/>
          </w:rPr>
          <w:t>yurpsy</w:t>
        </w:r>
        <w:r>
          <w:rPr>
            <w:rStyle w:val="a3"/>
            <w:vanish/>
            <w:sz w:val="26"/>
            <w:szCs w:val="26"/>
          </w:rPr>
          <w:t>.</w:t>
        </w:r>
        <w:r>
          <w:rPr>
            <w:rStyle w:val="a3"/>
            <w:vanish/>
            <w:sz w:val="26"/>
            <w:szCs w:val="26"/>
            <w:lang w:val="en"/>
          </w:rPr>
          <w:t>fatal</w:t>
        </w:r>
        <w:r>
          <w:rPr>
            <w:rStyle w:val="a3"/>
            <w:vanish/>
            <w:sz w:val="26"/>
            <w:szCs w:val="26"/>
          </w:rPr>
          <w:t>.</w:t>
        </w:r>
        <w:r>
          <w:rPr>
            <w:rStyle w:val="a3"/>
            <w:vanish/>
            <w:sz w:val="26"/>
            <w:szCs w:val="26"/>
            <w:lang w:val="en"/>
          </w:rPr>
          <w:t>ru</w:t>
        </w:r>
        <w:r>
          <w:rPr>
            <w:rStyle w:val="a3"/>
            <w:vanish/>
            <w:sz w:val="26"/>
            <w:szCs w:val="26"/>
          </w:rPr>
          <w:t>/)"</w:t>
        </w:r>
        <w:r>
          <w:rPr>
            <w:rStyle w:val="a3"/>
            <w:sz w:val="26"/>
            <w:szCs w:val="26"/>
          </w:rPr>
          <w:t>.</w:t>
        </w:r>
        <w:proofErr w:type="spellStart"/>
        <w:r>
          <w:rPr>
            <w:rStyle w:val="a3"/>
            <w:sz w:val="26"/>
            <w:szCs w:val="26"/>
            <w:lang w:val="en"/>
          </w:rPr>
          <w:t>ru</w:t>
        </w:r>
        <w:proofErr w:type="spellEnd"/>
        <w:r>
          <w:rPr>
            <w:rStyle w:val="a3"/>
            <w:sz w:val="26"/>
            <w:szCs w:val="26"/>
          </w:rPr>
          <w:t>/)</w:t>
        </w:r>
      </w:hyperlink>
      <w:r>
        <w:t>.</w:t>
      </w:r>
    </w:p>
    <w:p w:rsidR="00EF4F93" w:rsidRDefault="00EF4F93" w:rsidP="00EF4F93">
      <w:pPr>
        <w:numPr>
          <w:ilvl w:val="0"/>
          <w:numId w:val="10"/>
        </w:numPr>
        <w:tabs>
          <w:tab w:val="left" w:pos="900"/>
          <w:tab w:val="left" w:pos="1260"/>
        </w:tabs>
        <w:autoSpaceDE w:val="0"/>
        <w:autoSpaceDN w:val="0"/>
        <w:adjustRightInd w:val="0"/>
        <w:spacing w:line="360" w:lineRule="auto"/>
        <w:ind w:firstLine="851"/>
        <w:jc w:val="both"/>
        <w:rPr>
          <w:sz w:val="26"/>
          <w:szCs w:val="26"/>
          <w:lang w:val="ru-RU"/>
        </w:rPr>
      </w:pPr>
      <w:r>
        <w:rPr>
          <w:rFonts w:ascii="Times New Roman CYR" w:hAnsi="Times New Roman CYR" w:cs="Times New Roman CYR"/>
          <w:sz w:val="26"/>
          <w:szCs w:val="26"/>
        </w:rPr>
        <w:t>Психологічний практикум [Електронний ресурс]. – Режим доступу до сайту: (</w:t>
      </w:r>
      <w:hyperlink r:id="rId8" w:history="1">
        <w:r>
          <w:rPr>
            <w:rStyle w:val="a3"/>
            <w:rFonts w:ascii="Times New Roman CYR" w:hAnsi="Times New Roman CYR" w:cs="Times New Roman CYR"/>
            <w:sz w:val="26"/>
            <w:szCs w:val="26"/>
          </w:rPr>
          <w:t>http://www.psyworld.info/ocenka-sposobov-reagirovaniya-v-konflikte-tomasa#more-570</w:t>
        </w:r>
      </w:hyperlink>
      <w:r>
        <w:rPr>
          <w:sz w:val="26"/>
          <w:szCs w:val="26"/>
        </w:rPr>
        <w:t>).</w:t>
      </w:r>
    </w:p>
    <w:p w:rsidR="00EF4F93" w:rsidRDefault="00EF4F93" w:rsidP="00EF4F93">
      <w:pPr>
        <w:numPr>
          <w:ilvl w:val="0"/>
          <w:numId w:val="10"/>
        </w:numPr>
        <w:tabs>
          <w:tab w:val="left" w:pos="900"/>
          <w:tab w:val="left" w:pos="1260"/>
        </w:tabs>
        <w:autoSpaceDE w:val="0"/>
        <w:autoSpaceDN w:val="0"/>
        <w:adjustRightInd w:val="0"/>
        <w:spacing w:line="360" w:lineRule="auto"/>
        <w:ind w:firstLine="851"/>
        <w:jc w:val="both"/>
        <w:rPr>
          <w:sz w:val="26"/>
          <w:szCs w:val="26"/>
        </w:rPr>
      </w:pPr>
      <w:r>
        <w:rPr>
          <w:rFonts w:ascii="Times New Roman CYR" w:hAnsi="Times New Roman CYR" w:cs="Times New Roman CYR"/>
          <w:sz w:val="26"/>
          <w:szCs w:val="26"/>
        </w:rPr>
        <w:t xml:space="preserve">Психологічний портал </w:t>
      </w:r>
      <w:proofErr w:type="spellStart"/>
      <w:r>
        <w:rPr>
          <w:rFonts w:ascii="Times New Roman CYR" w:hAnsi="Times New Roman CYR" w:cs="Times New Roman CYR"/>
          <w:sz w:val="26"/>
          <w:szCs w:val="26"/>
        </w:rPr>
        <w:t>Психология</w:t>
      </w:r>
      <w:proofErr w:type="spellEnd"/>
      <w:r>
        <w:rPr>
          <w:rFonts w:ascii="Times New Roman CYR" w:hAnsi="Times New Roman CYR" w:cs="Times New Roman CYR"/>
          <w:sz w:val="26"/>
          <w:szCs w:val="26"/>
        </w:rPr>
        <w:t xml:space="preserve"> от А до Я [Електронний ресурс]. – Режим доступу до сайту: (</w:t>
      </w:r>
      <w:hyperlink r:id="rId9" w:history="1">
        <w:r>
          <w:rPr>
            <w:rStyle w:val="a3"/>
            <w:rFonts w:ascii="Times New Roman CYR" w:hAnsi="Times New Roman CYR" w:cs="Times New Roman CYR"/>
            <w:sz w:val="26"/>
            <w:szCs w:val="26"/>
          </w:rPr>
          <w:t>http://psyznaiyka.net/konfliktologiya.html</w:t>
        </w:r>
      </w:hyperlink>
      <w:r>
        <w:rPr>
          <w:sz w:val="26"/>
          <w:szCs w:val="26"/>
        </w:rPr>
        <w:t>).</w:t>
      </w:r>
    </w:p>
    <w:p w:rsidR="00EF4F93" w:rsidRDefault="00EF4F93" w:rsidP="00EF4F93">
      <w:pPr>
        <w:numPr>
          <w:ilvl w:val="0"/>
          <w:numId w:val="10"/>
        </w:numPr>
        <w:tabs>
          <w:tab w:val="left" w:pos="900"/>
          <w:tab w:val="left" w:pos="1260"/>
        </w:tabs>
        <w:autoSpaceDE w:val="0"/>
        <w:autoSpaceDN w:val="0"/>
        <w:adjustRightInd w:val="0"/>
        <w:spacing w:line="360" w:lineRule="auto"/>
        <w:ind w:firstLine="851"/>
        <w:jc w:val="both"/>
        <w:rPr>
          <w:sz w:val="26"/>
          <w:szCs w:val="26"/>
        </w:rPr>
      </w:pPr>
      <w:r>
        <w:rPr>
          <w:rFonts w:ascii="Times New Roman CYR" w:hAnsi="Times New Roman CYR" w:cs="Times New Roman CYR"/>
          <w:sz w:val="26"/>
          <w:szCs w:val="26"/>
        </w:rPr>
        <w:t xml:space="preserve">Журнал </w:t>
      </w:r>
      <w:r>
        <w:rPr>
          <w:sz w:val="26"/>
          <w:szCs w:val="26"/>
        </w:rPr>
        <w:t>«</w:t>
      </w:r>
      <w:proofErr w:type="spellStart"/>
      <w:r>
        <w:rPr>
          <w:rFonts w:ascii="Times New Roman CYR" w:hAnsi="Times New Roman CYR" w:cs="Times New Roman CYR"/>
          <w:sz w:val="26"/>
          <w:szCs w:val="26"/>
        </w:rPr>
        <w:t>Конфликтология</w:t>
      </w:r>
      <w:proofErr w:type="spellEnd"/>
      <w:r>
        <w:rPr>
          <w:sz w:val="26"/>
          <w:szCs w:val="26"/>
        </w:rPr>
        <w:t>» [</w:t>
      </w:r>
      <w:r>
        <w:rPr>
          <w:rFonts w:ascii="Times New Roman CYR" w:hAnsi="Times New Roman CYR" w:cs="Times New Roman CYR"/>
          <w:sz w:val="26"/>
          <w:szCs w:val="26"/>
        </w:rPr>
        <w:t>Електронний ресурс]. – Режим доступу до сайту: (</w:t>
      </w:r>
      <w:hyperlink r:id="rId10" w:history="1">
        <w:r>
          <w:rPr>
            <w:rStyle w:val="a3"/>
            <w:rFonts w:ascii="Times New Roman CYR" w:hAnsi="Times New Roman CYR" w:cs="Times New Roman CYR"/>
            <w:sz w:val="26"/>
            <w:szCs w:val="26"/>
          </w:rPr>
          <w:t>http://conflictology.ru/index.php/conflict</w:t>
        </w:r>
      </w:hyperlink>
      <w:r>
        <w:rPr>
          <w:sz w:val="26"/>
          <w:szCs w:val="26"/>
        </w:rPr>
        <w:t>).</w:t>
      </w:r>
    </w:p>
    <w:p w:rsidR="00EF4F93" w:rsidRDefault="00EF4F93" w:rsidP="00EF4F93">
      <w:pPr>
        <w:numPr>
          <w:ilvl w:val="0"/>
          <w:numId w:val="10"/>
        </w:numPr>
        <w:tabs>
          <w:tab w:val="left" w:pos="900"/>
          <w:tab w:val="left" w:pos="1260"/>
        </w:tabs>
        <w:autoSpaceDE w:val="0"/>
        <w:autoSpaceDN w:val="0"/>
        <w:adjustRightInd w:val="0"/>
        <w:spacing w:line="360" w:lineRule="auto"/>
        <w:ind w:firstLine="851"/>
        <w:jc w:val="both"/>
        <w:rPr>
          <w:rFonts w:ascii="Times New Roman CYR" w:hAnsi="Times New Roman CYR" w:cs="Times New Roman CYR"/>
          <w:sz w:val="26"/>
          <w:szCs w:val="26"/>
        </w:rPr>
      </w:pPr>
      <w:r>
        <w:rPr>
          <w:rFonts w:ascii="Times New Roman CYR" w:hAnsi="Times New Roman CYR" w:cs="Times New Roman CYR"/>
          <w:sz w:val="26"/>
          <w:szCs w:val="26"/>
        </w:rPr>
        <w:t xml:space="preserve">Міжнародна асоціація </w:t>
      </w:r>
      <w:proofErr w:type="spellStart"/>
      <w:r>
        <w:rPr>
          <w:rFonts w:ascii="Times New Roman CYR" w:hAnsi="Times New Roman CYR" w:cs="Times New Roman CYR"/>
          <w:sz w:val="26"/>
          <w:szCs w:val="26"/>
        </w:rPr>
        <w:t>конфліктологів</w:t>
      </w:r>
      <w:proofErr w:type="spellEnd"/>
      <w:r>
        <w:rPr>
          <w:rFonts w:ascii="Times New Roman CYR" w:hAnsi="Times New Roman CYR" w:cs="Times New Roman CYR"/>
          <w:sz w:val="26"/>
          <w:szCs w:val="26"/>
        </w:rPr>
        <w:t xml:space="preserve"> [Електронний ресурс]. – Режим доступу до сайту: (</w:t>
      </w:r>
      <w:hyperlink r:id="rId11" w:history="1">
        <w:r>
          <w:rPr>
            <w:rStyle w:val="a3"/>
            <w:rFonts w:ascii="Times New Roman CYR" w:hAnsi="Times New Roman CYR" w:cs="Times New Roman CYR"/>
            <w:sz w:val="26"/>
            <w:szCs w:val="26"/>
          </w:rPr>
          <w:t>http://www.confstud.ru/</w:t>
        </w:r>
      </w:hyperlink>
      <w:r>
        <w:rPr>
          <w:rFonts w:ascii="Times New Roman CYR" w:hAnsi="Times New Roman CYR" w:cs="Times New Roman CYR"/>
          <w:sz w:val="26"/>
          <w:szCs w:val="26"/>
        </w:rPr>
        <w:t>).</w:t>
      </w:r>
    </w:p>
    <w:p w:rsidR="00EF4F93" w:rsidRDefault="00EF4F93" w:rsidP="00EF4F93">
      <w:pPr>
        <w:shd w:val="clear" w:color="auto" w:fill="FFFFFF"/>
        <w:ind w:firstLine="567"/>
        <w:jc w:val="center"/>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shd w:val="clear" w:color="auto" w:fill="FFFFFF"/>
        <w:rPr>
          <w:b/>
          <w:bCs/>
          <w:color w:val="000000"/>
          <w:sz w:val="28"/>
          <w:szCs w:val="29"/>
        </w:rPr>
      </w:pPr>
    </w:p>
    <w:p w:rsidR="00EF4F93" w:rsidRDefault="00EF4F93" w:rsidP="00EF4F93">
      <w:pPr>
        <w:jc w:val="both"/>
        <w:rPr>
          <w:sz w:val="28"/>
          <w:szCs w:val="28"/>
        </w:rPr>
      </w:pPr>
    </w:p>
    <w:p w:rsidR="00EF4F93" w:rsidRDefault="00EF4F93" w:rsidP="00EF4F93">
      <w:pPr>
        <w:shd w:val="clear" w:color="auto" w:fill="FFFFFF"/>
        <w:jc w:val="both"/>
        <w:rPr>
          <w:b/>
          <w:bCs/>
          <w:color w:val="000000"/>
          <w:sz w:val="30"/>
          <w:szCs w:val="30"/>
        </w:rPr>
      </w:pPr>
    </w:p>
    <w:p w:rsidR="00EF4F93" w:rsidRDefault="00EF4F93" w:rsidP="00EF4F93">
      <w:pPr>
        <w:pStyle w:val="3"/>
        <w:tabs>
          <w:tab w:val="left" w:pos="0"/>
        </w:tabs>
        <w:spacing w:after="120"/>
        <w:ind w:firstLine="709"/>
        <w:jc w:val="center"/>
        <w:rPr>
          <w:rFonts w:ascii="Times New Roman" w:hAnsi="Times New Roman" w:cs="Times New Roman"/>
          <w:sz w:val="32"/>
          <w:szCs w:val="28"/>
        </w:rPr>
      </w:pPr>
      <w:proofErr w:type="spellStart"/>
      <w:r>
        <w:rPr>
          <w:rFonts w:ascii="Times New Roman" w:hAnsi="Times New Roman" w:cs="Times New Roman"/>
          <w:sz w:val="32"/>
          <w:szCs w:val="28"/>
        </w:rPr>
        <w:t>Кордунова</w:t>
      </w:r>
      <w:proofErr w:type="spellEnd"/>
      <w:r>
        <w:rPr>
          <w:rFonts w:ascii="Times New Roman" w:hAnsi="Times New Roman" w:cs="Times New Roman"/>
          <w:sz w:val="32"/>
          <w:szCs w:val="28"/>
        </w:rPr>
        <w:t xml:space="preserve"> Наталія Олександрівна</w:t>
      </w:r>
    </w:p>
    <w:p w:rsidR="00EF4F93" w:rsidRDefault="00EF4F93" w:rsidP="00EF4F93">
      <w:pPr>
        <w:pStyle w:val="3"/>
        <w:tabs>
          <w:tab w:val="left" w:pos="0"/>
        </w:tabs>
        <w:spacing w:after="120"/>
        <w:ind w:firstLine="709"/>
        <w:jc w:val="center"/>
        <w:rPr>
          <w:rFonts w:ascii="Times New Roman" w:hAnsi="Times New Roman" w:cs="Times New Roman"/>
          <w:sz w:val="32"/>
          <w:szCs w:val="28"/>
        </w:rPr>
      </w:pPr>
    </w:p>
    <w:p w:rsidR="00EF4F93" w:rsidRDefault="00EF4F93" w:rsidP="00EF4F93">
      <w:pPr>
        <w:pStyle w:val="3"/>
        <w:tabs>
          <w:tab w:val="left" w:pos="0"/>
        </w:tabs>
        <w:spacing w:after="120"/>
        <w:ind w:firstLine="709"/>
        <w:jc w:val="center"/>
        <w:rPr>
          <w:rFonts w:ascii="Times New Roman" w:hAnsi="Times New Roman" w:cs="Times New Roman"/>
          <w:sz w:val="32"/>
          <w:szCs w:val="28"/>
        </w:rPr>
      </w:pPr>
    </w:p>
    <w:p w:rsidR="00EF4F93" w:rsidRDefault="00EF4F93" w:rsidP="00EF4F93">
      <w:pPr>
        <w:pStyle w:val="3"/>
        <w:tabs>
          <w:tab w:val="left" w:pos="0"/>
        </w:tabs>
        <w:spacing w:after="120"/>
        <w:ind w:firstLine="709"/>
        <w:jc w:val="center"/>
        <w:rPr>
          <w:rFonts w:ascii="Times New Roman" w:hAnsi="Times New Roman" w:cs="Times New Roman"/>
          <w:sz w:val="32"/>
          <w:szCs w:val="28"/>
        </w:rPr>
      </w:pPr>
    </w:p>
    <w:p w:rsidR="00EF4F93" w:rsidRDefault="00EF4F93" w:rsidP="00EF4F93">
      <w:pPr>
        <w:pStyle w:val="3"/>
        <w:tabs>
          <w:tab w:val="left" w:pos="0"/>
        </w:tabs>
        <w:spacing w:after="120"/>
        <w:ind w:firstLine="709"/>
        <w:jc w:val="center"/>
        <w:rPr>
          <w:rFonts w:ascii="Times New Roman" w:hAnsi="Times New Roman" w:cs="Times New Roman"/>
          <w:sz w:val="32"/>
          <w:szCs w:val="28"/>
        </w:rPr>
      </w:pPr>
    </w:p>
    <w:p w:rsidR="00EF4F93" w:rsidRDefault="00EF4F93" w:rsidP="00EF4F93">
      <w:pPr>
        <w:pStyle w:val="3"/>
        <w:tabs>
          <w:tab w:val="left" w:pos="0"/>
        </w:tabs>
        <w:spacing w:after="120"/>
        <w:ind w:firstLine="709"/>
        <w:jc w:val="center"/>
        <w:rPr>
          <w:rFonts w:ascii="Times New Roman" w:hAnsi="Times New Roman" w:cs="Times New Roman"/>
          <w:sz w:val="32"/>
          <w:szCs w:val="28"/>
        </w:rPr>
      </w:pPr>
      <w:r>
        <w:rPr>
          <w:rFonts w:ascii="Times New Roman" w:hAnsi="Times New Roman" w:cs="Times New Roman"/>
          <w:sz w:val="32"/>
          <w:szCs w:val="28"/>
        </w:rPr>
        <w:t>КОНФЛІКТОЛОГІЯ ТА ДЕВІАНТОЛОГІЯ</w:t>
      </w:r>
    </w:p>
    <w:p w:rsidR="00EF4F93" w:rsidRDefault="00EF4F93" w:rsidP="00EF4F93">
      <w:pPr>
        <w:jc w:val="both"/>
        <w:rPr>
          <w:sz w:val="28"/>
        </w:rPr>
      </w:pPr>
    </w:p>
    <w:p w:rsidR="00EF4F93" w:rsidRDefault="00EF4F93" w:rsidP="00EF4F93">
      <w:pPr>
        <w:tabs>
          <w:tab w:val="left" w:pos="0"/>
        </w:tabs>
        <w:ind w:right="848"/>
        <w:jc w:val="both"/>
        <w:rPr>
          <w:sz w:val="32"/>
          <w:szCs w:val="28"/>
        </w:rPr>
      </w:pPr>
    </w:p>
    <w:p w:rsidR="00EF4F93" w:rsidRDefault="002B3F03" w:rsidP="00EF4F93">
      <w:pPr>
        <w:pStyle w:val="a5"/>
        <w:tabs>
          <w:tab w:val="left" w:pos="0"/>
        </w:tabs>
        <w:rPr>
          <w:b w:val="0"/>
          <w:szCs w:val="28"/>
          <w:lang w:val="ru-RU" w:eastAsia="ru-RU"/>
        </w:rPr>
      </w:pPr>
      <w:proofErr w:type="spellStart"/>
      <w:r>
        <w:rPr>
          <w:b w:val="0"/>
          <w:szCs w:val="28"/>
          <w:lang w:val="ru-RU" w:eastAsia="ru-RU"/>
        </w:rPr>
        <w:t>Методичні</w:t>
      </w:r>
      <w:proofErr w:type="spellEnd"/>
      <w:r>
        <w:rPr>
          <w:b w:val="0"/>
          <w:szCs w:val="28"/>
          <w:lang w:val="ru-RU" w:eastAsia="ru-RU"/>
        </w:rPr>
        <w:t xml:space="preserve"> </w:t>
      </w:r>
      <w:proofErr w:type="spellStart"/>
      <w:r>
        <w:rPr>
          <w:b w:val="0"/>
          <w:szCs w:val="28"/>
          <w:lang w:val="ru-RU" w:eastAsia="ru-RU"/>
        </w:rPr>
        <w:t>рекомендації</w:t>
      </w:r>
      <w:proofErr w:type="spellEnd"/>
      <w:r>
        <w:rPr>
          <w:b w:val="0"/>
          <w:szCs w:val="28"/>
          <w:lang w:val="ru-RU" w:eastAsia="ru-RU"/>
        </w:rPr>
        <w:t xml:space="preserve"> до</w:t>
      </w:r>
      <w:r w:rsidR="00EF4F93">
        <w:rPr>
          <w:b w:val="0"/>
          <w:szCs w:val="28"/>
          <w:lang w:val="ru-RU" w:eastAsia="ru-RU"/>
        </w:rPr>
        <w:t xml:space="preserve"> </w:t>
      </w:r>
      <w:proofErr w:type="spellStart"/>
      <w:r w:rsidR="00EF4F93">
        <w:rPr>
          <w:b w:val="0"/>
          <w:szCs w:val="28"/>
          <w:lang w:val="ru-RU" w:eastAsia="ru-RU"/>
        </w:rPr>
        <w:t>самостійної</w:t>
      </w:r>
      <w:proofErr w:type="spellEnd"/>
      <w:r w:rsidR="00EF4F93">
        <w:rPr>
          <w:b w:val="0"/>
          <w:szCs w:val="28"/>
          <w:lang w:val="ru-RU" w:eastAsia="ru-RU"/>
        </w:rPr>
        <w:t xml:space="preserve"> </w:t>
      </w:r>
      <w:proofErr w:type="spellStart"/>
      <w:r w:rsidR="00EF4F93">
        <w:rPr>
          <w:b w:val="0"/>
          <w:szCs w:val="28"/>
          <w:lang w:val="ru-RU" w:eastAsia="ru-RU"/>
        </w:rPr>
        <w:t>роботи</w:t>
      </w:r>
      <w:proofErr w:type="spellEnd"/>
    </w:p>
    <w:p w:rsidR="00EF4F93" w:rsidRDefault="00EF4F93" w:rsidP="00EF4F93">
      <w:pPr>
        <w:spacing w:line="360" w:lineRule="auto"/>
        <w:jc w:val="center"/>
        <w:rPr>
          <w:sz w:val="28"/>
          <w:szCs w:val="28"/>
          <w:lang w:val="ru-RU"/>
        </w:rPr>
      </w:pPr>
    </w:p>
    <w:p w:rsidR="00EF4F93" w:rsidRDefault="00EF4F93" w:rsidP="00EF4F93">
      <w:pPr>
        <w:spacing w:line="360" w:lineRule="auto"/>
        <w:jc w:val="center"/>
        <w:rPr>
          <w:sz w:val="28"/>
          <w:szCs w:val="28"/>
          <w:lang w:val="ru-RU"/>
        </w:rPr>
      </w:pPr>
    </w:p>
    <w:p w:rsidR="00EF4F93" w:rsidRDefault="00EF4F93" w:rsidP="00EF4F93">
      <w:pPr>
        <w:spacing w:line="360" w:lineRule="auto"/>
        <w:jc w:val="center"/>
        <w:rPr>
          <w:sz w:val="28"/>
          <w:szCs w:val="28"/>
          <w:lang w:val="ru-RU"/>
        </w:rPr>
      </w:pPr>
    </w:p>
    <w:p w:rsidR="00EF4F93" w:rsidRDefault="00EF4F93" w:rsidP="00EF4F93">
      <w:pPr>
        <w:spacing w:line="360" w:lineRule="auto"/>
        <w:jc w:val="center"/>
        <w:rPr>
          <w:sz w:val="28"/>
          <w:szCs w:val="28"/>
          <w:lang w:val="ru-RU"/>
        </w:rPr>
      </w:pPr>
      <w:proofErr w:type="spellStart"/>
      <w:r>
        <w:rPr>
          <w:sz w:val="28"/>
          <w:szCs w:val="28"/>
          <w:lang w:val="ru-RU"/>
        </w:rPr>
        <w:t>Друкується</w:t>
      </w:r>
      <w:proofErr w:type="spellEnd"/>
      <w:r>
        <w:rPr>
          <w:sz w:val="28"/>
          <w:szCs w:val="28"/>
          <w:lang w:val="ru-RU"/>
        </w:rPr>
        <w:t xml:space="preserve"> в </w:t>
      </w:r>
      <w:proofErr w:type="spellStart"/>
      <w:r>
        <w:rPr>
          <w:sz w:val="28"/>
          <w:szCs w:val="28"/>
          <w:lang w:val="ru-RU"/>
        </w:rPr>
        <w:t>авторській</w:t>
      </w:r>
      <w:proofErr w:type="spellEnd"/>
      <w:r>
        <w:rPr>
          <w:sz w:val="28"/>
          <w:szCs w:val="28"/>
          <w:lang w:val="ru-RU"/>
        </w:rPr>
        <w:t xml:space="preserve"> </w:t>
      </w:r>
      <w:proofErr w:type="spellStart"/>
      <w:r>
        <w:rPr>
          <w:sz w:val="28"/>
          <w:szCs w:val="28"/>
          <w:lang w:val="ru-RU"/>
        </w:rPr>
        <w:t>редакції</w:t>
      </w:r>
      <w:proofErr w:type="spellEnd"/>
    </w:p>
    <w:p w:rsidR="00664816" w:rsidRPr="00EF4F93" w:rsidRDefault="00664816">
      <w:pPr>
        <w:rPr>
          <w:lang w:val="ru-RU"/>
        </w:rPr>
      </w:pPr>
    </w:p>
    <w:sectPr w:rsidR="00664816" w:rsidRPr="00EF4F9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E6EFAE"/>
    <w:lvl w:ilvl="0">
      <w:numFmt w:val="decimal"/>
      <w:lvlText w:val="*"/>
      <w:lvlJc w:val="left"/>
      <w:pPr>
        <w:ind w:left="0" w:firstLine="0"/>
      </w:pPr>
    </w:lvl>
  </w:abstractNum>
  <w:abstractNum w:abstractNumId="1">
    <w:nsid w:val="05425E58"/>
    <w:multiLevelType w:val="singleLevel"/>
    <w:tmpl w:val="0419000F"/>
    <w:lvl w:ilvl="0">
      <w:start w:val="1"/>
      <w:numFmt w:val="decimal"/>
      <w:lvlText w:val="%1."/>
      <w:lvlJc w:val="left"/>
      <w:pPr>
        <w:tabs>
          <w:tab w:val="num" w:pos="360"/>
        </w:tabs>
        <w:ind w:left="360" w:hanging="360"/>
      </w:pPr>
    </w:lvl>
  </w:abstractNum>
  <w:abstractNum w:abstractNumId="2">
    <w:nsid w:val="05C173DF"/>
    <w:multiLevelType w:val="hybridMultilevel"/>
    <w:tmpl w:val="28EADBD6"/>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7E3022"/>
    <w:multiLevelType w:val="hybridMultilevel"/>
    <w:tmpl w:val="919ED454"/>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8A71437"/>
    <w:multiLevelType w:val="hybridMultilevel"/>
    <w:tmpl w:val="4A26F9F6"/>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B833EE"/>
    <w:multiLevelType w:val="singleLevel"/>
    <w:tmpl w:val="3A08CDBA"/>
    <w:lvl w:ilvl="0">
      <w:start w:val="1"/>
      <w:numFmt w:val="decimal"/>
      <w:lvlText w:val="%1)"/>
      <w:lvlJc w:val="left"/>
      <w:pPr>
        <w:tabs>
          <w:tab w:val="num" w:pos="644"/>
        </w:tabs>
        <w:ind w:left="360" w:hanging="76"/>
      </w:pPr>
    </w:lvl>
  </w:abstractNum>
  <w:abstractNum w:abstractNumId="6">
    <w:nsid w:val="11C44A04"/>
    <w:multiLevelType w:val="hybridMultilevel"/>
    <w:tmpl w:val="74C66ED4"/>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085488"/>
    <w:multiLevelType w:val="hybridMultilevel"/>
    <w:tmpl w:val="7BBAF93E"/>
    <w:lvl w:ilvl="0" w:tplc="04D6D9A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161556B6"/>
    <w:multiLevelType w:val="hybridMultilevel"/>
    <w:tmpl w:val="87646F00"/>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E12E20"/>
    <w:multiLevelType w:val="hybridMultilevel"/>
    <w:tmpl w:val="989031C6"/>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99074D"/>
    <w:multiLevelType w:val="hybridMultilevel"/>
    <w:tmpl w:val="6750C816"/>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F80FD7"/>
    <w:multiLevelType w:val="hybridMultilevel"/>
    <w:tmpl w:val="64F6B918"/>
    <w:lvl w:ilvl="0" w:tplc="564E58DA">
      <w:start w:val="1"/>
      <w:numFmt w:val="bullet"/>
      <w:lvlText w:val="-"/>
      <w:lvlJc w:val="left"/>
      <w:pPr>
        <w:tabs>
          <w:tab w:val="num" w:pos="720"/>
        </w:tabs>
        <w:ind w:left="720" w:hanging="360"/>
      </w:pPr>
      <w:rPr>
        <w:rFonts w:ascii="Times New Roman" w:eastAsia="Times New Roman" w:hAnsi="Times New Roman" w:cs="Times New Roman" w:hint="default"/>
        <w:lang w:val="uk-UA"/>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05038CD"/>
    <w:multiLevelType w:val="hybridMultilevel"/>
    <w:tmpl w:val="7A80E748"/>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B906A9"/>
    <w:multiLevelType w:val="hybridMultilevel"/>
    <w:tmpl w:val="57F83EAE"/>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6DF58D4"/>
    <w:multiLevelType w:val="hybridMultilevel"/>
    <w:tmpl w:val="09881E42"/>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F750488"/>
    <w:multiLevelType w:val="hybridMultilevel"/>
    <w:tmpl w:val="E3F4AB70"/>
    <w:lvl w:ilvl="0" w:tplc="8766F8F2">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50423DF0"/>
    <w:multiLevelType w:val="hybridMultilevel"/>
    <w:tmpl w:val="DF08B1AA"/>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46E5856"/>
    <w:multiLevelType w:val="hybridMultilevel"/>
    <w:tmpl w:val="49C0B9BC"/>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8161864"/>
    <w:multiLevelType w:val="hybridMultilevel"/>
    <w:tmpl w:val="F63C262A"/>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A86148D"/>
    <w:multiLevelType w:val="hybridMultilevel"/>
    <w:tmpl w:val="273EB888"/>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756CB6"/>
    <w:multiLevelType w:val="hybridMultilevel"/>
    <w:tmpl w:val="A9AC9BE6"/>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4F6549"/>
    <w:multiLevelType w:val="hybridMultilevel"/>
    <w:tmpl w:val="7C6A81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71B91872"/>
    <w:multiLevelType w:val="hybridMultilevel"/>
    <w:tmpl w:val="F3BAC3B6"/>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7F71783"/>
    <w:multiLevelType w:val="hybridMultilevel"/>
    <w:tmpl w:val="61EC22EA"/>
    <w:lvl w:ilvl="0" w:tplc="BF3AC7DC">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7572C3"/>
    <w:multiLevelType w:val="hybridMultilevel"/>
    <w:tmpl w:val="011AB1E4"/>
    <w:lvl w:ilvl="0" w:tplc="3A08CDBA">
      <w:start w:val="1"/>
      <w:numFmt w:val="decimal"/>
      <w:lvlText w:val="%1)"/>
      <w:lvlJc w:val="left"/>
      <w:pPr>
        <w:tabs>
          <w:tab w:val="num" w:pos="644"/>
        </w:tabs>
        <w:ind w:left="360" w:hanging="7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CA04F92"/>
    <w:multiLevelType w:val="hybridMultilevel"/>
    <w:tmpl w:val="CD06064E"/>
    <w:lvl w:ilvl="0" w:tplc="A8C64DD4">
      <w:start w:val="1"/>
      <w:numFmt w:val="decimal"/>
      <w:lvlText w:val="%1)"/>
      <w:lvlJc w:val="left"/>
      <w:pPr>
        <w:tabs>
          <w:tab w:val="num" w:pos="644"/>
        </w:tabs>
        <w:ind w:left="0" w:firstLine="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F9D7623"/>
    <w:multiLevelType w:val="singleLevel"/>
    <w:tmpl w:val="F7AE6C10"/>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lvlOverride w:ilvl="0">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D5"/>
    <w:rsid w:val="00213DD5"/>
    <w:rsid w:val="002B3F03"/>
    <w:rsid w:val="002E0C4A"/>
    <w:rsid w:val="003E7382"/>
    <w:rsid w:val="00664816"/>
    <w:rsid w:val="00737D47"/>
    <w:rsid w:val="00795F12"/>
    <w:rsid w:val="008E1BA5"/>
    <w:rsid w:val="00962565"/>
    <w:rsid w:val="00A82809"/>
    <w:rsid w:val="00AA10AC"/>
    <w:rsid w:val="00AD2E1D"/>
    <w:rsid w:val="00EF4F93"/>
    <w:rsid w:val="00F4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9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EF4F93"/>
    <w:pPr>
      <w:keepNext/>
      <w:spacing w:before="240" w:after="60"/>
      <w:outlineLvl w:val="0"/>
    </w:pPr>
    <w:rPr>
      <w:rFonts w:ascii="Arial" w:hAnsi="Arial" w:cs="Arial"/>
      <w:b/>
      <w:bCs/>
      <w:kern w:val="32"/>
      <w:sz w:val="32"/>
      <w:szCs w:val="32"/>
      <w:lang w:eastAsia="uk-UA"/>
    </w:rPr>
  </w:style>
  <w:style w:type="paragraph" w:styleId="2">
    <w:name w:val="heading 2"/>
    <w:basedOn w:val="a"/>
    <w:next w:val="a"/>
    <w:link w:val="20"/>
    <w:uiPriority w:val="9"/>
    <w:semiHidden/>
    <w:unhideWhenUsed/>
    <w:qFormat/>
    <w:rsid w:val="002E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EF4F9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F4F93"/>
    <w:pPr>
      <w:keepNext/>
      <w:spacing w:before="240" w:after="60"/>
      <w:outlineLvl w:val="3"/>
    </w:pPr>
    <w:rPr>
      <w:b/>
      <w:bCs/>
      <w:sz w:val="28"/>
      <w:szCs w:val="28"/>
    </w:rPr>
  </w:style>
  <w:style w:type="paragraph" w:styleId="5">
    <w:name w:val="heading 5"/>
    <w:basedOn w:val="a"/>
    <w:next w:val="a"/>
    <w:link w:val="50"/>
    <w:semiHidden/>
    <w:unhideWhenUsed/>
    <w:qFormat/>
    <w:rsid w:val="00EF4F93"/>
    <w:pPr>
      <w:spacing w:before="240" w:after="60"/>
      <w:outlineLvl w:val="4"/>
    </w:pPr>
    <w:rPr>
      <w:b/>
      <w:bCs/>
      <w:i/>
      <w:iCs/>
      <w:sz w:val="26"/>
      <w:szCs w:val="26"/>
    </w:rPr>
  </w:style>
  <w:style w:type="paragraph" w:styleId="6">
    <w:name w:val="heading 6"/>
    <w:basedOn w:val="a"/>
    <w:next w:val="a"/>
    <w:link w:val="60"/>
    <w:semiHidden/>
    <w:unhideWhenUsed/>
    <w:qFormat/>
    <w:rsid w:val="00EF4F93"/>
    <w:pPr>
      <w:spacing w:before="240" w:after="60"/>
      <w:outlineLvl w:val="5"/>
    </w:pPr>
    <w:rPr>
      <w:b/>
      <w:bCs/>
      <w:sz w:val="22"/>
      <w:szCs w:val="22"/>
    </w:rPr>
  </w:style>
  <w:style w:type="paragraph" w:styleId="8">
    <w:name w:val="heading 8"/>
    <w:basedOn w:val="a"/>
    <w:next w:val="a"/>
    <w:link w:val="80"/>
    <w:semiHidden/>
    <w:unhideWhenUsed/>
    <w:qFormat/>
    <w:rsid w:val="00EF4F93"/>
    <w:pPr>
      <w:spacing w:before="240" w:after="60"/>
      <w:outlineLvl w:val="7"/>
    </w:pPr>
    <w:rPr>
      <w:i/>
      <w:iCs/>
    </w:rPr>
  </w:style>
  <w:style w:type="paragraph" w:styleId="9">
    <w:name w:val="heading 9"/>
    <w:basedOn w:val="a"/>
    <w:next w:val="a"/>
    <w:link w:val="90"/>
    <w:uiPriority w:val="9"/>
    <w:semiHidden/>
    <w:unhideWhenUsed/>
    <w:qFormat/>
    <w:rsid w:val="00EF4F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F93"/>
    <w:rPr>
      <w:rFonts w:ascii="Arial" w:eastAsia="Times New Roman" w:hAnsi="Arial" w:cs="Arial"/>
      <w:b/>
      <w:bCs/>
      <w:kern w:val="32"/>
      <w:sz w:val="32"/>
      <w:szCs w:val="32"/>
      <w:lang w:val="uk-UA" w:eastAsia="uk-UA"/>
    </w:rPr>
  </w:style>
  <w:style w:type="character" w:customStyle="1" w:styleId="30">
    <w:name w:val="Заголовок 3 Знак"/>
    <w:basedOn w:val="a0"/>
    <w:link w:val="3"/>
    <w:semiHidden/>
    <w:rsid w:val="00EF4F93"/>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EF4F93"/>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semiHidden/>
    <w:rsid w:val="00EF4F9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semiHidden/>
    <w:rsid w:val="00EF4F93"/>
    <w:rPr>
      <w:rFonts w:ascii="Times New Roman" w:eastAsia="Times New Roman" w:hAnsi="Times New Roman" w:cs="Times New Roman"/>
      <w:b/>
      <w:bCs/>
      <w:lang w:val="uk-UA" w:eastAsia="ru-RU"/>
    </w:rPr>
  </w:style>
  <w:style w:type="character" w:customStyle="1" w:styleId="80">
    <w:name w:val="Заголовок 8 Знак"/>
    <w:basedOn w:val="a0"/>
    <w:link w:val="8"/>
    <w:semiHidden/>
    <w:rsid w:val="00EF4F93"/>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uiPriority w:val="9"/>
    <w:semiHidden/>
    <w:rsid w:val="00EF4F93"/>
    <w:rPr>
      <w:rFonts w:asciiTheme="majorHAnsi" w:eastAsiaTheme="majorEastAsia" w:hAnsiTheme="majorHAnsi" w:cstheme="majorBidi"/>
      <w:i/>
      <w:iCs/>
      <w:color w:val="272727" w:themeColor="text1" w:themeTint="D8"/>
      <w:sz w:val="21"/>
      <w:szCs w:val="21"/>
      <w:lang w:val="uk-UA" w:eastAsia="ru-RU"/>
    </w:rPr>
  </w:style>
  <w:style w:type="character" w:styleId="a3">
    <w:name w:val="Hyperlink"/>
    <w:basedOn w:val="a0"/>
    <w:uiPriority w:val="99"/>
    <w:semiHidden/>
    <w:unhideWhenUsed/>
    <w:rsid w:val="00EF4F93"/>
    <w:rPr>
      <w:rFonts w:ascii="Times New Roman" w:hAnsi="Times New Roman" w:cs="Times New Roman" w:hint="default"/>
      <w:color w:val="0000FF"/>
      <w:u w:val="single"/>
    </w:rPr>
  </w:style>
  <w:style w:type="character" w:styleId="a4">
    <w:name w:val="FollowedHyperlink"/>
    <w:basedOn w:val="a0"/>
    <w:uiPriority w:val="99"/>
    <w:semiHidden/>
    <w:unhideWhenUsed/>
    <w:rsid w:val="00EF4F93"/>
    <w:rPr>
      <w:color w:val="954F72" w:themeColor="followedHyperlink"/>
      <w:u w:val="single"/>
    </w:rPr>
  </w:style>
  <w:style w:type="paragraph" w:customStyle="1" w:styleId="msonormal0">
    <w:name w:val="msonormal"/>
    <w:basedOn w:val="a"/>
    <w:rsid w:val="00EF4F93"/>
    <w:pPr>
      <w:spacing w:before="100" w:beforeAutospacing="1" w:after="100" w:afterAutospacing="1"/>
    </w:pPr>
    <w:rPr>
      <w:lang w:val="en-US" w:eastAsia="en-US"/>
    </w:rPr>
  </w:style>
  <w:style w:type="paragraph" w:styleId="a5">
    <w:name w:val="Title"/>
    <w:basedOn w:val="a"/>
    <w:link w:val="a6"/>
    <w:qFormat/>
    <w:rsid w:val="00EF4F93"/>
    <w:pPr>
      <w:jc w:val="center"/>
    </w:pPr>
    <w:rPr>
      <w:b/>
      <w:bCs/>
      <w:sz w:val="28"/>
      <w:lang w:eastAsia="x-none"/>
    </w:rPr>
  </w:style>
  <w:style w:type="character" w:customStyle="1" w:styleId="a6">
    <w:name w:val="Название Знак"/>
    <w:basedOn w:val="a0"/>
    <w:link w:val="a5"/>
    <w:rsid w:val="00EF4F93"/>
    <w:rPr>
      <w:rFonts w:ascii="Times New Roman" w:eastAsia="Times New Roman" w:hAnsi="Times New Roman" w:cs="Times New Roman"/>
      <w:b/>
      <w:bCs/>
      <w:sz w:val="28"/>
      <w:szCs w:val="24"/>
      <w:lang w:val="uk-UA" w:eastAsia="x-none"/>
    </w:rPr>
  </w:style>
  <w:style w:type="paragraph" w:styleId="a7">
    <w:name w:val="Body Text"/>
    <w:basedOn w:val="a"/>
    <w:link w:val="a8"/>
    <w:semiHidden/>
    <w:unhideWhenUsed/>
    <w:rsid w:val="00EF4F93"/>
    <w:pPr>
      <w:spacing w:after="120"/>
    </w:pPr>
    <w:rPr>
      <w:lang w:val="ru-RU"/>
    </w:rPr>
  </w:style>
  <w:style w:type="character" w:customStyle="1" w:styleId="a8">
    <w:name w:val="Основной текст Знак"/>
    <w:basedOn w:val="a0"/>
    <w:link w:val="a7"/>
    <w:semiHidden/>
    <w:rsid w:val="00EF4F93"/>
    <w:rPr>
      <w:rFonts w:ascii="Times New Roman" w:eastAsia="Times New Roman" w:hAnsi="Times New Roman" w:cs="Times New Roman"/>
      <w:sz w:val="24"/>
      <w:szCs w:val="24"/>
      <w:lang w:val="ru-RU" w:eastAsia="ru-RU"/>
    </w:rPr>
  </w:style>
  <w:style w:type="paragraph" w:styleId="21">
    <w:name w:val="Body Text Indent 2"/>
    <w:basedOn w:val="a"/>
    <w:link w:val="22"/>
    <w:semiHidden/>
    <w:unhideWhenUsed/>
    <w:rsid w:val="00EF4F93"/>
    <w:pPr>
      <w:widowControl w:val="0"/>
      <w:shd w:val="clear" w:color="auto" w:fill="FFFFFF"/>
      <w:suppressAutoHyphens/>
      <w:autoSpaceDE w:val="0"/>
      <w:ind w:firstLine="567"/>
      <w:jc w:val="both"/>
    </w:pPr>
    <w:rPr>
      <w:b/>
      <w:bCs/>
      <w:color w:val="000000"/>
      <w:sz w:val="30"/>
      <w:szCs w:val="30"/>
      <w:lang w:eastAsia="en-US"/>
    </w:rPr>
  </w:style>
  <w:style w:type="character" w:customStyle="1" w:styleId="22">
    <w:name w:val="Основной текст с отступом 2 Знак"/>
    <w:basedOn w:val="a0"/>
    <w:link w:val="21"/>
    <w:semiHidden/>
    <w:rsid w:val="00EF4F93"/>
    <w:rPr>
      <w:rFonts w:ascii="Times New Roman" w:eastAsia="Times New Roman" w:hAnsi="Times New Roman" w:cs="Times New Roman"/>
      <w:b/>
      <w:bCs/>
      <w:color w:val="000000"/>
      <w:sz w:val="30"/>
      <w:szCs w:val="30"/>
      <w:shd w:val="clear" w:color="auto" w:fill="FFFFFF"/>
      <w:lang w:val="uk-UA"/>
    </w:rPr>
  </w:style>
  <w:style w:type="paragraph" w:styleId="31">
    <w:name w:val="Body Text Indent 3"/>
    <w:basedOn w:val="a"/>
    <w:link w:val="32"/>
    <w:semiHidden/>
    <w:unhideWhenUsed/>
    <w:rsid w:val="00EF4F93"/>
    <w:pPr>
      <w:widowControl w:val="0"/>
      <w:shd w:val="clear" w:color="auto" w:fill="FFFFFF"/>
      <w:suppressAutoHyphens/>
      <w:autoSpaceDE w:val="0"/>
      <w:ind w:firstLine="567"/>
      <w:jc w:val="both"/>
    </w:pPr>
    <w:rPr>
      <w:color w:val="000000"/>
      <w:sz w:val="30"/>
      <w:szCs w:val="30"/>
      <w:lang w:eastAsia="en-US"/>
    </w:rPr>
  </w:style>
  <w:style w:type="character" w:customStyle="1" w:styleId="32">
    <w:name w:val="Основной текст с отступом 3 Знак"/>
    <w:basedOn w:val="a0"/>
    <w:link w:val="31"/>
    <w:semiHidden/>
    <w:rsid w:val="00EF4F93"/>
    <w:rPr>
      <w:rFonts w:ascii="Times New Roman" w:eastAsia="Times New Roman" w:hAnsi="Times New Roman" w:cs="Times New Roman"/>
      <w:color w:val="000000"/>
      <w:sz w:val="30"/>
      <w:szCs w:val="30"/>
      <w:shd w:val="clear" w:color="auto" w:fill="FFFFFF"/>
      <w:lang w:val="uk-UA"/>
    </w:rPr>
  </w:style>
  <w:style w:type="paragraph" w:styleId="a9">
    <w:name w:val="List Paragraph"/>
    <w:basedOn w:val="a"/>
    <w:uiPriority w:val="34"/>
    <w:qFormat/>
    <w:rsid w:val="00EF4F93"/>
    <w:pPr>
      <w:ind w:left="720"/>
      <w:contextualSpacing/>
    </w:pPr>
    <w:rPr>
      <w:rFonts w:eastAsia="SimSun"/>
      <w:lang w:val="ru-RU" w:eastAsia="zh-CN"/>
    </w:rPr>
  </w:style>
  <w:style w:type="character" w:customStyle="1" w:styleId="20">
    <w:name w:val="Заголовок 2 Знак"/>
    <w:basedOn w:val="a0"/>
    <w:link w:val="2"/>
    <w:uiPriority w:val="9"/>
    <w:semiHidden/>
    <w:rsid w:val="002E0C4A"/>
    <w:rPr>
      <w:rFonts w:asciiTheme="majorHAnsi" w:eastAsiaTheme="majorEastAsia" w:hAnsiTheme="majorHAnsi" w:cstheme="majorBidi"/>
      <w:color w:val="2E74B5" w:themeColor="accent1" w:themeShade="BF"/>
      <w:sz w:val="26"/>
      <w:szCs w:val="26"/>
      <w:lang w:val="uk-UA" w:eastAsia="ru-RU"/>
    </w:rPr>
  </w:style>
  <w:style w:type="paragraph" w:styleId="aa">
    <w:name w:val="Body Text Indent"/>
    <w:basedOn w:val="a"/>
    <w:link w:val="ab"/>
    <w:uiPriority w:val="99"/>
    <w:semiHidden/>
    <w:unhideWhenUsed/>
    <w:rsid w:val="002E0C4A"/>
    <w:pPr>
      <w:spacing w:after="120"/>
      <w:ind w:left="283"/>
    </w:pPr>
  </w:style>
  <w:style w:type="character" w:customStyle="1" w:styleId="ab">
    <w:name w:val="Основной текст с отступом Знак"/>
    <w:basedOn w:val="a0"/>
    <w:link w:val="aa"/>
    <w:uiPriority w:val="99"/>
    <w:semiHidden/>
    <w:rsid w:val="002E0C4A"/>
    <w:rPr>
      <w:rFonts w:ascii="Times New Roman" w:eastAsia="Times New Roman" w:hAnsi="Times New Roman" w:cs="Times New Roman"/>
      <w:sz w:val="24"/>
      <w:szCs w:val="24"/>
      <w:lang w:val="uk-UA" w:eastAsia="ru-RU"/>
    </w:rPr>
  </w:style>
  <w:style w:type="paragraph" w:styleId="ac">
    <w:name w:val="header"/>
    <w:basedOn w:val="a"/>
    <w:link w:val="ad"/>
    <w:semiHidden/>
    <w:unhideWhenUsed/>
    <w:rsid w:val="002E0C4A"/>
    <w:pPr>
      <w:tabs>
        <w:tab w:val="center" w:pos="4536"/>
        <w:tab w:val="right" w:pos="9072"/>
      </w:tabs>
      <w:autoSpaceDE w:val="0"/>
      <w:autoSpaceDN w:val="0"/>
    </w:pPr>
    <w:rPr>
      <w:noProof/>
      <w:sz w:val="20"/>
      <w:szCs w:val="20"/>
      <w:lang w:val="ru-RU"/>
    </w:rPr>
  </w:style>
  <w:style w:type="character" w:customStyle="1" w:styleId="ad">
    <w:name w:val="Верхний колонтитул Знак"/>
    <w:basedOn w:val="a0"/>
    <w:link w:val="ac"/>
    <w:semiHidden/>
    <w:rsid w:val="002E0C4A"/>
    <w:rPr>
      <w:rFonts w:ascii="Times New Roman" w:eastAsia="Times New Roman" w:hAnsi="Times New Roman" w:cs="Times New Roman"/>
      <w:noProof/>
      <w:sz w:val="20"/>
      <w:szCs w:val="20"/>
      <w:lang w:val="ru-RU" w:eastAsia="ru-RU"/>
    </w:rPr>
  </w:style>
  <w:style w:type="paragraph" w:customStyle="1" w:styleId="41">
    <w:name w:val="Стиль4"/>
    <w:basedOn w:val="a"/>
    <w:rsid w:val="002E0C4A"/>
    <w:pPr>
      <w:spacing w:before="120" w:after="120" w:line="216" w:lineRule="auto"/>
      <w:ind w:firstLine="284"/>
    </w:pPr>
    <w:rPr>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9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EF4F93"/>
    <w:pPr>
      <w:keepNext/>
      <w:spacing w:before="240" w:after="60"/>
      <w:outlineLvl w:val="0"/>
    </w:pPr>
    <w:rPr>
      <w:rFonts w:ascii="Arial" w:hAnsi="Arial" w:cs="Arial"/>
      <w:b/>
      <w:bCs/>
      <w:kern w:val="32"/>
      <w:sz w:val="32"/>
      <w:szCs w:val="32"/>
      <w:lang w:eastAsia="uk-UA"/>
    </w:rPr>
  </w:style>
  <w:style w:type="paragraph" w:styleId="2">
    <w:name w:val="heading 2"/>
    <w:basedOn w:val="a"/>
    <w:next w:val="a"/>
    <w:link w:val="20"/>
    <w:uiPriority w:val="9"/>
    <w:semiHidden/>
    <w:unhideWhenUsed/>
    <w:qFormat/>
    <w:rsid w:val="002E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EF4F9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F4F93"/>
    <w:pPr>
      <w:keepNext/>
      <w:spacing w:before="240" w:after="60"/>
      <w:outlineLvl w:val="3"/>
    </w:pPr>
    <w:rPr>
      <w:b/>
      <w:bCs/>
      <w:sz w:val="28"/>
      <w:szCs w:val="28"/>
    </w:rPr>
  </w:style>
  <w:style w:type="paragraph" w:styleId="5">
    <w:name w:val="heading 5"/>
    <w:basedOn w:val="a"/>
    <w:next w:val="a"/>
    <w:link w:val="50"/>
    <w:semiHidden/>
    <w:unhideWhenUsed/>
    <w:qFormat/>
    <w:rsid w:val="00EF4F93"/>
    <w:pPr>
      <w:spacing w:before="240" w:after="60"/>
      <w:outlineLvl w:val="4"/>
    </w:pPr>
    <w:rPr>
      <w:b/>
      <w:bCs/>
      <w:i/>
      <w:iCs/>
      <w:sz w:val="26"/>
      <w:szCs w:val="26"/>
    </w:rPr>
  </w:style>
  <w:style w:type="paragraph" w:styleId="6">
    <w:name w:val="heading 6"/>
    <w:basedOn w:val="a"/>
    <w:next w:val="a"/>
    <w:link w:val="60"/>
    <w:semiHidden/>
    <w:unhideWhenUsed/>
    <w:qFormat/>
    <w:rsid w:val="00EF4F93"/>
    <w:pPr>
      <w:spacing w:before="240" w:after="60"/>
      <w:outlineLvl w:val="5"/>
    </w:pPr>
    <w:rPr>
      <w:b/>
      <w:bCs/>
      <w:sz w:val="22"/>
      <w:szCs w:val="22"/>
    </w:rPr>
  </w:style>
  <w:style w:type="paragraph" w:styleId="8">
    <w:name w:val="heading 8"/>
    <w:basedOn w:val="a"/>
    <w:next w:val="a"/>
    <w:link w:val="80"/>
    <w:semiHidden/>
    <w:unhideWhenUsed/>
    <w:qFormat/>
    <w:rsid w:val="00EF4F93"/>
    <w:pPr>
      <w:spacing w:before="240" w:after="60"/>
      <w:outlineLvl w:val="7"/>
    </w:pPr>
    <w:rPr>
      <w:i/>
      <w:iCs/>
    </w:rPr>
  </w:style>
  <w:style w:type="paragraph" w:styleId="9">
    <w:name w:val="heading 9"/>
    <w:basedOn w:val="a"/>
    <w:next w:val="a"/>
    <w:link w:val="90"/>
    <w:uiPriority w:val="9"/>
    <w:semiHidden/>
    <w:unhideWhenUsed/>
    <w:qFormat/>
    <w:rsid w:val="00EF4F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F93"/>
    <w:rPr>
      <w:rFonts w:ascii="Arial" w:eastAsia="Times New Roman" w:hAnsi="Arial" w:cs="Arial"/>
      <w:b/>
      <w:bCs/>
      <w:kern w:val="32"/>
      <w:sz w:val="32"/>
      <w:szCs w:val="32"/>
      <w:lang w:val="uk-UA" w:eastAsia="uk-UA"/>
    </w:rPr>
  </w:style>
  <w:style w:type="character" w:customStyle="1" w:styleId="30">
    <w:name w:val="Заголовок 3 Знак"/>
    <w:basedOn w:val="a0"/>
    <w:link w:val="3"/>
    <w:semiHidden/>
    <w:rsid w:val="00EF4F93"/>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EF4F93"/>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semiHidden/>
    <w:rsid w:val="00EF4F9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semiHidden/>
    <w:rsid w:val="00EF4F93"/>
    <w:rPr>
      <w:rFonts w:ascii="Times New Roman" w:eastAsia="Times New Roman" w:hAnsi="Times New Roman" w:cs="Times New Roman"/>
      <w:b/>
      <w:bCs/>
      <w:lang w:val="uk-UA" w:eastAsia="ru-RU"/>
    </w:rPr>
  </w:style>
  <w:style w:type="character" w:customStyle="1" w:styleId="80">
    <w:name w:val="Заголовок 8 Знак"/>
    <w:basedOn w:val="a0"/>
    <w:link w:val="8"/>
    <w:semiHidden/>
    <w:rsid w:val="00EF4F93"/>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uiPriority w:val="9"/>
    <w:semiHidden/>
    <w:rsid w:val="00EF4F93"/>
    <w:rPr>
      <w:rFonts w:asciiTheme="majorHAnsi" w:eastAsiaTheme="majorEastAsia" w:hAnsiTheme="majorHAnsi" w:cstheme="majorBidi"/>
      <w:i/>
      <w:iCs/>
      <w:color w:val="272727" w:themeColor="text1" w:themeTint="D8"/>
      <w:sz w:val="21"/>
      <w:szCs w:val="21"/>
      <w:lang w:val="uk-UA" w:eastAsia="ru-RU"/>
    </w:rPr>
  </w:style>
  <w:style w:type="character" w:styleId="a3">
    <w:name w:val="Hyperlink"/>
    <w:basedOn w:val="a0"/>
    <w:uiPriority w:val="99"/>
    <w:semiHidden/>
    <w:unhideWhenUsed/>
    <w:rsid w:val="00EF4F93"/>
    <w:rPr>
      <w:rFonts w:ascii="Times New Roman" w:hAnsi="Times New Roman" w:cs="Times New Roman" w:hint="default"/>
      <w:color w:val="0000FF"/>
      <w:u w:val="single"/>
    </w:rPr>
  </w:style>
  <w:style w:type="character" w:styleId="a4">
    <w:name w:val="FollowedHyperlink"/>
    <w:basedOn w:val="a0"/>
    <w:uiPriority w:val="99"/>
    <w:semiHidden/>
    <w:unhideWhenUsed/>
    <w:rsid w:val="00EF4F93"/>
    <w:rPr>
      <w:color w:val="954F72" w:themeColor="followedHyperlink"/>
      <w:u w:val="single"/>
    </w:rPr>
  </w:style>
  <w:style w:type="paragraph" w:customStyle="1" w:styleId="msonormal0">
    <w:name w:val="msonormal"/>
    <w:basedOn w:val="a"/>
    <w:rsid w:val="00EF4F93"/>
    <w:pPr>
      <w:spacing w:before="100" w:beforeAutospacing="1" w:after="100" w:afterAutospacing="1"/>
    </w:pPr>
    <w:rPr>
      <w:lang w:val="en-US" w:eastAsia="en-US"/>
    </w:rPr>
  </w:style>
  <w:style w:type="paragraph" w:styleId="a5">
    <w:name w:val="Title"/>
    <w:basedOn w:val="a"/>
    <w:link w:val="a6"/>
    <w:qFormat/>
    <w:rsid w:val="00EF4F93"/>
    <w:pPr>
      <w:jc w:val="center"/>
    </w:pPr>
    <w:rPr>
      <w:b/>
      <w:bCs/>
      <w:sz w:val="28"/>
      <w:lang w:eastAsia="x-none"/>
    </w:rPr>
  </w:style>
  <w:style w:type="character" w:customStyle="1" w:styleId="a6">
    <w:name w:val="Название Знак"/>
    <w:basedOn w:val="a0"/>
    <w:link w:val="a5"/>
    <w:rsid w:val="00EF4F93"/>
    <w:rPr>
      <w:rFonts w:ascii="Times New Roman" w:eastAsia="Times New Roman" w:hAnsi="Times New Roman" w:cs="Times New Roman"/>
      <w:b/>
      <w:bCs/>
      <w:sz w:val="28"/>
      <w:szCs w:val="24"/>
      <w:lang w:val="uk-UA" w:eastAsia="x-none"/>
    </w:rPr>
  </w:style>
  <w:style w:type="paragraph" w:styleId="a7">
    <w:name w:val="Body Text"/>
    <w:basedOn w:val="a"/>
    <w:link w:val="a8"/>
    <w:semiHidden/>
    <w:unhideWhenUsed/>
    <w:rsid w:val="00EF4F93"/>
    <w:pPr>
      <w:spacing w:after="120"/>
    </w:pPr>
    <w:rPr>
      <w:lang w:val="ru-RU"/>
    </w:rPr>
  </w:style>
  <w:style w:type="character" w:customStyle="1" w:styleId="a8">
    <w:name w:val="Основной текст Знак"/>
    <w:basedOn w:val="a0"/>
    <w:link w:val="a7"/>
    <w:semiHidden/>
    <w:rsid w:val="00EF4F93"/>
    <w:rPr>
      <w:rFonts w:ascii="Times New Roman" w:eastAsia="Times New Roman" w:hAnsi="Times New Roman" w:cs="Times New Roman"/>
      <w:sz w:val="24"/>
      <w:szCs w:val="24"/>
      <w:lang w:val="ru-RU" w:eastAsia="ru-RU"/>
    </w:rPr>
  </w:style>
  <w:style w:type="paragraph" w:styleId="21">
    <w:name w:val="Body Text Indent 2"/>
    <w:basedOn w:val="a"/>
    <w:link w:val="22"/>
    <w:semiHidden/>
    <w:unhideWhenUsed/>
    <w:rsid w:val="00EF4F93"/>
    <w:pPr>
      <w:widowControl w:val="0"/>
      <w:shd w:val="clear" w:color="auto" w:fill="FFFFFF"/>
      <w:suppressAutoHyphens/>
      <w:autoSpaceDE w:val="0"/>
      <w:ind w:firstLine="567"/>
      <w:jc w:val="both"/>
    </w:pPr>
    <w:rPr>
      <w:b/>
      <w:bCs/>
      <w:color w:val="000000"/>
      <w:sz w:val="30"/>
      <w:szCs w:val="30"/>
      <w:lang w:eastAsia="en-US"/>
    </w:rPr>
  </w:style>
  <w:style w:type="character" w:customStyle="1" w:styleId="22">
    <w:name w:val="Основной текст с отступом 2 Знак"/>
    <w:basedOn w:val="a0"/>
    <w:link w:val="21"/>
    <w:semiHidden/>
    <w:rsid w:val="00EF4F93"/>
    <w:rPr>
      <w:rFonts w:ascii="Times New Roman" w:eastAsia="Times New Roman" w:hAnsi="Times New Roman" w:cs="Times New Roman"/>
      <w:b/>
      <w:bCs/>
      <w:color w:val="000000"/>
      <w:sz w:val="30"/>
      <w:szCs w:val="30"/>
      <w:shd w:val="clear" w:color="auto" w:fill="FFFFFF"/>
      <w:lang w:val="uk-UA"/>
    </w:rPr>
  </w:style>
  <w:style w:type="paragraph" w:styleId="31">
    <w:name w:val="Body Text Indent 3"/>
    <w:basedOn w:val="a"/>
    <w:link w:val="32"/>
    <w:semiHidden/>
    <w:unhideWhenUsed/>
    <w:rsid w:val="00EF4F93"/>
    <w:pPr>
      <w:widowControl w:val="0"/>
      <w:shd w:val="clear" w:color="auto" w:fill="FFFFFF"/>
      <w:suppressAutoHyphens/>
      <w:autoSpaceDE w:val="0"/>
      <w:ind w:firstLine="567"/>
      <w:jc w:val="both"/>
    </w:pPr>
    <w:rPr>
      <w:color w:val="000000"/>
      <w:sz w:val="30"/>
      <w:szCs w:val="30"/>
      <w:lang w:eastAsia="en-US"/>
    </w:rPr>
  </w:style>
  <w:style w:type="character" w:customStyle="1" w:styleId="32">
    <w:name w:val="Основной текст с отступом 3 Знак"/>
    <w:basedOn w:val="a0"/>
    <w:link w:val="31"/>
    <w:semiHidden/>
    <w:rsid w:val="00EF4F93"/>
    <w:rPr>
      <w:rFonts w:ascii="Times New Roman" w:eastAsia="Times New Roman" w:hAnsi="Times New Roman" w:cs="Times New Roman"/>
      <w:color w:val="000000"/>
      <w:sz w:val="30"/>
      <w:szCs w:val="30"/>
      <w:shd w:val="clear" w:color="auto" w:fill="FFFFFF"/>
      <w:lang w:val="uk-UA"/>
    </w:rPr>
  </w:style>
  <w:style w:type="paragraph" w:styleId="a9">
    <w:name w:val="List Paragraph"/>
    <w:basedOn w:val="a"/>
    <w:uiPriority w:val="34"/>
    <w:qFormat/>
    <w:rsid w:val="00EF4F93"/>
    <w:pPr>
      <w:ind w:left="720"/>
      <w:contextualSpacing/>
    </w:pPr>
    <w:rPr>
      <w:rFonts w:eastAsia="SimSun"/>
      <w:lang w:val="ru-RU" w:eastAsia="zh-CN"/>
    </w:rPr>
  </w:style>
  <w:style w:type="character" w:customStyle="1" w:styleId="20">
    <w:name w:val="Заголовок 2 Знак"/>
    <w:basedOn w:val="a0"/>
    <w:link w:val="2"/>
    <w:uiPriority w:val="9"/>
    <w:semiHidden/>
    <w:rsid w:val="002E0C4A"/>
    <w:rPr>
      <w:rFonts w:asciiTheme="majorHAnsi" w:eastAsiaTheme="majorEastAsia" w:hAnsiTheme="majorHAnsi" w:cstheme="majorBidi"/>
      <w:color w:val="2E74B5" w:themeColor="accent1" w:themeShade="BF"/>
      <w:sz w:val="26"/>
      <w:szCs w:val="26"/>
      <w:lang w:val="uk-UA" w:eastAsia="ru-RU"/>
    </w:rPr>
  </w:style>
  <w:style w:type="paragraph" w:styleId="aa">
    <w:name w:val="Body Text Indent"/>
    <w:basedOn w:val="a"/>
    <w:link w:val="ab"/>
    <w:uiPriority w:val="99"/>
    <w:semiHidden/>
    <w:unhideWhenUsed/>
    <w:rsid w:val="002E0C4A"/>
    <w:pPr>
      <w:spacing w:after="120"/>
      <w:ind w:left="283"/>
    </w:pPr>
  </w:style>
  <w:style w:type="character" w:customStyle="1" w:styleId="ab">
    <w:name w:val="Основной текст с отступом Знак"/>
    <w:basedOn w:val="a0"/>
    <w:link w:val="aa"/>
    <w:uiPriority w:val="99"/>
    <w:semiHidden/>
    <w:rsid w:val="002E0C4A"/>
    <w:rPr>
      <w:rFonts w:ascii="Times New Roman" w:eastAsia="Times New Roman" w:hAnsi="Times New Roman" w:cs="Times New Roman"/>
      <w:sz w:val="24"/>
      <w:szCs w:val="24"/>
      <w:lang w:val="uk-UA" w:eastAsia="ru-RU"/>
    </w:rPr>
  </w:style>
  <w:style w:type="paragraph" w:styleId="ac">
    <w:name w:val="header"/>
    <w:basedOn w:val="a"/>
    <w:link w:val="ad"/>
    <w:semiHidden/>
    <w:unhideWhenUsed/>
    <w:rsid w:val="002E0C4A"/>
    <w:pPr>
      <w:tabs>
        <w:tab w:val="center" w:pos="4536"/>
        <w:tab w:val="right" w:pos="9072"/>
      </w:tabs>
      <w:autoSpaceDE w:val="0"/>
      <w:autoSpaceDN w:val="0"/>
    </w:pPr>
    <w:rPr>
      <w:noProof/>
      <w:sz w:val="20"/>
      <w:szCs w:val="20"/>
      <w:lang w:val="ru-RU"/>
    </w:rPr>
  </w:style>
  <w:style w:type="character" w:customStyle="1" w:styleId="ad">
    <w:name w:val="Верхний колонтитул Знак"/>
    <w:basedOn w:val="a0"/>
    <w:link w:val="ac"/>
    <w:semiHidden/>
    <w:rsid w:val="002E0C4A"/>
    <w:rPr>
      <w:rFonts w:ascii="Times New Roman" w:eastAsia="Times New Roman" w:hAnsi="Times New Roman" w:cs="Times New Roman"/>
      <w:noProof/>
      <w:sz w:val="20"/>
      <w:szCs w:val="20"/>
      <w:lang w:val="ru-RU" w:eastAsia="ru-RU"/>
    </w:rPr>
  </w:style>
  <w:style w:type="paragraph" w:customStyle="1" w:styleId="41">
    <w:name w:val="Стиль4"/>
    <w:basedOn w:val="a"/>
    <w:rsid w:val="002E0C4A"/>
    <w:pPr>
      <w:spacing w:before="120" w:after="120" w:line="216" w:lineRule="auto"/>
      <w:ind w:firstLine="284"/>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2894">
      <w:bodyDiv w:val="1"/>
      <w:marLeft w:val="0"/>
      <w:marRight w:val="0"/>
      <w:marTop w:val="0"/>
      <w:marBottom w:val="0"/>
      <w:divBdr>
        <w:top w:val="none" w:sz="0" w:space="0" w:color="auto"/>
        <w:left w:val="none" w:sz="0" w:space="0" w:color="auto"/>
        <w:bottom w:val="none" w:sz="0" w:space="0" w:color="auto"/>
        <w:right w:val="none" w:sz="0" w:space="0" w:color="auto"/>
      </w:divBdr>
    </w:div>
    <w:div w:id="1064841374">
      <w:bodyDiv w:val="1"/>
      <w:marLeft w:val="0"/>
      <w:marRight w:val="0"/>
      <w:marTop w:val="0"/>
      <w:marBottom w:val="0"/>
      <w:divBdr>
        <w:top w:val="none" w:sz="0" w:space="0" w:color="auto"/>
        <w:left w:val="none" w:sz="0" w:space="0" w:color="auto"/>
        <w:bottom w:val="none" w:sz="0" w:space="0" w:color="auto"/>
        <w:right w:val="none" w:sz="0" w:space="0" w:color="auto"/>
      </w:divBdr>
    </w:div>
    <w:div w:id="1265575122">
      <w:bodyDiv w:val="1"/>
      <w:marLeft w:val="0"/>
      <w:marRight w:val="0"/>
      <w:marTop w:val="0"/>
      <w:marBottom w:val="0"/>
      <w:divBdr>
        <w:top w:val="none" w:sz="0" w:space="0" w:color="auto"/>
        <w:left w:val="none" w:sz="0" w:space="0" w:color="auto"/>
        <w:bottom w:val="none" w:sz="0" w:space="0" w:color="auto"/>
        <w:right w:val="none" w:sz="0" w:space="0" w:color="auto"/>
      </w:divBdr>
    </w:div>
    <w:div w:id="21036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world.info/ocenka-sposobov-reagirovaniya-v-konflikte-tomas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yurpsy.fata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au.kiev.ua/tlc/pages/biblio/" TargetMode="External"/><Relationship Id="rId11" Type="http://schemas.openxmlformats.org/officeDocument/2006/relationships/hyperlink" Target="http://www.confstud.ru/" TargetMode="External"/><Relationship Id="rId5" Type="http://schemas.openxmlformats.org/officeDocument/2006/relationships/webSettings" Target="webSettings.xml"/><Relationship Id="rId10" Type="http://schemas.openxmlformats.org/officeDocument/2006/relationships/hyperlink" Target="http://conflictology.ru/index.php/conflict" TargetMode="External"/><Relationship Id="rId4" Type="http://schemas.openxmlformats.org/officeDocument/2006/relationships/settings" Target="settings.xml"/><Relationship Id="rId9" Type="http://schemas.openxmlformats.org/officeDocument/2006/relationships/hyperlink" Target="http://psyznaiyka.net/konfliktolog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7950</Words>
  <Characters>45318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2021-10-13T16:40:00Z</dcterms:created>
  <dcterms:modified xsi:type="dcterms:W3CDTF">2022-01-19T12:14:00Z</dcterms:modified>
</cp:coreProperties>
</file>